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Look w:val="04A0" w:firstRow="1" w:lastRow="0" w:firstColumn="1" w:lastColumn="0" w:noHBand="0" w:noVBand="1"/>
      </w:tblPr>
      <w:tblGrid>
        <w:gridCol w:w="5502"/>
        <w:gridCol w:w="3996"/>
      </w:tblGrid>
      <w:tr w:rsidR="00177457" w:rsidTr="000F2DE2">
        <w:trPr>
          <w:trHeight w:val="1274"/>
          <w:jc w:val="center"/>
        </w:trPr>
        <w:tc>
          <w:tcPr>
            <w:tcW w:w="5529" w:type="dxa"/>
            <w:hideMark/>
          </w:tcPr>
          <w:p w:rsidR="00177457" w:rsidRPr="00D07B78" w:rsidRDefault="00177457" w:rsidP="00177457">
            <w:pPr>
              <w:widowControl w:val="0"/>
              <w:autoSpaceDE w:val="0"/>
              <w:autoSpaceDN w:val="0"/>
              <w:adjustRightInd w:val="0"/>
              <w:rPr>
                <w:b/>
                <w:sz w:val="28"/>
                <w:szCs w:val="28"/>
              </w:rPr>
            </w:pPr>
            <w:r w:rsidRPr="00D07B78">
              <w:rPr>
                <w:b/>
                <w:sz w:val="28"/>
                <w:szCs w:val="28"/>
              </w:rPr>
              <w:t>РАССМОТРЕНО</w:t>
            </w:r>
          </w:p>
          <w:p w:rsidR="00177457" w:rsidRPr="00D07B78" w:rsidRDefault="00177457" w:rsidP="00177457">
            <w:pPr>
              <w:widowControl w:val="0"/>
              <w:autoSpaceDE w:val="0"/>
              <w:autoSpaceDN w:val="0"/>
              <w:adjustRightInd w:val="0"/>
              <w:rPr>
                <w:sz w:val="28"/>
                <w:szCs w:val="28"/>
              </w:rPr>
            </w:pPr>
            <w:r w:rsidRPr="00D07B78">
              <w:rPr>
                <w:sz w:val="28"/>
                <w:szCs w:val="28"/>
              </w:rPr>
              <w:t>на заседании педагогического совета</w:t>
            </w:r>
          </w:p>
          <w:p w:rsidR="00177457" w:rsidRPr="00D07B78" w:rsidRDefault="00C61C00" w:rsidP="001F6B83">
            <w:pPr>
              <w:widowControl w:val="0"/>
              <w:autoSpaceDE w:val="0"/>
              <w:autoSpaceDN w:val="0"/>
              <w:adjustRightInd w:val="0"/>
              <w:rPr>
                <w:sz w:val="28"/>
                <w:szCs w:val="28"/>
              </w:rPr>
            </w:pPr>
            <w:r>
              <w:rPr>
                <w:sz w:val="28"/>
                <w:szCs w:val="28"/>
              </w:rPr>
              <w:t>Протокол № 9 от 27.03</w:t>
            </w:r>
            <w:r w:rsidR="00773002">
              <w:rPr>
                <w:sz w:val="28"/>
                <w:szCs w:val="28"/>
              </w:rPr>
              <w:t>.2020</w:t>
            </w:r>
            <w:r w:rsidR="00177457" w:rsidRPr="00D07B78">
              <w:rPr>
                <w:sz w:val="28"/>
                <w:szCs w:val="28"/>
              </w:rPr>
              <w:t xml:space="preserve"> г.</w:t>
            </w:r>
          </w:p>
        </w:tc>
        <w:tc>
          <w:tcPr>
            <w:tcW w:w="3969" w:type="dxa"/>
            <w:hideMark/>
          </w:tcPr>
          <w:p w:rsidR="00177457" w:rsidRPr="00D07B78" w:rsidRDefault="00177457" w:rsidP="00177457">
            <w:pPr>
              <w:widowControl w:val="0"/>
              <w:autoSpaceDE w:val="0"/>
              <w:autoSpaceDN w:val="0"/>
              <w:adjustRightInd w:val="0"/>
              <w:rPr>
                <w:b/>
                <w:sz w:val="28"/>
                <w:szCs w:val="28"/>
              </w:rPr>
            </w:pPr>
            <w:r w:rsidRPr="00D07B78">
              <w:rPr>
                <w:b/>
                <w:sz w:val="28"/>
                <w:szCs w:val="28"/>
              </w:rPr>
              <w:t xml:space="preserve"> </w:t>
            </w:r>
            <w:r>
              <w:rPr>
                <w:b/>
                <w:sz w:val="28"/>
                <w:szCs w:val="28"/>
              </w:rPr>
              <w:t xml:space="preserve">         </w:t>
            </w:r>
            <w:r w:rsidRPr="00D07B78">
              <w:rPr>
                <w:b/>
                <w:sz w:val="28"/>
                <w:szCs w:val="28"/>
              </w:rPr>
              <w:t>УТВЕРЖДАЮ</w:t>
            </w:r>
          </w:p>
          <w:p w:rsidR="00177457" w:rsidRPr="00D07B78" w:rsidRDefault="00177457" w:rsidP="00177457">
            <w:pPr>
              <w:widowControl w:val="0"/>
              <w:autoSpaceDE w:val="0"/>
              <w:autoSpaceDN w:val="0"/>
              <w:adjustRightInd w:val="0"/>
              <w:rPr>
                <w:sz w:val="28"/>
                <w:szCs w:val="28"/>
              </w:rPr>
            </w:pPr>
            <w:r w:rsidRPr="00D07B78">
              <w:rPr>
                <w:sz w:val="28"/>
                <w:szCs w:val="28"/>
              </w:rPr>
              <w:t xml:space="preserve">Директор С.Г. </w:t>
            </w:r>
            <w:proofErr w:type="spellStart"/>
            <w:r w:rsidRPr="00D07B78">
              <w:rPr>
                <w:sz w:val="28"/>
                <w:szCs w:val="28"/>
              </w:rPr>
              <w:t>Дудковская</w:t>
            </w:r>
            <w:proofErr w:type="spellEnd"/>
            <w:r w:rsidRPr="00D07B78">
              <w:rPr>
                <w:sz w:val="28"/>
                <w:szCs w:val="28"/>
              </w:rPr>
              <w:t xml:space="preserve"> </w:t>
            </w:r>
          </w:p>
          <w:p w:rsidR="00177457" w:rsidRPr="00D07B78" w:rsidRDefault="00177457" w:rsidP="00177457">
            <w:pPr>
              <w:widowControl w:val="0"/>
              <w:autoSpaceDE w:val="0"/>
              <w:autoSpaceDN w:val="0"/>
              <w:adjustRightInd w:val="0"/>
              <w:rPr>
                <w:sz w:val="28"/>
                <w:szCs w:val="28"/>
              </w:rPr>
            </w:pPr>
            <w:r w:rsidRPr="00D07B78">
              <w:rPr>
                <w:sz w:val="28"/>
                <w:szCs w:val="28"/>
              </w:rPr>
              <w:t>___________________________</w:t>
            </w:r>
          </w:p>
          <w:p w:rsidR="00177457" w:rsidRPr="00D07B78" w:rsidRDefault="00C61C00" w:rsidP="00773002">
            <w:pPr>
              <w:widowControl w:val="0"/>
              <w:autoSpaceDE w:val="0"/>
              <w:autoSpaceDN w:val="0"/>
              <w:adjustRightInd w:val="0"/>
              <w:rPr>
                <w:sz w:val="28"/>
                <w:szCs w:val="28"/>
              </w:rPr>
            </w:pPr>
            <w:r>
              <w:rPr>
                <w:sz w:val="28"/>
                <w:szCs w:val="28"/>
              </w:rPr>
              <w:t>Приказ № 56 от 31.03</w:t>
            </w:r>
            <w:r w:rsidR="00773002">
              <w:rPr>
                <w:sz w:val="28"/>
                <w:szCs w:val="28"/>
              </w:rPr>
              <w:t>.2020</w:t>
            </w:r>
            <w:r w:rsidR="00177457" w:rsidRPr="00D07B78">
              <w:rPr>
                <w:sz w:val="28"/>
                <w:szCs w:val="28"/>
              </w:rPr>
              <w:t xml:space="preserve"> г.</w:t>
            </w:r>
          </w:p>
        </w:tc>
      </w:tr>
    </w:tbl>
    <w:p w:rsidR="009F07A4" w:rsidRPr="00D35C7C" w:rsidRDefault="009F07A4" w:rsidP="001B05FA">
      <w:pPr>
        <w:rPr>
          <w:b/>
          <w:bCs/>
        </w:rPr>
      </w:pPr>
    </w:p>
    <w:p w:rsidR="009F07A4" w:rsidRPr="00D35C7C" w:rsidRDefault="009F07A4" w:rsidP="001B05FA">
      <w:pPr>
        <w:rPr>
          <w:b/>
          <w:bCs/>
        </w:rPr>
      </w:pPr>
    </w:p>
    <w:p w:rsidR="009F07A4" w:rsidRPr="00D35C7C" w:rsidRDefault="009F07A4" w:rsidP="001B05FA">
      <w:pPr>
        <w:rPr>
          <w:b/>
          <w:bCs/>
        </w:rPr>
      </w:pPr>
    </w:p>
    <w:p w:rsidR="009F07A4" w:rsidRDefault="009F07A4" w:rsidP="001B05FA">
      <w:pPr>
        <w:rPr>
          <w:b/>
          <w:bCs/>
        </w:rPr>
      </w:pPr>
    </w:p>
    <w:p w:rsidR="009572F2" w:rsidRPr="00D35C7C" w:rsidRDefault="009572F2" w:rsidP="001B05FA">
      <w:pPr>
        <w:rPr>
          <w:b/>
          <w:bCs/>
        </w:rPr>
      </w:pPr>
    </w:p>
    <w:p w:rsidR="009F07A4" w:rsidRPr="00D35C7C" w:rsidRDefault="009F07A4" w:rsidP="001B05FA">
      <w:pPr>
        <w:rPr>
          <w:b/>
          <w:bCs/>
        </w:rPr>
      </w:pPr>
    </w:p>
    <w:p w:rsidR="009F07A4" w:rsidRPr="00EE2837" w:rsidRDefault="009F07A4" w:rsidP="001B05FA">
      <w:pPr>
        <w:rPr>
          <w:b/>
          <w:bCs/>
          <w:u w:val="single"/>
        </w:rPr>
      </w:pPr>
    </w:p>
    <w:p w:rsidR="005B5093" w:rsidRPr="005B5093" w:rsidRDefault="001F2DE6" w:rsidP="00CF4E3E">
      <w:pPr>
        <w:spacing w:line="360" w:lineRule="auto"/>
        <w:ind w:right="-228"/>
        <w:jc w:val="center"/>
        <w:outlineLvl w:val="0"/>
        <w:rPr>
          <w:b/>
          <w:sz w:val="40"/>
          <w:szCs w:val="40"/>
        </w:rPr>
      </w:pPr>
      <w:r w:rsidRPr="005B5093">
        <w:rPr>
          <w:b/>
          <w:sz w:val="40"/>
          <w:szCs w:val="40"/>
        </w:rPr>
        <w:t>ОТЧЁТ</w:t>
      </w:r>
    </w:p>
    <w:p w:rsidR="009F07A4" w:rsidRPr="00177457" w:rsidRDefault="005B5093" w:rsidP="005B5093">
      <w:pPr>
        <w:spacing w:line="360" w:lineRule="auto"/>
        <w:ind w:right="-228"/>
        <w:jc w:val="center"/>
        <w:outlineLvl w:val="0"/>
        <w:rPr>
          <w:b/>
          <w:sz w:val="36"/>
        </w:rPr>
      </w:pPr>
      <w:r>
        <w:rPr>
          <w:b/>
          <w:sz w:val="36"/>
        </w:rPr>
        <w:t xml:space="preserve">о </w:t>
      </w:r>
      <w:r w:rsidR="00206BE6">
        <w:rPr>
          <w:b/>
          <w:sz w:val="36"/>
        </w:rPr>
        <w:t xml:space="preserve">результатах </w:t>
      </w:r>
      <w:proofErr w:type="spellStart"/>
      <w:r w:rsidR="00206BE6">
        <w:rPr>
          <w:b/>
          <w:sz w:val="36"/>
        </w:rPr>
        <w:t>самообследования</w:t>
      </w:r>
      <w:proofErr w:type="spellEnd"/>
    </w:p>
    <w:p w:rsidR="00177457" w:rsidRDefault="00177457" w:rsidP="005B5093">
      <w:pPr>
        <w:spacing w:line="360" w:lineRule="auto"/>
        <w:ind w:right="-228"/>
        <w:jc w:val="center"/>
        <w:rPr>
          <w:b/>
          <w:sz w:val="36"/>
        </w:rPr>
      </w:pPr>
      <w:r>
        <w:rPr>
          <w:b/>
          <w:sz w:val="36"/>
        </w:rPr>
        <w:t>м</w:t>
      </w:r>
      <w:r w:rsidR="001F2DE6" w:rsidRPr="009572F2">
        <w:rPr>
          <w:b/>
          <w:sz w:val="36"/>
        </w:rPr>
        <w:t>униципального бюджетного общеобразовательного</w:t>
      </w:r>
    </w:p>
    <w:p w:rsidR="00D35C7C" w:rsidRPr="009572F2" w:rsidRDefault="001F2DE6" w:rsidP="005B5093">
      <w:pPr>
        <w:spacing w:line="360" w:lineRule="auto"/>
        <w:ind w:right="-228"/>
        <w:jc w:val="center"/>
        <w:rPr>
          <w:b/>
          <w:sz w:val="36"/>
        </w:rPr>
      </w:pPr>
      <w:r w:rsidRPr="009572F2">
        <w:rPr>
          <w:b/>
          <w:sz w:val="36"/>
        </w:rPr>
        <w:t xml:space="preserve">учреждения </w:t>
      </w:r>
      <w:r w:rsidR="00D35C7C" w:rsidRPr="009572F2">
        <w:rPr>
          <w:b/>
          <w:sz w:val="36"/>
        </w:rPr>
        <w:t>города Ростова-на-Дону</w:t>
      </w:r>
    </w:p>
    <w:p w:rsidR="00177457" w:rsidRDefault="001F2DE6" w:rsidP="005B5093">
      <w:pPr>
        <w:spacing w:line="360" w:lineRule="auto"/>
        <w:ind w:left="-426" w:right="-228"/>
        <w:jc w:val="center"/>
        <w:rPr>
          <w:b/>
          <w:sz w:val="36"/>
        </w:rPr>
      </w:pPr>
      <w:r w:rsidRPr="009572F2">
        <w:rPr>
          <w:b/>
          <w:sz w:val="36"/>
        </w:rPr>
        <w:t>«</w:t>
      </w:r>
      <w:r w:rsidR="00177457">
        <w:rPr>
          <w:b/>
          <w:sz w:val="36"/>
        </w:rPr>
        <w:t>Школа</w:t>
      </w:r>
      <w:r w:rsidRPr="009572F2">
        <w:rPr>
          <w:b/>
          <w:sz w:val="36"/>
        </w:rPr>
        <w:t xml:space="preserve"> № </w:t>
      </w:r>
      <w:r w:rsidR="00177457">
        <w:rPr>
          <w:b/>
          <w:sz w:val="36"/>
        </w:rPr>
        <w:t>93 имени Героя Советского Союза</w:t>
      </w:r>
    </w:p>
    <w:p w:rsidR="009F07A4" w:rsidRPr="009572F2" w:rsidRDefault="005B5093" w:rsidP="005B5093">
      <w:pPr>
        <w:spacing w:line="360" w:lineRule="auto"/>
        <w:ind w:left="-426" w:right="-228"/>
        <w:jc w:val="center"/>
        <w:rPr>
          <w:b/>
          <w:sz w:val="36"/>
        </w:rPr>
      </w:pPr>
      <w:r>
        <w:rPr>
          <w:b/>
          <w:sz w:val="36"/>
        </w:rPr>
        <w:t xml:space="preserve">       </w:t>
      </w:r>
      <w:r w:rsidR="00177457">
        <w:rPr>
          <w:b/>
          <w:sz w:val="36"/>
        </w:rPr>
        <w:t>Фоменко Н.М.</w:t>
      </w:r>
      <w:r w:rsidR="001F2DE6" w:rsidRPr="009572F2">
        <w:rPr>
          <w:b/>
          <w:sz w:val="36"/>
        </w:rPr>
        <w:t>»</w:t>
      </w:r>
    </w:p>
    <w:p w:rsidR="009F07A4" w:rsidRPr="009572F2" w:rsidRDefault="009F07A4" w:rsidP="009F07A4">
      <w:pPr>
        <w:spacing w:line="360" w:lineRule="auto"/>
        <w:ind w:left="708"/>
        <w:jc w:val="both"/>
        <w:rPr>
          <w:b/>
        </w:rPr>
      </w:pPr>
    </w:p>
    <w:p w:rsidR="009F3AE7" w:rsidRPr="009572F2" w:rsidRDefault="009F3AE7" w:rsidP="005D741C">
      <w:pPr>
        <w:spacing w:line="360" w:lineRule="auto"/>
        <w:ind w:left="708"/>
        <w:jc w:val="both"/>
        <w:rPr>
          <w:b/>
        </w:rPr>
      </w:pPr>
    </w:p>
    <w:p w:rsidR="009D22A4" w:rsidRPr="00D35C7C" w:rsidRDefault="009D22A4" w:rsidP="005D741C">
      <w:pPr>
        <w:spacing w:line="360" w:lineRule="auto"/>
        <w:ind w:left="708"/>
        <w:jc w:val="both"/>
        <w:rPr>
          <w:b/>
        </w:rPr>
      </w:pPr>
    </w:p>
    <w:p w:rsidR="009D22A4" w:rsidRPr="00D35C7C" w:rsidRDefault="009D22A4" w:rsidP="005D741C">
      <w:pPr>
        <w:spacing w:line="360" w:lineRule="auto"/>
        <w:ind w:left="708"/>
        <w:jc w:val="both"/>
        <w:rPr>
          <w:b/>
        </w:rPr>
      </w:pPr>
    </w:p>
    <w:p w:rsidR="009D22A4" w:rsidRPr="00D35C7C" w:rsidRDefault="009D22A4" w:rsidP="005D741C">
      <w:pPr>
        <w:spacing w:line="360" w:lineRule="auto"/>
        <w:ind w:left="708"/>
        <w:jc w:val="both"/>
        <w:rPr>
          <w:b/>
        </w:rPr>
      </w:pPr>
    </w:p>
    <w:p w:rsidR="009D22A4" w:rsidRPr="00D35C7C" w:rsidRDefault="009D22A4" w:rsidP="005D741C">
      <w:pPr>
        <w:spacing w:line="360" w:lineRule="auto"/>
        <w:ind w:left="708"/>
        <w:jc w:val="both"/>
        <w:rPr>
          <w:b/>
        </w:rPr>
      </w:pPr>
    </w:p>
    <w:p w:rsidR="009D22A4" w:rsidRPr="00D35C7C" w:rsidRDefault="009D22A4" w:rsidP="005D741C">
      <w:pPr>
        <w:spacing w:line="360" w:lineRule="auto"/>
        <w:ind w:left="708"/>
        <w:jc w:val="both"/>
        <w:rPr>
          <w:b/>
        </w:rPr>
      </w:pPr>
    </w:p>
    <w:p w:rsidR="009D22A4" w:rsidRPr="00D35C7C" w:rsidRDefault="009D22A4" w:rsidP="005D741C">
      <w:pPr>
        <w:spacing w:line="360" w:lineRule="auto"/>
        <w:ind w:left="708"/>
        <w:jc w:val="both"/>
        <w:rPr>
          <w:b/>
        </w:rPr>
      </w:pPr>
    </w:p>
    <w:p w:rsidR="009D22A4" w:rsidRPr="00D35C7C" w:rsidRDefault="009D22A4" w:rsidP="005D741C">
      <w:pPr>
        <w:spacing w:line="360" w:lineRule="auto"/>
        <w:ind w:left="708"/>
        <w:jc w:val="both"/>
        <w:rPr>
          <w:b/>
        </w:rPr>
      </w:pPr>
    </w:p>
    <w:p w:rsidR="009D22A4" w:rsidRPr="00D35C7C" w:rsidRDefault="009D22A4" w:rsidP="005D741C">
      <w:pPr>
        <w:spacing w:line="360" w:lineRule="auto"/>
        <w:ind w:left="708"/>
        <w:jc w:val="both"/>
        <w:rPr>
          <w:b/>
        </w:rPr>
      </w:pPr>
    </w:p>
    <w:p w:rsidR="009D22A4" w:rsidRDefault="009D22A4" w:rsidP="005D741C">
      <w:pPr>
        <w:spacing w:line="360" w:lineRule="auto"/>
        <w:ind w:left="708"/>
        <w:jc w:val="both"/>
        <w:rPr>
          <w:b/>
        </w:rPr>
      </w:pPr>
    </w:p>
    <w:p w:rsidR="00D35C7C" w:rsidRDefault="00D35C7C" w:rsidP="005D741C">
      <w:pPr>
        <w:spacing w:line="360" w:lineRule="auto"/>
        <w:ind w:left="708"/>
        <w:jc w:val="both"/>
        <w:rPr>
          <w:b/>
        </w:rPr>
      </w:pPr>
    </w:p>
    <w:p w:rsidR="009572F2" w:rsidRDefault="009572F2" w:rsidP="005D741C">
      <w:pPr>
        <w:spacing w:line="360" w:lineRule="auto"/>
        <w:ind w:left="708"/>
        <w:jc w:val="both"/>
        <w:rPr>
          <w:b/>
        </w:rPr>
      </w:pPr>
    </w:p>
    <w:p w:rsidR="000317E3" w:rsidRDefault="000317E3" w:rsidP="005D741C">
      <w:pPr>
        <w:spacing w:line="360" w:lineRule="auto"/>
        <w:ind w:left="708"/>
        <w:jc w:val="both"/>
        <w:rPr>
          <w:b/>
        </w:rPr>
      </w:pPr>
    </w:p>
    <w:p w:rsidR="000317E3" w:rsidRDefault="000317E3" w:rsidP="005D741C">
      <w:pPr>
        <w:spacing w:line="360" w:lineRule="auto"/>
        <w:ind w:left="708"/>
        <w:jc w:val="both"/>
        <w:rPr>
          <w:b/>
        </w:rPr>
      </w:pPr>
    </w:p>
    <w:p w:rsidR="000317E3" w:rsidRDefault="000317E3" w:rsidP="005D741C">
      <w:pPr>
        <w:spacing w:line="360" w:lineRule="auto"/>
        <w:ind w:left="708"/>
        <w:jc w:val="both"/>
        <w:rPr>
          <w:b/>
        </w:rPr>
      </w:pPr>
    </w:p>
    <w:p w:rsidR="009D22A4" w:rsidRPr="00D35C7C" w:rsidRDefault="009D22A4" w:rsidP="0031668B">
      <w:pPr>
        <w:spacing w:line="360" w:lineRule="auto"/>
        <w:jc w:val="both"/>
        <w:rPr>
          <w:b/>
        </w:rPr>
      </w:pPr>
    </w:p>
    <w:p w:rsidR="009D22A4" w:rsidRPr="00D35C7C" w:rsidRDefault="00310C25" w:rsidP="000D6766">
      <w:pPr>
        <w:spacing w:line="360" w:lineRule="auto"/>
        <w:jc w:val="center"/>
        <w:outlineLvl w:val="0"/>
        <w:rPr>
          <w:b/>
        </w:rPr>
      </w:pPr>
      <w:r w:rsidRPr="00D35C7C">
        <w:rPr>
          <w:b/>
        </w:rPr>
        <w:t>г</w:t>
      </w:r>
      <w:r w:rsidR="009D22A4" w:rsidRPr="00D35C7C">
        <w:rPr>
          <w:b/>
        </w:rPr>
        <w:t>. Ростов-на-Дону</w:t>
      </w:r>
    </w:p>
    <w:p w:rsidR="000D6766" w:rsidRDefault="001F6B83" w:rsidP="000D6766">
      <w:pPr>
        <w:spacing w:line="360" w:lineRule="auto"/>
        <w:jc w:val="center"/>
        <w:outlineLvl w:val="0"/>
        <w:rPr>
          <w:b/>
        </w:rPr>
      </w:pPr>
      <w:r>
        <w:rPr>
          <w:b/>
        </w:rPr>
        <w:t>2019</w:t>
      </w:r>
      <w:r w:rsidR="001F2DE6" w:rsidRPr="00D35C7C">
        <w:rPr>
          <w:b/>
        </w:rPr>
        <w:t xml:space="preserve"> год</w:t>
      </w:r>
    </w:p>
    <w:p w:rsidR="00CD2BFF" w:rsidRDefault="00CD2BFF" w:rsidP="000D6766">
      <w:pPr>
        <w:spacing w:line="360" w:lineRule="auto"/>
        <w:jc w:val="center"/>
        <w:outlineLvl w:val="0"/>
        <w:rPr>
          <w:b/>
        </w:rPr>
      </w:pPr>
    </w:p>
    <w:p w:rsidR="00CD2BFF" w:rsidRDefault="00EC07FE" w:rsidP="00EC07FE">
      <w:pPr>
        <w:spacing w:line="360" w:lineRule="auto"/>
        <w:jc w:val="center"/>
        <w:outlineLvl w:val="0"/>
        <w:rPr>
          <w:b/>
        </w:rPr>
      </w:pPr>
      <w:r w:rsidRPr="00D35C7C">
        <w:rPr>
          <w:b/>
          <w:bCs/>
        </w:rPr>
        <w:lastRenderedPageBreak/>
        <w:t>РАЗДЕЛ 1.</w:t>
      </w:r>
      <w:r>
        <w:rPr>
          <w:b/>
          <w:bCs/>
        </w:rPr>
        <w:t xml:space="preserve"> </w:t>
      </w:r>
      <w:r w:rsidR="00CD2BFF">
        <w:rPr>
          <w:b/>
        </w:rPr>
        <w:t>АНАЛИТИЧЕСКАЯ ЧАСТЬ</w:t>
      </w:r>
    </w:p>
    <w:p w:rsidR="00EC07FE" w:rsidRDefault="00EC07FE" w:rsidP="00EC07FE">
      <w:pPr>
        <w:spacing w:line="360" w:lineRule="auto"/>
        <w:jc w:val="center"/>
        <w:outlineLvl w:val="0"/>
        <w:rPr>
          <w:b/>
          <w:bCs/>
        </w:rPr>
      </w:pPr>
    </w:p>
    <w:p w:rsidR="008B302E" w:rsidRPr="00A65D72" w:rsidRDefault="008B302E" w:rsidP="008B302E">
      <w:pPr>
        <w:pStyle w:val="22"/>
        <w:shd w:val="clear" w:color="auto" w:fill="auto"/>
        <w:tabs>
          <w:tab w:val="left" w:pos="3874"/>
          <w:tab w:val="left" w:pos="6341"/>
        </w:tabs>
        <w:spacing w:after="0" w:line="240" w:lineRule="auto"/>
        <w:ind w:firstLine="567"/>
        <w:jc w:val="both"/>
        <w:rPr>
          <w:sz w:val="24"/>
          <w:szCs w:val="24"/>
        </w:rPr>
      </w:pPr>
      <w:proofErr w:type="spellStart"/>
      <w:r w:rsidRPr="00A65D72">
        <w:rPr>
          <w:sz w:val="24"/>
          <w:szCs w:val="24"/>
        </w:rPr>
        <w:t>Самообследование</w:t>
      </w:r>
      <w:proofErr w:type="spellEnd"/>
      <w:r w:rsidRPr="00A65D72">
        <w:rPr>
          <w:sz w:val="24"/>
          <w:szCs w:val="24"/>
        </w:rPr>
        <w:t xml:space="preserve"> за 2019 календарный год Муниципального бюджетного общео</w:t>
      </w:r>
      <w:r w:rsidRPr="00A65D72">
        <w:rPr>
          <w:sz w:val="24"/>
          <w:szCs w:val="24"/>
        </w:rPr>
        <w:t>б</w:t>
      </w:r>
      <w:r w:rsidRPr="00A65D72">
        <w:rPr>
          <w:sz w:val="24"/>
          <w:szCs w:val="24"/>
        </w:rPr>
        <w:t xml:space="preserve">разовательного учреждения </w:t>
      </w:r>
      <w:r>
        <w:rPr>
          <w:sz w:val="24"/>
          <w:szCs w:val="24"/>
        </w:rPr>
        <w:t>города Ростова-на-Дону «Школа № 93</w:t>
      </w:r>
      <w:r w:rsidRPr="00A65D72">
        <w:rPr>
          <w:sz w:val="24"/>
          <w:szCs w:val="24"/>
        </w:rPr>
        <w:t xml:space="preserve"> име</w:t>
      </w:r>
      <w:r>
        <w:rPr>
          <w:sz w:val="24"/>
          <w:szCs w:val="24"/>
        </w:rPr>
        <w:t>ни Героя Советск</w:t>
      </w:r>
      <w:r>
        <w:rPr>
          <w:sz w:val="24"/>
          <w:szCs w:val="24"/>
        </w:rPr>
        <w:t>о</w:t>
      </w:r>
      <w:r>
        <w:rPr>
          <w:sz w:val="24"/>
          <w:szCs w:val="24"/>
        </w:rPr>
        <w:t>го Союза Фоменко Н.М.</w:t>
      </w:r>
      <w:r w:rsidRPr="00A65D72">
        <w:rPr>
          <w:sz w:val="24"/>
          <w:szCs w:val="24"/>
        </w:rPr>
        <w:t xml:space="preserve">» </w:t>
      </w:r>
      <w:r>
        <w:rPr>
          <w:sz w:val="24"/>
          <w:szCs w:val="24"/>
        </w:rPr>
        <w:t xml:space="preserve"> проведено</w:t>
      </w:r>
      <w:r w:rsidRPr="00A65D72">
        <w:rPr>
          <w:sz w:val="24"/>
          <w:szCs w:val="24"/>
        </w:rPr>
        <w:t xml:space="preserve"> в соответствии с Порядком проведения </w:t>
      </w:r>
      <w:proofErr w:type="spellStart"/>
      <w:r w:rsidRPr="00A65D72">
        <w:rPr>
          <w:sz w:val="24"/>
          <w:szCs w:val="24"/>
        </w:rPr>
        <w:t>самообсл</w:t>
      </w:r>
      <w:r w:rsidRPr="00A65D72">
        <w:rPr>
          <w:sz w:val="24"/>
          <w:szCs w:val="24"/>
        </w:rPr>
        <w:t>е</w:t>
      </w:r>
      <w:r w:rsidRPr="00A65D72">
        <w:rPr>
          <w:sz w:val="24"/>
          <w:szCs w:val="24"/>
        </w:rPr>
        <w:t>дования</w:t>
      </w:r>
      <w:proofErr w:type="spellEnd"/>
      <w:r w:rsidRPr="00A65D72">
        <w:rPr>
          <w:sz w:val="24"/>
          <w:szCs w:val="24"/>
        </w:rPr>
        <w:t xml:space="preserve"> образовательной организацией, утвержденном Приказом Министерства образ</w:t>
      </w:r>
      <w:r w:rsidRPr="00A65D72">
        <w:rPr>
          <w:sz w:val="24"/>
          <w:szCs w:val="24"/>
        </w:rPr>
        <w:t>о</w:t>
      </w:r>
      <w:r w:rsidRPr="00A65D72">
        <w:rPr>
          <w:sz w:val="24"/>
          <w:szCs w:val="24"/>
        </w:rPr>
        <w:t xml:space="preserve">вания и науки РФ от 14 июня 2013 г. </w:t>
      </w:r>
      <w:r w:rsidRPr="00A65D72">
        <w:rPr>
          <w:sz w:val="24"/>
          <w:szCs w:val="24"/>
          <w:lang w:val="en-US" w:eastAsia="en-US" w:bidi="en-US"/>
        </w:rPr>
        <w:t>N</w:t>
      </w:r>
      <w:r w:rsidRPr="00A65D72">
        <w:rPr>
          <w:sz w:val="24"/>
          <w:szCs w:val="24"/>
          <w:lang w:eastAsia="en-US" w:bidi="en-US"/>
        </w:rPr>
        <w:t xml:space="preserve"> </w:t>
      </w:r>
      <w:r w:rsidRPr="00A65D72">
        <w:rPr>
          <w:sz w:val="24"/>
          <w:szCs w:val="24"/>
        </w:rPr>
        <w:t xml:space="preserve">462 "Об утверждении Порядка проведения </w:t>
      </w:r>
      <w:proofErr w:type="spellStart"/>
      <w:r w:rsidRPr="00A65D72">
        <w:rPr>
          <w:sz w:val="24"/>
          <w:szCs w:val="24"/>
        </w:rPr>
        <w:t>самоо</w:t>
      </w:r>
      <w:r w:rsidRPr="00A65D72">
        <w:rPr>
          <w:sz w:val="24"/>
          <w:szCs w:val="24"/>
        </w:rPr>
        <w:t>б</w:t>
      </w:r>
      <w:r w:rsidRPr="00A65D72">
        <w:rPr>
          <w:sz w:val="24"/>
          <w:szCs w:val="24"/>
        </w:rPr>
        <w:t>следования</w:t>
      </w:r>
      <w:proofErr w:type="spellEnd"/>
      <w:r w:rsidRPr="00A65D72">
        <w:rPr>
          <w:sz w:val="24"/>
          <w:szCs w:val="24"/>
        </w:rPr>
        <w:t xml:space="preserve"> образовательной организацией", </w:t>
      </w:r>
      <w:r w:rsidRPr="00A65D72">
        <w:rPr>
          <w:rStyle w:val="23"/>
          <w:sz w:val="24"/>
          <w:szCs w:val="24"/>
        </w:rPr>
        <w:t xml:space="preserve">с учетом изменений Порядка проведения </w:t>
      </w:r>
      <w:proofErr w:type="spellStart"/>
      <w:r w:rsidRPr="00A65D72">
        <w:rPr>
          <w:rStyle w:val="23"/>
          <w:sz w:val="24"/>
          <w:szCs w:val="24"/>
        </w:rPr>
        <w:t>самообследования</w:t>
      </w:r>
      <w:proofErr w:type="spellEnd"/>
      <w:r w:rsidRPr="00A65D72">
        <w:rPr>
          <w:rStyle w:val="23"/>
          <w:sz w:val="24"/>
          <w:szCs w:val="24"/>
        </w:rPr>
        <w:t xml:space="preserve"> образовательной организации, утверждённый приказом Мин</w:t>
      </w:r>
      <w:r w:rsidRPr="00A65D72">
        <w:rPr>
          <w:rStyle w:val="23"/>
          <w:sz w:val="24"/>
          <w:szCs w:val="24"/>
        </w:rPr>
        <w:t>и</w:t>
      </w:r>
      <w:r w:rsidRPr="00A65D72">
        <w:rPr>
          <w:rStyle w:val="23"/>
          <w:sz w:val="24"/>
          <w:szCs w:val="24"/>
        </w:rPr>
        <w:t xml:space="preserve">стерства образования и науки РФ от 14 декабря 2017 года №1218, </w:t>
      </w:r>
      <w:r w:rsidRPr="00A65D72">
        <w:rPr>
          <w:sz w:val="24"/>
          <w:szCs w:val="24"/>
        </w:rPr>
        <w:t xml:space="preserve">от 10Л2.2013 № 1324 «Об утверждении показателей </w:t>
      </w:r>
      <w:r>
        <w:rPr>
          <w:sz w:val="24"/>
          <w:szCs w:val="24"/>
        </w:rPr>
        <w:t xml:space="preserve">деятельности </w:t>
      </w:r>
      <w:r w:rsidRPr="00A65D72">
        <w:rPr>
          <w:sz w:val="24"/>
          <w:szCs w:val="24"/>
        </w:rPr>
        <w:t>образовательной организации, подл</w:t>
      </w:r>
      <w:r w:rsidRPr="00A65D72">
        <w:rPr>
          <w:sz w:val="24"/>
          <w:szCs w:val="24"/>
        </w:rPr>
        <w:t>е</w:t>
      </w:r>
      <w:r w:rsidRPr="00A65D72">
        <w:rPr>
          <w:sz w:val="24"/>
          <w:szCs w:val="24"/>
        </w:rPr>
        <w:t xml:space="preserve">жащей </w:t>
      </w:r>
      <w:proofErr w:type="spellStart"/>
      <w:r w:rsidRPr="00A65D72">
        <w:rPr>
          <w:sz w:val="24"/>
          <w:szCs w:val="24"/>
        </w:rPr>
        <w:t>самообследованию</w:t>
      </w:r>
      <w:proofErr w:type="spellEnd"/>
      <w:r w:rsidRPr="00A65D72">
        <w:rPr>
          <w:sz w:val="24"/>
          <w:szCs w:val="24"/>
        </w:rPr>
        <w:t xml:space="preserve">». </w:t>
      </w:r>
      <w:proofErr w:type="spellStart"/>
      <w:r w:rsidRPr="00A65D72">
        <w:rPr>
          <w:sz w:val="24"/>
          <w:szCs w:val="24"/>
        </w:rPr>
        <w:t>Самообследование</w:t>
      </w:r>
      <w:proofErr w:type="spellEnd"/>
      <w:r w:rsidRPr="00A65D72">
        <w:rPr>
          <w:sz w:val="24"/>
          <w:szCs w:val="24"/>
        </w:rPr>
        <w:t xml:space="preserve"> проводится ежегодно за предшествующий </w:t>
      </w:r>
      <w:proofErr w:type="spellStart"/>
      <w:r w:rsidRPr="00A65D72">
        <w:rPr>
          <w:sz w:val="24"/>
          <w:szCs w:val="24"/>
        </w:rPr>
        <w:t>самообследованию</w:t>
      </w:r>
      <w:proofErr w:type="spellEnd"/>
      <w:r w:rsidRPr="00A65D72">
        <w:rPr>
          <w:sz w:val="24"/>
          <w:szCs w:val="24"/>
        </w:rPr>
        <w:t xml:space="preserve"> календарный год в форме анализа. При </w:t>
      </w:r>
      <w:proofErr w:type="spellStart"/>
      <w:r w:rsidRPr="00A65D72">
        <w:rPr>
          <w:sz w:val="24"/>
          <w:szCs w:val="24"/>
        </w:rPr>
        <w:t>самообследовании</w:t>
      </w:r>
      <w:proofErr w:type="spellEnd"/>
      <w:r w:rsidRPr="00A65D72">
        <w:rPr>
          <w:sz w:val="24"/>
          <w:szCs w:val="24"/>
        </w:rPr>
        <w:t xml:space="preserve"> дается оценка содержания образования и образо</w:t>
      </w:r>
      <w:r>
        <w:rPr>
          <w:sz w:val="24"/>
          <w:szCs w:val="24"/>
        </w:rPr>
        <w:t>вательной деятельности МБОУ «Школа № 93</w:t>
      </w:r>
      <w:r w:rsidRPr="00A65D72">
        <w:rPr>
          <w:sz w:val="24"/>
          <w:szCs w:val="24"/>
        </w:rPr>
        <w:t>», оцениваются условия и результаты реализации основной образовательной программы.</w:t>
      </w:r>
    </w:p>
    <w:p w:rsidR="008B302E" w:rsidRPr="00A65D72" w:rsidRDefault="008B302E" w:rsidP="008B302E">
      <w:pPr>
        <w:pStyle w:val="22"/>
        <w:shd w:val="clear" w:color="auto" w:fill="auto"/>
        <w:spacing w:after="0" w:line="240" w:lineRule="auto"/>
        <w:ind w:firstLine="567"/>
        <w:jc w:val="both"/>
        <w:rPr>
          <w:sz w:val="24"/>
          <w:szCs w:val="24"/>
        </w:rPr>
      </w:pPr>
      <w:r w:rsidRPr="00A65D72">
        <w:rPr>
          <w:sz w:val="24"/>
          <w:szCs w:val="24"/>
        </w:rPr>
        <w:t xml:space="preserve">В своей деятельности </w:t>
      </w:r>
      <w:r>
        <w:rPr>
          <w:sz w:val="24"/>
          <w:szCs w:val="24"/>
        </w:rPr>
        <w:t>МБОУ «Школа № 93</w:t>
      </w:r>
      <w:r w:rsidRPr="00A65D72">
        <w:rPr>
          <w:sz w:val="24"/>
          <w:szCs w:val="24"/>
        </w:rPr>
        <w:t>» руководствуется Конституцией Росси</w:t>
      </w:r>
      <w:r w:rsidRPr="00A65D72">
        <w:rPr>
          <w:sz w:val="24"/>
          <w:szCs w:val="24"/>
        </w:rPr>
        <w:t>й</w:t>
      </w:r>
      <w:r w:rsidRPr="00A65D72">
        <w:rPr>
          <w:sz w:val="24"/>
          <w:szCs w:val="24"/>
        </w:rPr>
        <w:t>ской Федерации, Федеральным Законом «Об обр</w:t>
      </w:r>
      <w:r>
        <w:rPr>
          <w:sz w:val="24"/>
          <w:szCs w:val="24"/>
        </w:rPr>
        <w:t>азовании в Российской Федерации» о</w:t>
      </w:r>
      <w:r w:rsidRPr="00A65D72">
        <w:rPr>
          <w:sz w:val="24"/>
          <w:szCs w:val="24"/>
        </w:rPr>
        <w:t>т 29 декабря 2012 г. № 273-ФЗ, нормативными актами Министерства образования</w:t>
      </w:r>
      <w:r>
        <w:rPr>
          <w:sz w:val="24"/>
          <w:szCs w:val="24"/>
        </w:rPr>
        <w:t xml:space="preserve"> и науки Ро</w:t>
      </w:r>
      <w:r>
        <w:rPr>
          <w:sz w:val="24"/>
          <w:szCs w:val="24"/>
        </w:rPr>
        <w:t>с</w:t>
      </w:r>
      <w:r>
        <w:rPr>
          <w:sz w:val="24"/>
          <w:szCs w:val="24"/>
        </w:rPr>
        <w:t xml:space="preserve">сийской Федерации, </w:t>
      </w:r>
      <w:r w:rsidRPr="00A65D72">
        <w:rPr>
          <w:sz w:val="24"/>
          <w:szCs w:val="24"/>
        </w:rPr>
        <w:t>Минист</w:t>
      </w:r>
      <w:r>
        <w:rPr>
          <w:sz w:val="24"/>
          <w:szCs w:val="24"/>
        </w:rPr>
        <w:t xml:space="preserve">ерства общего и профессионального образования Ростовской области, </w:t>
      </w:r>
      <w:r w:rsidRPr="00A65D72">
        <w:rPr>
          <w:sz w:val="24"/>
          <w:szCs w:val="24"/>
        </w:rPr>
        <w:t xml:space="preserve">нормативными документами Управления образования </w:t>
      </w:r>
      <w:r>
        <w:rPr>
          <w:sz w:val="24"/>
          <w:szCs w:val="24"/>
        </w:rPr>
        <w:t>города Ростова-на-Дону</w:t>
      </w:r>
      <w:r w:rsidRPr="00A65D72">
        <w:rPr>
          <w:sz w:val="24"/>
          <w:szCs w:val="24"/>
        </w:rPr>
        <w:t>, Уставом школы.</w:t>
      </w:r>
    </w:p>
    <w:p w:rsidR="008B302E" w:rsidRPr="00A65D72" w:rsidRDefault="008B302E" w:rsidP="008B302E">
      <w:pPr>
        <w:pStyle w:val="22"/>
        <w:shd w:val="clear" w:color="auto" w:fill="auto"/>
        <w:spacing w:after="0" w:line="240" w:lineRule="auto"/>
        <w:ind w:firstLine="567"/>
        <w:jc w:val="both"/>
        <w:rPr>
          <w:sz w:val="24"/>
          <w:szCs w:val="24"/>
        </w:rPr>
      </w:pPr>
      <w:r w:rsidRPr="00A65D72">
        <w:rPr>
          <w:sz w:val="24"/>
          <w:szCs w:val="24"/>
        </w:rPr>
        <w:t>Деятельность школы осуществляется исходя из принципа неукоснительного собл</w:t>
      </w:r>
      <w:r w:rsidRPr="00A65D72">
        <w:rPr>
          <w:sz w:val="24"/>
          <w:szCs w:val="24"/>
        </w:rPr>
        <w:t>ю</w:t>
      </w:r>
      <w:r w:rsidRPr="00A65D72">
        <w:rPr>
          <w:sz w:val="24"/>
          <w:szCs w:val="24"/>
        </w:rPr>
        <w:t>дения законных прав всех субъектов учебно-воспитательной деятельности. Образовател</w:t>
      </w:r>
      <w:r w:rsidRPr="00A65D72">
        <w:rPr>
          <w:sz w:val="24"/>
          <w:szCs w:val="24"/>
        </w:rPr>
        <w:t>ь</w:t>
      </w:r>
      <w:r w:rsidRPr="00A65D72">
        <w:rPr>
          <w:sz w:val="24"/>
          <w:szCs w:val="24"/>
        </w:rPr>
        <w:t>ное учреждение стремится к максимальному учету потребностей и склонностей обуча</w:t>
      </w:r>
      <w:r w:rsidRPr="00A65D72">
        <w:rPr>
          <w:sz w:val="24"/>
          <w:szCs w:val="24"/>
        </w:rPr>
        <w:t>ю</w:t>
      </w:r>
      <w:r w:rsidRPr="00A65D72">
        <w:rPr>
          <w:sz w:val="24"/>
          <w:szCs w:val="24"/>
        </w:rPr>
        <w:t>щихся, интересов родителей в целях наиболее полного удовлетворения запросов указа</w:t>
      </w:r>
      <w:r w:rsidRPr="00A65D72">
        <w:rPr>
          <w:sz w:val="24"/>
          <w:szCs w:val="24"/>
        </w:rPr>
        <w:t>н</w:t>
      </w:r>
      <w:r w:rsidRPr="00A65D72">
        <w:rPr>
          <w:sz w:val="24"/>
          <w:szCs w:val="24"/>
        </w:rPr>
        <w:t>ных категорий потребителей образовательных услуг. В школе уделяется приоритетное внимание решению вопросов создания комфортных условий образовательной деятельн</w:t>
      </w:r>
      <w:r w:rsidRPr="00A65D72">
        <w:rPr>
          <w:sz w:val="24"/>
          <w:szCs w:val="24"/>
        </w:rPr>
        <w:t>о</w:t>
      </w:r>
      <w:r w:rsidRPr="00A65D72">
        <w:rPr>
          <w:sz w:val="24"/>
          <w:szCs w:val="24"/>
        </w:rPr>
        <w:t>сти.</w:t>
      </w:r>
    </w:p>
    <w:p w:rsidR="008B302E" w:rsidRPr="00A65D72" w:rsidRDefault="008B302E" w:rsidP="008B302E">
      <w:pPr>
        <w:pStyle w:val="22"/>
        <w:shd w:val="clear" w:color="auto" w:fill="auto"/>
        <w:spacing w:after="0" w:line="240" w:lineRule="auto"/>
        <w:ind w:firstLine="567"/>
        <w:jc w:val="both"/>
        <w:rPr>
          <w:sz w:val="24"/>
          <w:szCs w:val="24"/>
        </w:rPr>
      </w:pPr>
      <w:r w:rsidRPr="00A65D72">
        <w:rPr>
          <w:sz w:val="24"/>
          <w:szCs w:val="24"/>
        </w:rPr>
        <w:t>Основной целью работы школы является развитие творческой комп</w:t>
      </w:r>
      <w:r>
        <w:rPr>
          <w:sz w:val="24"/>
          <w:szCs w:val="24"/>
        </w:rPr>
        <w:t>етентности ли</w:t>
      </w:r>
      <w:r>
        <w:rPr>
          <w:sz w:val="24"/>
          <w:szCs w:val="24"/>
        </w:rPr>
        <w:t>ч</w:t>
      </w:r>
      <w:r>
        <w:rPr>
          <w:sz w:val="24"/>
          <w:szCs w:val="24"/>
        </w:rPr>
        <w:t>ности как средства</w:t>
      </w:r>
      <w:r w:rsidRPr="00A65D72">
        <w:rPr>
          <w:sz w:val="24"/>
          <w:szCs w:val="24"/>
        </w:rPr>
        <w:t xml:space="preserve"> формирования прочных знаний, повышения интереса к познанию, по</w:t>
      </w:r>
      <w:r w:rsidRPr="00A65D72">
        <w:rPr>
          <w:sz w:val="24"/>
          <w:szCs w:val="24"/>
        </w:rPr>
        <w:t>д</w:t>
      </w:r>
      <w:r w:rsidRPr="00A65D72">
        <w:rPr>
          <w:sz w:val="24"/>
          <w:szCs w:val="24"/>
        </w:rPr>
        <w:t>готовки обучающихся к жизни в социуме.</w:t>
      </w:r>
    </w:p>
    <w:p w:rsidR="008B302E" w:rsidRPr="00EC07FE" w:rsidRDefault="008B302E" w:rsidP="00EC07FE">
      <w:pPr>
        <w:spacing w:line="360" w:lineRule="auto"/>
        <w:jc w:val="center"/>
        <w:outlineLvl w:val="0"/>
        <w:rPr>
          <w:b/>
          <w:bCs/>
        </w:rPr>
      </w:pPr>
    </w:p>
    <w:p w:rsidR="00E245AD" w:rsidRPr="00B5660C" w:rsidRDefault="00FA508D" w:rsidP="00B5660C">
      <w:pPr>
        <w:pStyle w:val="aa"/>
        <w:numPr>
          <w:ilvl w:val="0"/>
          <w:numId w:val="1"/>
        </w:numPr>
        <w:jc w:val="center"/>
        <w:rPr>
          <w:rFonts w:ascii="Times New Roman" w:hAnsi="Times New Roman"/>
          <w:b/>
          <w:bCs/>
        </w:rPr>
      </w:pPr>
      <w:r w:rsidRPr="00EC07FE">
        <w:rPr>
          <w:rFonts w:ascii="Times New Roman" w:hAnsi="Times New Roman"/>
          <w:b/>
          <w:bCs/>
        </w:rPr>
        <w:t>ОБЩАЯ</w:t>
      </w:r>
      <w:r w:rsidR="0084552C" w:rsidRPr="00EC07FE">
        <w:rPr>
          <w:rFonts w:ascii="Times New Roman" w:hAnsi="Times New Roman"/>
          <w:b/>
          <w:bCs/>
        </w:rPr>
        <w:t xml:space="preserve"> ИНФОРМАЦИЯ</w:t>
      </w:r>
      <w:r w:rsidR="00E245AD" w:rsidRPr="00EC07FE">
        <w:rPr>
          <w:rFonts w:ascii="Times New Roman" w:hAnsi="Times New Roman"/>
          <w:b/>
          <w:bCs/>
        </w:rPr>
        <w:t xml:space="preserve"> ОБ ОБЩЕОБРАЗОВАТЕЛЬНОМ УЧРЕЖДЕНИИ</w:t>
      </w:r>
    </w:p>
    <w:p w:rsidR="00E245AD" w:rsidRPr="00D747F5" w:rsidRDefault="00E245AD" w:rsidP="00020520">
      <w:pPr>
        <w:numPr>
          <w:ilvl w:val="1"/>
          <w:numId w:val="1"/>
        </w:numPr>
        <w:jc w:val="both"/>
        <w:rPr>
          <w:b/>
        </w:rPr>
      </w:pPr>
      <w:r w:rsidRPr="00D35C7C">
        <w:t xml:space="preserve"> </w:t>
      </w:r>
      <w:r w:rsidRPr="00D747F5">
        <w:rPr>
          <w:b/>
        </w:rPr>
        <w:t>Полное наименование общеобразовательного учреждения в соответствии с Уст</w:t>
      </w:r>
      <w:r w:rsidRPr="00D747F5">
        <w:rPr>
          <w:b/>
        </w:rPr>
        <w:t>а</w:t>
      </w:r>
      <w:r w:rsidRPr="00D747F5">
        <w:rPr>
          <w:b/>
        </w:rPr>
        <w:t>вом</w:t>
      </w:r>
    </w:p>
    <w:tbl>
      <w:tblPr>
        <w:tblW w:w="10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2"/>
        <w:gridCol w:w="9572"/>
      </w:tblGrid>
      <w:tr w:rsidR="00E529F2" w:rsidRPr="00D35C7C">
        <w:tc>
          <w:tcPr>
            <w:tcW w:w="2500" w:type="pct"/>
          </w:tcPr>
          <w:p w:rsidR="00E529F2" w:rsidRPr="00D747F5" w:rsidRDefault="00EE07F2" w:rsidP="00EE07F2">
            <w:pPr>
              <w:jc w:val="center"/>
            </w:pPr>
            <w:r w:rsidRPr="00D747F5">
              <w:t>м</w:t>
            </w:r>
            <w:r w:rsidR="00C13CB1" w:rsidRPr="00D747F5">
              <w:t xml:space="preserve">униципальное бюджетное общеобразовательное </w:t>
            </w:r>
            <w:r w:rsidR="00E529F2" w:rsidRPr="00D747F5">
              <w:t xml:space="preserve">учреждение </w:t>
            </w:r>
            <w:r w:rsidR="009D22A4" w:rsidRPr="00D747F5">
              <w:t>города Ростова-на-Дону</w:t>
            </w:r>
            <w:r w:rsidR="00913568" w:rsidRPr="00D747F5">
              <w:t xml:space="preserve"> </w:t>
            </w:r>
            <w:r w:rsidR="00C13CB1" w:rsidRPr="00D747F5">
              <w:t>«</w:t>
            </w:r>
            <w:r w:rsidRPr="00D747F5">
              <w:t>Школа № 93 имени Героя Советского Союза Фоменко Н.М.</w:t>
            </w:r>
            <w:r w:rsidR="00C13CB1" w:rsidRPr="00D747F5">
              <w:t>»</w:t>
            </w:r>
          </w:p>
        </w:tc>
        <w:tc>
          <w:tcPr>
            <w:tcW w:w="2500" w:type="pct"/>
            <w:tcBorders>
              <w:top w:val="nil"/>
              <w:bottom w:val="nil"/>
            </w:tcBorders>
          </w:tcPr>
          <w:p w:rsidR="00E529F2" w:rsidRPr="00D35C7C" w:rsidRDefault="00E529F2" w:rsidP="00B07A0F">
            <w:pPr>
              <w:jc w:val="both"/>
            </w:pPr>
          </w:p>
        </w:tc>
      </w:tr>
    </w:tbl>
    <w:p w:rsidR="00E245AD" w:rsidRPr="00D35C7C" w:rsidRDefault="00E245AD" w:rsidP="00E245AD">
      <w:pPr>
        <w:jc w:val="both"/>
      </w:pPr>
    </w:p>
    <w:p w:rsidR="00E245AD" w:rsidRPr="00D747F5" w:rsidRDefault="00E245AD" w:rsidP="00020520">
      <w:pPr>
        <w:numPr>
          <w:ilvl w:val="1"/>
          <w:numId w:val="1"/>
        </w:numPr>
        <w:jc w:val="both"/>
        <w:rPr>
          <w:b/>
        </w:rPr>
      </w:pPr>
      <w:r w:rsidRPr="00D35C7C">
        <w:t xml:space="preserve"> </w:t>
      </w:r>
      <w:r w:rsidR="0046029A" w:rsidRPr="00D747F5">
        <w:rPr>
          <w:b/>
        </w:rPr>
        <w:t xml:space="preserve">Место нахождения </w:t>
      </w:r>
      <w:r w:rsidR="00C32E07" w:rsidRPr="00D747F5">
        <w:rPr>
          <w:b/>
        </w:rPr>
        <w:t>общеобразовательного учреждения</w:t>
      </w:r>
      <w:r w:rsidR="009D2852" w:rsidRPr="00D747F5">
        <w:rPr>
          <w:b/>
        </w:rPr>
        <w:t>-</w:t>
      </w:r>
      <w:r w:rsidR="00962427" w:rsidRPr="00D747F5">
        <w:rPr>
          <w:b/>
        </w:rPr>
        <w:t>ю</w:t>
      </w:r>
      <w:r w:rsidRPr="00D747F5">
        <w:rPr>
          <w:b/>
        </w:rPr>
        <w:t>ридический</w:t>
      </w:r>
      <w:r w:rsidR="00327C35" w:rsidRPr="00D747F5">
        <w:rPr>
          <w:b/>
        </w:rPr>
        <w:t xml:space="preserve"> и</w:t>
      </w:r>
      <w:r w:rsidRPr="00D747F5">
        <w:rPr>
          <w:b/>
        </w:rPr>
        <w:t xml:space="preserve"> </w:t>
      </w:r>
      <w:r w:rsidR="00962427" w:rsidRPr="00D747F5">
        <w:rPr>
          <w:b/>
        </w:rPr>
        <w:t>фактич</w:t>
      </w:r>
      <w:r w:rsidR="00962427" w:rsidRPr="00D747F5">
        <w:rPr>
          <w:b/>
        </w:rPr>
        <w:t>е</w:t>
      </w:r>
      <w:r w:rsidR="00962427" w:rsidRPr="00D747F5">
        <w:rPr>
          <w:b/>
        </w:rPr>
        <w:t xml:space="preserve">ский </w:t>
      </w:r>
      <w:r w:rsidRPr="00D747F5">
        <w:rPr>
          <w:b/>
        </w:rPr>
        <w:t>адрес</w:t>
      </w:r>
      <w:r w:rsidR="00962427" w:rsidRPr="00D747F5">
        <w:rPr>
          <w:b/>
        </w:rPr>
        <w:t>а</w:t>
      </w:r>
      <w:r w:rsidR="00020520" w:rsidRPr="00D747F5">
        <w:rPr>
          <w:b/>
        </w:rPr>
        <w:t xml:space="preserve"> </w:t>
      </w:r>
      <w:r w:rsidR="00962427" w:rsidRPr="00D747F5">
        <w:rPr>
          <w:b/>
        </w:rPr>
        <w:t>(при наличии нескольких площадок, на которых ведется образов</w:t>
      </w:r>
      <w:r w:rsidR="00962427" w:rsidRPr="00D747F5">
        <w:rPr>
          <w:b/>
        </w:rPr>
        <w:t>а</w:t>
      </w:r>
      <w:r w:rsidR="00962427" w:rsidRPr="00D747F5">
        <w:rPr>
          <w:b/>
        </w:rPr>
        <w:t>тельная деятельность, указать все адреса)</w:t>
      </w:r>
    </w:p>
    <w:tbl>
      <w:tblPr>
        <w:tblW w:w="10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2"/>
        <w:gridCol w:w="9572"/>
      </w:tblGrid>
      <w:tr w:rsidR="00E529F2" w:rsidRPr="00D35C7C">
        <w:tc>
          <w:tcPr>
            <w:tcW w:w="2500" w:type="pct"/>
          </w:tcPr>
          <w:p w:rsidR="00E529F2" w:rsidRPr="00D747F5" w:rsidRDefault="00F02F14" w:rsidP="00F02F14">
            <w:pPr>
              <w:jc w:val="center"/>
            </w:pPr>
            <w:r w:rsidRPr="00D747F5">
              <w:t>34403</w:t>
            </w:r>
            <w:r w:rsidR="009D22A4" w:rsidRPr="00D747F5">
              <w:t>8 г.</w:t>
            </w:r>
            <w:r w:rsidRPr="00D747F5">
              <w:t xml:space="preserve"> Ростов-на-Дону, пр. Ленина, 125/1</w:t>
            </w:r>
          </w:p>
        </w:tc>
        <w:tc>
          <w:tcPr>
            <w:tcW w:w="2500" w:type="pct"/>
            <w:tcBorders>
              <w:top w:val="nil"/>
              <w:bottom w:val="nil"/>
            </w:tcBorders>
          </w:tcPr>
          <w:p w:rsidR="00E529F2" w:rsidRPr="00D35C7C" w:rsidRDefault="00E529F2" w:rsidP="00B07A0F">
            <w:pPr>
              <w:jc w:val="both"/>
            </w:pPr>
          </w:p>
        </w:tc>
      </w:tr>
    </w:tbl>
    <w:p w:rsidR="00E245AD" w:rsidRPr="00D35C7C" w:rsidRDefault="00E245AD" w:rsidP="00962427">
      <w:pPr>
        <w:ind w:left="36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943"/>
        <w:gridCol w:w="736"/>
        <w:gridCol w:w="1936"/>
        <w:gridCol w:w="784"/>
        <w:gridCol w:w="3073"/>
      </w:tblGrid>
      <w:tr w:rsidR="00E529F2" w:rsidRPr="00D35C7C" w:rsidTr="00EE07F2">
        <w:tc>
          <w:tcPr>
            <w:tcW w:w="571" w:type="pct"/>
            <w:tcBorders>
              <w:top w:val="nil"/>
              <w:left w:val="nil"/>
              <w:bottom w:val="nil"/>
            </w:tcBorders>
          </w:tcPr>
          <w:p w:rsidR="00E529F2" w:rsidRPr="00D35C7C" w:rsidRDefault="00E529F2" w:rsidP="00A600AE">
            <w:pPr>
              <w:jc w:val="both"/>
            </w:pPr>
            <w:r w:rsidRPr="00D35C7C">
              <w:t>Телефон</w:t>
            </w:r>
          </w:p>
        </w:tc>
        <w:tc>
          <w:tcPr>
            <w:tcW w:w="1020" w:type="pct"/>
          </w:tcPr>
          <w:p w:rsidR="00E529F2" w:rsidRPr="00EE07F2" w:rsidRDefault="00EE07F2" w:rsidP="00C13CB1">
            <w:pPr>
              <w:jc w:val="both"/>
              <w:rPr>
                <w:b/>
                <w:lang w:val="en-US"/>
              </w:rPr>
            </w:pPr>
            <w:r>
              <w:rPr>
                <w:b/>
              </w:rPr>
              <w:t>8(863) 2</w:t>
            </w:r>
            <w:r>
              <w:rPr>
                <w:b/>
                <w:lang w:val="en-US"/>
              </w:rPr>
              <w:t>93</w:t>
            </w:r>
            <w:r>
              <w:rPr>
                <w:b/>
              </w:rPr>
              <w:t>-</w:t>
            </w:r>
            <w:r>
              <w:rPr>
                <w:b/>
                <w:lang w:val="en-US"/>
              </w:rPr>
              <w:t>05</w:t>
            </w:r>
            <w:r w:rsidR="009D22A4" w:rsidRPr="00D35C7C">
              <w:rPr>
                <w:b/>
              </w:rPr>
              <w:t>-</w:t>
            </w:r>
            <w:r>
              <w:rPr>
                <w:b/>
                <w:lang w:val="en-US"/>
              </w:rPr>
              <w:t>81</w:t>
            </w:r>
          </w:p>
        </w:tc>
        <w:tc>
          <w:tcPr>
            <w:tcW w:w="382" w:type="pct"/>
            <w:tcBorders>
              <w:top w:val="nil"/>
              <w:bottom w:val="nil"/>
            </w:tcBorders>
          </w:tcPr>
          <w:p w:rsidR="00E529F2" w:rsidRPr="00D35C7C" w:rsidRDefault="00E529F2" w:rsidP="00A600AE">
            <w:pPr>
              <w:jc w:val="both"/>
            </w:pPr>
            <w:r w:rsidRPr="00D35C7C">
              <w:t>Факс</w:t>
            </w:r>
          </w:p>
        </w:tc>
        <w:tc>
          <w:tcPr>
            <w:tcW w:w="1016" w:type="pct"/>
          </w:tcPr>
          <w:p w:rsidR="00E529F2" w:rsidRPr="00D35C7C" w:rsidRDefault="00F02F14" w:rsidP="00C13CB1">
            <w:pPr>
              <w:jc w:val="both"/>
              <w:rPr>
                <w:b/>
              </w:rPr>
            </w:pPr>
            <w:r>
              <w:rPr>
                <w:b/>
              </w:rPr>
              <w:t>8(863) 2</w:t>
            </w:r>
            <w:r>
              <w:rPr>
                <w:b/>
                <w:lang w:val="en-US"/>
              </w:rPr>
              <w:t>93</w:t>
            </w:r>
            <w:r>
              <w:rPr>
                <w:b/>
              </w:rPr>
              <w:t>-</w:t>
            </w:r>
            <w:r>
              <w:rPr>
                <w:b/>
                <w:lang w:val="en-US"/>
              </w:rPr>
              <w:t>05</w:t>
            </w:r>
            <w:r w:rsidRPr="00D35C7C">
              <w:rPr>
                <w:b/>
              </w:rPr>
              <w:t>-</w:t>
            </w:r>
            <w:r>
              <w:rPr>
                <w:b/>
                <w:lang w:val="en-US"/>
              </w:rPr>
              <w:t>81</w:t>
            </w:r>
          </w:p>
        </w:tc>
        <w:tc>
          <w:tcPr>
            <w:tcW w:w="414" w:type="pct"/>
            <w:tcBorders>
              <w:top w:val="nil"/>
              <w:bottom w:val="nil"/>
            </w:tcBorders>
          </w:tcPr>
          <w:p w:rsidR="00E529F2" w:rsidRPr="00D35C7C" w:rsidRDefault="00E529F2" w:rsidP="00A600AE">
            <w:pPr>
              <w:jc w:val="both"/>
            </w:pPr>
            <w:r w:rsidRPr="00D35C7C">
              <w:rPr>
                <w:lang w:val="en-US"/>
              </w:rPr>
              <w:t>e</w:t>
            </w:r>
            <w:r w:rsidRPr="00D35C7C">
              <w:t>-</w:t>
            </w:r>
            <w:r w:rsidRPr="00D35C7C">
              <w:rPr>
                <w:lang w:val="en-US"/>
              </w:rPr>
              <w:t>mail</w:t>
            </w:r>
          </w:p>
        </w:tc>
        <w:tc>
          <w:tcPr>
            <w:tcW w:w="1596" w:type="pct"/>
          </w:tcPr>
          <w:p w:rsidR="00E529F2" w:rsidRPr="00D35C7C" w:rsidRDefault="00EE07F2" w:rsidP="009D22A4">
            <w:pPr>
              <w:jc w:val="both"/>
              <w:rPr>
                <w:b/>
              </w:rPr>
            </w:pPr>
            <w:r>
              <w:rPr>
                <w:b/>
                <w:lang w:val="en-US"/>
              </w:rPr>
              <w:t>adaptive_school93</w:t>
            </w:r>
            <w:r w:rsidR="00C13CB1" w:rsidRPr="00D35C7C">
              <w:rPr>
                <w:b/>
              </w:rPr>
              <w:t>@</w:t>
            </w:r>
            <w:r>
              <w:rPr>
                <w:b/>
                <w:lang w:val="en-US"/>
              </w:rPr>
              <w:t>mail</w:t>
            </w:r>
            <w:r w:rsidR="009D22A4" w:rsidRPr="00D35C7C">
              <w:rPr>
                <w:b/>
                <w:lang w:val="en-US"/>
              </w:rPr>
              <w:t>.ru</w:t>
            </w:r>
          </w:p>
        </w:tc>
      </w:tr>
    </w:tbl>
    <w:p w:rsidR="00E245AD" w:rsidRPr="00D35C7C" w:rsidRDefault="00E245AD" w:rsidP="00E245AD">
      <w:pPr>
        <w:jc w:val="both"/>
      </w:pPr>
    </w:p>
    <w:p w:rsidR="00E529F2" w:rsidRPr="00D747F5" w:rsidRDefault="00D747F5" w:rsidP="00E529F2">
      <w:pPr>
        <w:numPr>
          <w:ilvl w:val="1"/>
          <w:numId w:val="1"/>
        </w:numPr>
        <w:jc w:val="both"/>
        <w:rPr>
          <w:b/>
        </w:rPr>
      </w:pPr>
      <w:r>
        <w:rPr>
          <w:b/>
        </w:rPr>
        <w:t xml:space="preserve"> </w:t>
      </w:r>
      <w:r w:rsidR="00E529F2" w:rsidRPr="00D747F5">
        <w:rPr>
          <w:b/>
        </w:rPr>
        <w:t>Учредители (название организации и/или Ф.И.О. физического лица, адрес, тел</w:t>
      </w:r>
      <w:r w:rsidR="00E529F2" w:rsidRPr="00D747F5">
        <w:rPr>
          <w:b/>
        </w:rPr>
        <w:t>е</w:t>
      </w:r>
      <w:r w:rsidR="00E529F2" w:rsidRPr="00D747F5">
        <w:rPr>
          <w:b/>
        </w:rPr>
        <w:t>фон)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2"/>
      </w:tblGrid>
      <w:tr w:rsidR="00E529F2" w:rsidRPr="00D35C7C">
        <w:tc>
          <w:tcPr>
            <w:tcW w:w="5000" w:type="pct"/>
          </w:tcPr>
          <w:p w:rsidR="00193D7C" w:rsidRPr="00D747F5" w:rsidRDefault="009D22A4" w:rsidP="00913568">
            <w:pPr>
              <w:jc w:val="center"/>
            </w:pPr>
            <w:r w:rsidRPr="00D747F5">
              <w:t>Управление образования города Ростова-на-Дону</w:t>
            </w:r>
          </w:p>
          <w:p w:rsidR="009D22A4" w:rsidRPr="00D747F5" w:rsidRDefault="009D22A4" w:rsidP="00913568">
            <w:pPr>
              <w:jc w:val="center"/>
              <w:rPr>
                <w:color w:val="000000"/>
              </w:rPr>
            </w:pPr>
            <w:r w:rsidRPr="00D747F5">
              <w:rPr>
                <w:color w:val="000000"/>
              </w:rPr>
              <w:t>344002, г. Ростов-на-Дону, ул. Обороны, № 76</w:t>
            </w:r>
          </w:p>
          <w:p w:rsidR="009D22A4" w:rsidRPr="00D35C7C" w:rsidRDefault="009D22A4" w:rsidP="00913568">
            <w:pPr>
              <w:jc w:val="center"/>
              <w:rPr>
                <w:b/>
              </w:rPr>
            </w:pPr>
            <w:r w:rsidRPr="00D747F5">
              <w:rPr>
                <w:color w:val="000000"/>
              </w:rPr>
              <w:t>тел. (863) 240-65-02</w:t>
            </w:r>
          </w:p>
        </w:tc>
      </w:tr>
    </w:tbl>
    <w:p w:rsidR="00E245AD" w:rsidRPr="00D35C7C" w:rsidRDefault="00E245AD" w:rsidP="00E245AD">
      <w:pPr>
        <w:jc w:val="both"/>
        <w:rPr>
          <w:b/>
        </w:rPr>
      </w:pPr>
    </w:p>
    <w:p w:rsidR="00E245AD" w:rsidRPr="00D747F5" w:rsidRDefault="00020520" w:rsidP="00020520">
      <w:pPr>
        <w:numPr>
          <w:ilvl w:val="1"/>
          <w:numId w:val="1"/>
        </w:numPr>
        <w:jc w:val="both"/>
        <w:rPr>
          <w:b/>
        </w:rPr>
      </w:pPr>
      <w:r w:rsidRPr="00D35C7C">
        <w:t xml:space="preserve"> </w:t>
      </w:r>
      <w:r w:rsidR="00E245AD" w:rsidRPr="00D747F5">
        <w:rPr>
          <w:b/>
        </w:rPr>
        <w:t>Имеющиеся лицензии на образовательную деятельность: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7"/>
        <w:gridCol w:w="2295"/>
        <w:gridCol w:w="2870"/>
      </w:tblGrid>
      <w:tr w:rsidR="00F01C47" w:rsidRPr="00D35C7C">
        <w:tc>
          <w:tcPr>
            <w:tcW w:w="2302" w:type="pct"/>
          </w:tcPr>
          <w:p w:rsidR="00CD2BFF" w:rsidRDefault="00F01C47" w:rsidP="00CD2BFF">
            <w:pPr>
              <w:jc w:val="center"/>
              <w:rPr>
                <w:b/>
              </w:rPr>
            </w:pPr>
            <w:r w:rsidRPr="00CD2BFF">
              <w:rPr>
                <w:b/>
              </w:rPr>
              <w:lastRenderedPageBreak/>
              <w:t xml:space="preserve">Реализуемые образовательные </w:t>
            </w:r>
          </w:p>
          <w:p w:rsidR="00F01C47" w:rsidRPr="00CD2BFF" w:rsidRDefault="00F01C47" w:rsidP="00CD2BFF">
            <w:pPr>
              <w:jc w:val="center"/>
              <w:rPr>
                <w:b/>
              </w:rPr>
            </w:pPr>
            <w:r w:rsidRPr="00CD2BFF">
              <w:rPr>
                <w:b/>
              </w:rPr>
              <w:t>программы</w:t>
            </w:r>
          </w:p>
        </w:tc>
        <w:tc>
          <w:tcPr>
            <w:tcW w:w="1199" w:type="pct"/>
          </w:tcPr>
          <w:p w:rsidR="00F01C47" w:rsidRPr="00CD2BFF" w:rsidRDefault="00F01C47" w:rsidP="00CD2BFF">
            <w:pPr>
              <w:jc w:val="center"/>
              <w:rPr>
                <w:b/>
              </w:rPr>
            </w:pPr>
            <w:r w:rsidRPr="00CD2BFF">
              <w:rPr>
                <w:b/>
              </w:rPr>
              <w:t>Серия, №</w:t>
            </w:r>
          </w:p>
        </w:tc>
        <w:tc>
          <w:tcPr>
            <w:tcW w:w="1499" w:type="pct"/>
          </w:tcPr>
          <w:p w:rsidR="00F01C47" w:rsidRPr="00CD2BFF" w:rsidRDefault="00F01C47" w:rsidP="00CD2BFF">
            <w:pPr>
              <w:jc w:val="center"/>
              <w:rPr>
                <w:b/>
              </w:rPr>
            </w:pPr>
            <w:r w:rsidRPr="00CD2BFF">
              <w:rPr>
                <w:b/>
              </w:rPr>
              <w:t>Дата выдачи</w:t>
            </w:r>
          </w:p>
        </w:tc>
      </w:tr>
      <w:tr w:rsidR="00D63129" w:rsidRPr="00D35C7C">
        <w:tc>
          <w:tcPr>
            <w:tcW w:w="2302" w:type="pct"/>
            <w:vAlign w:val="center"/>
          </w:tcPr>
          <w:p w:rsidR="00D63129" w:rsidRPr="00CD2BFF" w:rsidRDefault="00D63129" w:rsidP="00CD2BFF">
            <w:pPr>
              <w:jc w:val="both"/>
            </w:pPr>
            <w:r w:rsidRPr="00CD2BFF">
              <w:t>Начальное общее образование</w:t>
            </w:r>
          </w:p>
        </w:tc>
        <w:tc>
          <w:tcPr>
            <w:tcW w:w="1199" w:type="pct"/>
            <w:vMerge w:val="restart"/>
            <w:vAlign w:val="center"/>
          </w:tcPr>
          <w:p w:rsidR="00D63129" w:rsidRPr="00CD2BFF" w:rsidRDefault="00D63129" w:rsidP="008A4711">
            <w:pPr>
              <w:jc w:val="center"/>
            </w:pPr>
            <w:r w:rsidRPr="00CD2BFF">
              <w:t xml:space="preserve">серия </w:t>
            </w:r>
            <w:r w:rsidR="00D35C7C" w:rsidRPr="00CD2BFF">
              <w:t>61</w:t>
            </w:r>
            <w:r w:rsidR="00F02F14" w:rsidRPr="00CD2BFF">
              <w:t>Л</w:t>
            </w:r>
            <w:r w:rsidRPr="00CD2BFF">
              <w:t>01</w:t>
            </w:r>
          </w:p>
          <w:p w:rsidR="00D63129" w:rsidRPr="00CD2BFF" w:rsidRDefault="00D63129" w:rsidP="00D35C7C">
            <w:pPr>
              <w:jc w:val="center"/>
            </w:pPr>
            <w:r w:rsidRPr="00CD2BFF">
              <w:t>№ 000</w:t>
            </w:r>
            <w:r w:rsidR="00F02F14" w:rsidRPr="00CD2BFF">
              <w:t>4668</w:t>
            </w:r>
          </w:p>
        </w:tc>
        <w:tc>
          <w:tcPr>
            <w:tcW w:w="1499" w:type="pct"/>
            <w:vMerge w:val="restart"/>
            <w:vAlign w:val="center"/>
          </w:tcPr>
          <w:p w:rsidR="00D63129" w:rsidRPr="00CD2BFF" w:rsidRDefault="00F02F14" w:rsidP="00F02F14">
            <w:pPr>
              <w:jc w:val="center"/>
            </w:pPr>
            <w:r w:rsidRPr="00CD2BFF">
              <w:t>06</w:t>
            </w:r>
            <w:r w:rsidR="00913568" w:rsidRPr="00CD2BFF">
              <w:t xml:space="preserve"> </w:t>
            </w:r>
            <w:r w:rsidRPr="00CD2BFF">
              <w:t>декабря</w:t>
            </w:r>
            <w:r w:rsidR="00913568" w:rsidRPr="00CD2BFF">
              <w:t xml:space="preserve"> </w:t>
            </w:r>
            <w:r w:rsidR="00D63129" w:rsidRPr="00CD2BFF">
              <w:t>201</w:t>
            </w:r>
            <w:r w:rsidRPr="00CD2BFF">
              <w:t xml:space="preserve">9 </w:t>
            </w:r>
            <w:r w:rsidR="00D63129" w:rsidRPr="00CD2BFF">
              <w:t>года</w:t>
            </w:r>
          </w:p>
        </w:tc>
      </w:tr>
      <w:tr w:rsidR="00D63129" w:rsidRPr="00D35C7C">
        <w:tc>
          <w:tcPr>
            <w:tcW w:w="2302" w:type="pct"/>
            <w:vAlign w:val="center"/>
          </w:tcPr>
          <w:p w:rsidR="00D63129" w:rsidRPr="00CD2BFF" w:rsidRDefault="00D63129" w:rsidP="00CD2BFF">
            <w:pPr>
              <w:jc w:val="both"/>
            </w:pPr>
            <w:r w:rsidRPr="00CD2BFF">
              <w:t>Основное   общее образование</w:t>
            </w:r>
          </w:p>
        </w:tc>
        <w:tc>
          <w:tcPr>
            <w:tcW w:w="1199" w:type="pct"/>
            <w:vMerge/>
            <w:vAlign w:val="center"/>
          </w:tcPr>
          <w:p w:rsidR="00D63129" w:rsidRPr="00D35C7C" w:rsidRDefault="00D63129" w:rsidP="008A4711">
            <w:pPr>
              <w:jc w:val="center"/>
              <w:rPr>
                <w:b/>
              </w:rPr>
            </w:pPr>
          </w:p>
        </w:tc>
        <w:tc>
          <w:tcPr>
            <w:tcW w:w="1499" w:type="pct"/>
            <w:vMerge/>
            <w:vAlign w:val="center"/>
          </w:tcPr>
          <w:p w:rsidR="00D63129" w:rsidRPr="00D35C7C" w:rsidRDefault="00D63129" w:rsidP="008A4711">
            <w:pPr>
              <w:jc w:val="center"/>
              <w:rPr>
                <w:b/>
              </w:rPr>
            </w:pPr>
          </w:p>
        </w:tc>
      </w:tr>
      <w:tr w:rsidR="00D63129" w:rsidRPr="00D35C7C">
        <w:tc>
          <w:tcPr>
            <w:tcW w:w="2302" w:type="pct"/>
            <w:vAlign w:val="center"/>
          </w:tcPr>
          <w:p w:rsidR="00D63129" w:rsidRPr="00CD2BFF" w:rsidRDefault="00D63129" w:rsidP="00CD2BFF">
            <w:pPr>
              <w:jc w:val="both"/>
            </w:pPr>
            <w:r w:rsidRPr="00CD2BFF">
              <w:t>Среднее   общее образование</w:t>
            </w:r>
          </w:p>
        </w:tc>
        <w:tc>
          <w:tcPr>
            <w:tcW w:w="1199" w:type="pct"/>
            <w:vMerge/>
            <w:vAlign w:val="center"/>
          </w:tcPr>
          <w:p w:rsidR="00D63129" w:rsidRPr="00D35C7C" w:rsidRDefault="00D63129" w:rsidP="008A4711">
            <w:pPr>
              <w:jc w:val="center"/>
              <w:rPr>
                <w:b/>
              </w:rPr>
            </w:pPr>
          </w:p>
        </w:tc>
        <w:tc>
          <w:tcPr>
            <w:tcW w:w="1499" w:type="pct"/>
            <w:vMerge/>
            <w:vAlign w:val="center"/>
          </w:tcPr>
          <w:p w:rsidR="00D63129" w:rsidRPr="00D35C7C" w:rsidRDefault="00D63129" w:rsidP="008A4711">
            <w:pPr>
              <w:jc w:val="center"/>
              <w:rPr>
                <w:b/>
              </w:rPr>
            </w:pPr>
          </w:p>
        </w:tc>
      </w:tr>
      <w:tr w:rsidR="00D63129" w:rsidRPr="00D35C7C">
        <w:tc>
          <w:tcPr>
            <w:tcW w:w="2302" w:type="pct"/>
            <w:vAlign w:val="center"/>
          </w:tcPr>
          <w:p w:rsidR="00D63129" w:rsidRPr="00CD2BFF" w:rsidRDefault="00D63129" w:rsidP="00CD2BFF">
            <w:pPr>
              <w:jc w:val="both"/>
            </w:pPr>
            <w:r w:rsidRPr="00CD2BFF">
              <w:t>Дополнительное образование детей и взрослых</w:t>
            </w:r>
          </w:p>
        </w:tc>
        <w:tc>
          <w:tcPr>
            <w:tcW w:w="1199" w:type="pct"/>
            <w:vMerge/>
            <w:vAlign w:val="center"/>
          </w:tcPr>
          <w:p w:rsidR="00D63129" w:rsidRPr="00D35C7C" w:rsidRDefault="00D63129" w:rsidP="008A4711">
            <w:pPr>
              <w:jc w:val="center"/>
              <w:rPr>
                <w:b/>
              </w:rPr>
            </w:pPr>
          </w:p>
        </w:tc>
        <w:tc>
          <w:tcPr>
            <w:tcW w:w="1499" w:type="pct"/>
            <w:vMerge/>
            <w:vAlign w:val="center"/>
          </w:tcPr>
          <w:p w:rsidR="00D63129" w:rsidRPr="00D35C7C" w:rsidRDefault="00D63129" w:rsidP="008A4711">
            <w:pPr>
              <w:jc w:val="center"/>
              <w:rPr>
                <w:b/>
              </w:rPr>
            </w:pPr>
          </w:p>
        </w:tc>
      </w:tr>
    </w:tbl>
    <w:p w:rsidR="00E245AD" w:rsidRPr="00D35C7C" w:rsidRDefault="00E245AD" w:rsidP="00E245AD">
      <w:pPr>
        <w:jc w:val="both"/>
      </w:pPr>
    </w:p>
    <w:p w:rsidR="00E245AD" w:rsidRPr="00D747F5" w:rsidRDefault="00E245AD" w:rsidP="00020520">
      <w:pPr>
        <w:numPr>
          <w:ilvl w:val="1"/>
          <w:numId w:val="1"/>
        </w:numPr>
        <w:jc w:val="both"/>
        <w:rPr>
          <w:b/>
        </w:rPr>
      </w:pPr>
      <w:r w:rsidRPr="00D35C7C">
        <w:t xml:space="preserve"> </w:t>
      </w:r>
      <w:r w:rsidRPr="00D747F5">
        <w:rPr>
          <w:b/>
        </w:rPr>
        <w:t>Свидетельство о государствен</w:t>
      </w:r>
      <w:r w:rsidR="00962427" w:rsidRPr="00D747F5">
        <w:rPr>
          <w:b/>
        </w:rPr>
        <w:t>ной аккредитации (действующее</w:t>
      </w:r>
      <w:r w:rsidRPr="00D747F5">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3"/>
        <w:gridCol w:w="1773"/>
        <w:gridCol w:w="1719"/>
        <w:gridCol w:w="1807"/>
      </w:tblGrid>
      <w:tr w:rsidR="00E245AD" w:rsidRPr="00D35C7C">
        <w:trPr>
          <w:trHeight w:val="230"/>
        </w:trPr>
        <w:tc>
          <w:tcPr>
            <w:tcW w:w="2232" w:type="pct"/>
          </w:tcPr>
          <w:p w:rsidR="00E245AD" w:rsidRPr="00D35C7C" w:rsidRDefault="00E245AD" w:rsidP="00E245AD">
            <w:pPr>
              <w:jc w:val="both"/>
            </w:pPr>
          </w:p>
        </w:tc>
        <w:tc>
          <w:tcPr>
            <w:tcW w:w="926" w:type="pct"/>
          </w:tcPr>
          <w:p w:rsidR="00E245AD" w:rsidRPr="00CD2BFF" w:rsidRDefault="00E245AD" w:rsidP="00E245AD">
            <w:pPr>
              <w:jc w:val="center"/>
              <w:rPr>
                <w:b/>
              </w:rPr>
            </w:pPr>
            <w:r w:rsidRPr="00CD2BFF">
              <w:rPr>
                <w:b/>
              </w:rPr>
              <w:t>Серия, №</w:t>
            </w:r>
          </w:p>
        </w:tc>
        <w:tc>
          <w:tcPr>
            <w:tcW w:w="898" w:type="pct"/>
          </w:tcPr>
          <w:p w:rsidR="00E245AD" w:rsidRPr="00CD2BFF" w:rsidRDefault="00E245AD" w:rsidP="00E245AD">
            <w:pPr>
              <w:jc w:val="center"/>
              <w:rPr>
                <w:b/>
              </w:rPr>
            </w:pPr>
            <w:r w:rsidRPr="00CD2BFF">
              <w:rPr>
                <w:b/>
              </w:rPr>
              <w:t>Дата выдачи</w:t>
            </w:r>
          </w:p>
        </w:tc>
        <w:tc>
          <w:tcPr>
            <w:tcW w:w="944" w:type="pct"/>
          </w:tcPr>
          <w:p w:rsidR="00E245AD" w:rsidRPr="00CD2BFF" w:rsidRDefault="00E245AD" w:rsidP="00E245AD">
            <w:pPr>
              <w:jc w:val="center"/>
              <w:rPr>
                <w:b/>
              </w:rPr>
            </w:pPr>
            <w:r w:rsidRPr="00CD2BFF">
              <w:rPr>
                <w:b/>
              </w:rPr>
              <w:t>Срок оконч</w:t>
            </w:r>
            <w:r w:rsidRPr="00CD2BFF">
              <w:rPr>
                <w:b/>
              </w:rPr>
              <w:t>а</w:t>
            </w:r>
            <w:r w:rsidRPr="00CD2BFF">
              <w:rPr>
                <w:b/>
              </w:rPr>
              <w:t>ния</w:t>
            </w:r>
          </w:p>
        </w:tc>
      </w:tr>
      <w:tr w:rsidR="008A4711" w:rsidRPr="00D35C7C">
        <w:trPr>
          <w:trHeight w:val="240"/>
        </w:trPr>
        <w:tc>
          <w:tcPr>
            <w:tcW w:w="2232" w:type="pct"/>
          </w:tcPr>
          <w:p w:rsidR="008A4711" w:rsidRPr="00CD2BFF" w:rsidRDefault="008A4711" w:rsidP="008007A0">
            <w:pPr>
              <w:jc w:val="both"/>
            </w:pPr>
            <w:r w:rsidRPr="00CD2BFF">
              <w:t xml:space="preserve">Программы </w:t>
            </w:r>
            <w:r w:rsidR="00C32E07" w:rsidRPr="00CD2BFF">
              <w:t xml:space="preserve">начального общего, </w:t>
            </w:r>
            <w:r w:rsidRPr="00CD2BFF">
              <w:t>о</w:t>
            </w:r>
            <w:r w:rsidRPr="00CD2BFF">
              <w:t>с</w:t>
            </w:r>
            <w:r w:rsidRPr="00CD2BFF">
              <w:t>новного общего, среднего (полного) общего образования</w:t>
            </w:r>
          </w:p>
        </w:tc>
        <w:tc>
          <w:tcPr>
            <w:tcW w:w="926" w:type="pct"/>
          </w:tcPr>
          <w:p w:rsidR="008A4711" w:rsidRPr="00CD2BFF" w:rsidRDefault="00D35C7C" w:rsidP="00D35C7C">
            <w:pPr>
              <w:jc w:val="center"/>
            </w:pPr>
            <w:r w:rsidRPr="00CD2BFF">
              <w:t>61АО1</w:t>
            </w:r>
            <w:r w:rsidR="00C32E07" w:rsidRPr="00CD2BFF">
              <w:t xml:space="preserve"> </w:t>
            </w:r>
            <w:r w:rsidR="00D63129" w:rsidRPr="00CD2BFF">
              <w:t xml:space="preserve">№ </w:t>
            </w:r>
            <w:r w:rsidRPr="00CD2BFF">
              <w:t>000</w:t>
            </w:r>
            <w:r w:rsidR="00F02F14" w:rsidRPr="00CD2BFF">
              <w:t>1261</w:t>
            </w:r>
          </w:p>
        </w:tc>
        <w:tc>
          <w:tcPr>
            <w:tcW w:w="898" w:type="pct"/>
          </w:tcPr>
          <w:p w:rsidR="008A4711" w:rsidRPr="00CD2BFF" w:rsidRDefault="00F02F14" w:rsidP="00F02F14">
            <w:pPr>
              <w:jc w:val="center"/>
            </w:pPr>
            <w:r w:rsidRPr="00CD2BFF">
              <w:t>13</w:t>
            </w:r>
            <w:r w:rsidR="00D35C7C" w:rsidRPr="00CD2BFF">
              <w:t xml:space="preserve"> </w:t>
            </w:r>
            <w:r w:rsidRPr="00CD2BFF">
              <w:t>декабря 2019</w:t>
            </w:r>
            <w:r w:rsidR="00D63129" w:rsidRPr="00CD2BFF">
              <w:t xml:space="preserve"> года</w:t>
            </w:r>
          </w:p>
        </w:tc>
        <w:tc>
          <w:tcPr>
            <w:tcW w:w="944" w:type="pct"/>
          </w:tcPr>
          <w:p w:rsidR="008A4711" w:rsidRPr="00CD2BFF" w:rsidRDefault="00D35C7C" w:rsidP="008709DA">
            <w:pPr>
              <w:jc w:val="center"/>
            </w:pPr>
            <w:r w:rsidRPr="00CD2BFF">
              <w:t>21 февраля 2024</w:t>
            </w:r>
            <w:r w:rsidR="00D63129" w:rsidRPr="00CD2BFF">
              <w:t xml:space="preserve"> года</w:t>
            </w:r>
          </w:p>
        </w:tc>
      </w:tr>
    </w:tbl>
    <w:p w:rsidR="00E245AD" w:rsidRDefault="00E245AD" w:rsidP="00E245AD">
      <w:pPr>
        <w:jc w:val="both"/>
      </w:pPr>
    </w:p>
    <w:p w:rsidR="00B5660C" w:rsidRPr="00D747F5" w:rsidRDefault="00C635AD" w:rsidP="00B5660C">
      <w:pPr>
        <w:pStyle w:val="aa"/>
        <w:numPr>
          <w:ilvl w:val="1"/>
          <w:numId w:val="1"/>
        </w:numPr>
        <w:tabs>
          <w:tab w:val="left" w:pos="1230"/>
        </w:tabs>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 </w:t>
      </w:r>
      <w:r w:rsidR="00EC07FE" w:rsidRPr="00D747F5">
        <w:rPr>
          <w:rFonts w:ascii="Times New Roman" w:hAnsi="Times New Roman"/>
          <w:b/>
          <w:color w:val="000000" w:themeColor="text1"/>
          <w:sz w:val="24"/>
          <w:szCs w:val="24"/>
        </w:rPr>
        <w:t xml:space="preserve">Режим работы - односменный </w:t>
      </w:r>
      <w:r w:rsidR="00B5660C" w:rsidRPr="00D747F5">
        <w:rPr>
          <w:rFonts w:ascii="Times New Roman" w:hAnsi="Times New Roman"/>
          <w:b/>
          <w:color w:val="000000" w:themeColor="text1"/>
          <w:sz w:val="24"/>
          <w:szCs w:val="24"/>
        </w:rPr>
        <w:t>с 08.00 до 18</w:t>
      </w:r>
      <w:r w:rsidR="00EC07FE" w:rsidRPr="00D747F5">
        <w:rPr>
          <w:rFonts w:ascii="Times New Roman" w:hAnsi="Times New Roman"/>
          <w:b/>
          <w:color w:val="000000" w:themeColor="text1"/>
          <w:sz w:val="24"/>
          <w:szCs w:val="24"/>
        </w:rPr>
        <w:t>.00.</w:t>
      </w:r>
      <w:r w:rsidR="00B5660C" w:rsidRPr="00D747F5">
        <w:rPr>
          <w:rFonts w:ascii="Times New Roman" w:hAnsi="Times New Roman"/>
          <w:b/>
          <w:color w:val="000000" w:themeColor="text1"/>
          <w:sz w:val="24"/>
          <w:szCs w:val="24"/>
        </w:rPr>
        <w:t xml:space="preserve"> </w:t>
      </w:r>
    </w:p>
    <w:p w:rsidR="00EC07FE" w:rsidRPr="00B5660C" w:rsidRDefault="00B5660C" w:rsidP="00773002">
      <w:pPr>
        <w:pStyle w:val="aa"/>
        <w:tabs>
          <w:tab w:val="left" w:pos="1230"/>
        </w:tabs>
        <w:ind w:left="0"/>
        <w:jc w:val="both"/>
        <w:rPr>
          <w:rFonts w:ascii="Times New Roman" w:hAnsi="Times New Roman"/>
          <w:color w:val="000000" w:themeColor="text1"/>
          <w:sz w:val="24"/>
          <w:szCs w:val="24"/>
        </w:rPr>
      </w:pPr>
      <w:r w:rsidRPr="00B5660C">
        <w:rPr>
          <w:rFonts w:ascii="Times New Roman" w:hAnsi="Times New Roman"/>
          <w:color w:val="000000" w:themeColor="text1"/>
          <w:sz w:val="24"/>
          <w:szCs w:val="24"/>
        </w:rPr>
        <w:t xml:space="preserve">Количество групп ГПД - 1, детей в них </w:t>
      </w:r>
      <w:r>
        <w:rPr>
          <w:rFonts w:ascii="Times New Roman" w:hAnsi="Times New Roman"/>
          <w:color w:val="000000" w:themeColor="text1"/>
          <w:sz w:val="24"/>
          <w:szCs w:val="24"/>
        </w:rPr>
        <w:t>–</w:t>
      </w:r>
      <w:r w:rsidRPr="00B5660C">
        <w:rPr>
          <w:rFonts w:ascii="Times New Roman" w:hAnsi="Times New Roman"/>
          <w:color w:val="000000" w:themeColor="text1"/>
          <w:sz w:val="24"/>
          <w:szCs w:val="24"/>
        </w:rPr>
        <w:t xml:space="preserve"> 25</w:t>
      </w:r>
      <w:r>
        <w:rPr>
          <w:rFonts w:ascii="Times New Roman" w:hAnsi="Times New Roman"/>
          <w:color w:val="000000" w:themeColor="text1"/>
          <w:sz w:val="24"/>
          <w:szCs w:val="24"/>
        </w:rPr>
        <w:t xml:space="preserve">; </w:t>
      </w:r>
      <w:r w:rsidRPr="00B5660C">
        <w:rPr>
          <w:rFonts w:ascii="Times New Roman" w:hAnsi="Times New Roman"/>
          <w:color w:val="000000" w:themeColor="text1"/>
          <w:sz w:val="24"/>
          <w:szCs w:val="24"/>
        </w:rPr>
        <w:t xml:space="preserve">  в 1 смену – 20 классов, 549 обучающихся. </w:t>
      </w:r>
    </w:p>
    <w:p w:rsidR="00E529F2" w:rsidRPr="00D747F5" w:rsidRDefault="00E529F2" w:rsidP="00E529F2">
      <w:pPr>
        <w:numPr>
          <w:ilvl w:val="1"/>
          <w:numId w:val="1"/>
        </w:numPr>
        <w:jc w:val="both"/>
        <w:rPr>
          <w:b/>
        </w:rPr>
      </w:pPr>
      <w:r w:rsidRPr="00D747F5">
        <w:rPr>
          <w:b/>
        </w:rPr>
        <w:t>Директор образовательного учреждения (Ф.И.О. полностью)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2"/>
      </w:tblGrid>
      <w:tr w:rsidR="00E529F2" w:rsidRPr="00D35C7C">
        <w:tc>
          <w:tcPr>
            <w:tcW w:w="5000" w:type="pct"/>
          </w:tcPr>
          <w:p w:rsidR="00E529F2" w:rsidRPr="00D747F5" w:rsidRDefault="00D31CBE" w:rsidP="00A600AE">
            <w:pPr>
              <w:jc w:val="center"/>
            </w:pPr>
            <w:proofErr w:type="spellStart"/>
            <w:r w:rsidRPr="00D747F5">
              <w:t>Дудковская</w:t>
            </w:r>
            <w:proofErr w:type="spellEnd"/>
            <w:r w:rsidRPr="00D747F5">
              <w:t xml:space="preserve"> Светлана Геннадьевна</w:t>
            </w:r>
          </w:p>
        </w:tc>
      </w:tr>
    </w:tbl>
    <w:p w:rsidR="00E245AD" w:rsidRPr="00D35C7C" w:rsidRDefault="00E245AD" w:rsidP="00E245AD">
      <w:pPr>
        <w:jc w:val="both"/>
      </w:pPr>
    </w:p>
    <w:p w:rsidR="00E245AD" w:rsidRPr="00D747F5" w:rsidRDefault="00020520" w:rsidP="00020520">
      <w:pPr>
        <w:numPr>
          <w:ilvl w:val="1"/>
          <w:numId w:val="1"/>
        </w:numPr>
        <w:jc w:val="both"/>
        <w:rPr>
          <w:b/>
        </w:rPr>
      </w:pPr>
      <w:r w:rsidRPr="00D35C7C">
        <w:t xml:space="preserve"> </w:t>
      </w:r>
      <w:r w:rsidR="00E245AD" w:rsidRPr="00D747F5">
        <w:rPr>
          <w:b/>
        </w:rPr>
        <w:t xml:space="preserve">Заместители директора ОУ по направлениям (Ф.И.О. полностью)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2"/>
      </w:tblGrid>
      <w:tr w:rsidR="00E529F2" w:rsidRPr="00D35C7C">
        <w:tc>
          <w:tcPr>
            <w:tcW w:w="5000" w:type="pct"/>
          </w:tcPr>
          <w:p w:rsidR="00E529F2" w:rsidRPr="00D747F5" w:rsidRDefault="00D31CBE" w:rsidP="00A600AE">
            <w:pPr>
              <w:jc w:val="both"/>
            </w:pPr>
            <w:r w:rsidRPr="00D747F5">
              <w:t>Савенкова Елена Юрьевна</w:t>
            </w:r>
            <w:r w:rsidR="00E529F2" w:rsidRPr="00D747F5">
              <w:t xml:space="preserve"> – заместитель директора по УВР</w:t>
            </w:r>
          </w:p>
        </w:tc>
      </w:tr>
      <w:tr w:rsidR="00E529F2" w:rsidRPr="00D35C7C">
        <w:tc>
          <w:tcPr>
            <w:tcW w:w="5000" w:type="pct"/>
          </w:tcPr>
          <w:p w:rsidR="00E529F2" w:rsidRPr="00D747F5" w:rsidRDefault="00D31CBE" w:rsidP="00A600AE">
            <w:pPr>
              <w:jc w:val="both"/>
            </w:pPr>
            <w:proofErr w:type="spellStart"/>
            <w:r w:rsidRPr="00D747F5">
              <w:t>Рябчун</w:t>
            </w:r>
            <w:proofErr w:type="spellEnd"/>
            <w:r w:rsidRPr="00D747F5">
              <w:t xml:space="preserve"> Оксана Владимировна </w:t>
            </w:r>
            <w:r w:rsidR="00C32E07" w:rsidRPr="00D747F5">
              <w:t xml:space="preserve">– заместитель </w:t>
            </w:r>
            <w:r w:rsidR="00E529F2" w:rsidRPr="00D747F5">
              <w:t>директора по УВР</w:t>
            </w:r>
          </w:p>
        </w:tc>
      </w:tr>
      <w:tr w:rsidR="00E529F2" w:rsidRPr="00D35C7C">
        <w:tc>
          <w:tcPr>
            <w:tcW w:w="5000" w:type="pct"/>
          </w:tcPr>
          <w:p w:rsidR="00E529F2" w:rsidRPr="00D747F5" w:rsidRDefault="00D31CBE" w:rsidP="009D22A4">
            <w:pPr>
              <w:jc w:val="both"/>
            </w:pPr>
            <w:r w:rsidRPr="00D747F5">
              <w:t xml:space="preserve">Мокрицкая Наталья Олеговна – заместитель директора по </w:t>
            </w:r>
            <w:r w:rsidR="009D22A4" w:rsidRPr="00D747F5">
              <w:t>В</w:t>
            </w:r>
            <w:r w:rsidR="00E529F2" w:rsidRPr="00D747F5">
              <w:t>Р</w:t>
            </w:r>
          </w:p>
        </w:tc>
      </w:tr>
      <w:tr w:rsidR="00D31CBE" w:rsidRPr="00D35C7C">
        <w:tc>
          <w:tcPr>
            <w:tcW w:w="5000" w:type="pct"/>
          </w:tcPr>
          <w:p w:rsidR="00D31CBE" w:rsidRPr="00D747F5" w:rsidRDefault="00D31CBE" w:rsidP="00D31CBE">
            <w:pPr>
              <w:jc w:val="both"/>
            </w:pPr>
            <w:r w:rsidRPr="00D747F5">
              <w:t>Гончарова Наталья Ивановна – заместитель директора по АХР</w:t>
            </w:r>
          </w:p>
        </w:tc>
      </w:tr>
    </w:tbl>
    <w:p w:rsidR="00B07A0F" w:rsidRPr="00D35C7C" w:rsidRDefault="00B07A0F" w:rsidP="00E245AD">
      <w:pPr>
        <w:jc w:val="both"/>
      </w:pPr>
    </w:p>
    <w:p w:rsidR="00FA508D" w:rsidRPr="00D747F5" w:rsidRDefault="00EC07FE" w:rsidP="00EC07FE">
      <w:pPr>
        <w:numPr>
          <w:ilvl w:val="1"/>
          <w:numId w:val="1"/>
        </w:numPr>
        <w:jc w:val="both"/>
        <w:rPr>
          <w:b/>
        </w:rPr>
      </w:pPr>
      <w:r>
        <w:t xml:space="preserve"> </w:t>
      </w:r>
      <w:r w:rsidR="00FA508D" w:rsidRPr="00D747F5">
        <w:rPr>
          <w:b/>
        </w:rPr>
        <w:t>Методические объединения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4392"/>
      </w:tblGrid>
      <w:tr w:rsidR="00FA508D" w:rsidRPr="00D35C7C" w:rsidTr="00FA508D">
        <w:tc>
          <w:tcPr>
            <w:tcW w:w="2706" w:type="pct"/>
          </w:tcPr>
          <w:p w:rsidR="00FA508D" w:rsidRPr="00D35C7C" w:rsidRDefault="00FA508D" w:rsidP="00FA508D">
            <w:pPr>
              <w:jc w:val="center"/>
              <w:rPr>
                <w:b/>
              </w:rPr>
            </w:pPr>
            <w:r>
              <w:rPr>
                <w:b/>
              </w:rPr>
              <w:t>ШМО</w:t>
            </w:r>
          </w:p>
        </w:tc>
        <w:tc>
          <w:tcPr>
            <w:tcW w:w="2294" w:type="pct"/>
          </w:tcPr>
          <w:p w:rsidR="00FA508D" w:rsidRDefault="00FA508D" w:rsidP="00FA508D">
            <w:pPr>
              <w:jc w:val="center"/>
              <w:rPr>
                <w:b/>
              </w:rPr>
            </w:pPr>
            <w:r>
              <w:rPr>
                <w:b/>
              </w:rPr>
              <w:t>Руководитель</w:t>
            </w:r>
          </w:p>
        </w:tc>
      </w:tr>
      <w:tr w:rsidR="00FA508D" w:rsidRPr="00D35C7C" w:rsidTr="00FA508D">
        <w:tc>
          <w:tcPr>
            <w:tcW w:w="2706" w:type="pct"/>
          </w:tcPr>
          <w:p w:rsidR="00FA508D" w:rsidRPr="00FA508D" w:rsidRDefault="00FA508D" w:rsidP="00B5660C">
            <w:pPr>
              <w:jc w:val="both"/>
            </w:pPr>
            <w:r>
              <w:t>Учителя начальной школы</w:t>
            </w:r>
          </w:p>
        </w:tc>
        <w:tc>
          <w:tcPr>
            <w:tcW w:w="2294" w:type="pct"/>
          </w:tcPr>
          <w:p w:rsidR="00FA508D" w:rsidRPr="00FA508D" w:rsidRDefault="00FA508D" w:rsidP="00B5660C">
            <w:pPr>
              <w:jc w:val="both"/>
            </w:pPr>
            <w:r>
              <w:t>Третьякова Ирина Олеговна</w:t>
            </w:r>
          </w:p>
        </w:tc>
      </w:tr>
      <w:tr w:rsidR="00FA508D" w:rsidRPr="00D35C7C" w:rsidTr="00FA508D">
        <w:tc>
          <w:tcPr>
            <w:tcW w:w="2706" w:type="pct"/>
          </w:tcPr>
          <w:p w:rsidR="00FA508D" w:rsidRPr="00FA508D" w:rsidRDefault="00FA508D" w:rsidP="00FA508D">
            <w:pPr>
              <w:jc w:val="both"/>
            </w:pPr>
            <w:r w:rsidRPr="00FA508D">
              <w:t>Предметы гуманитарного цикла и обществе</w:t>
            </w:r>
            <w:r w:rsidRPr="00FA508D">
              <w:t>н</w:t>
            </w:r>
            <w:r w:rsidRPr="00FA508D">
              <w:t>ных дисциплин</w:t>
            </w:r>
          </w:p>
        </w:tc>
        <w:tc>
          <w:tcPr>
            <w:tcW w:w="2294" w:type="pct"/>
          </w:tcPr>
          <w:p w:rsidR="00FA508D" w:rsidRPr="00FA508D" w:rsidRDefault="00FA508D" w:rsidP="00FA508D">
            <w:pPr>
              <w:jc w:val="both"/>
            </w:pPr>
            <w:r w:rsidRPr="00FA508D">
              <w:t>Шошина Наталья Валентиновна</w:t>
            </w:r>
          </w:p>
        </w:tc>
      </w:tr>
      <w:tr w:rsidR="00FA508D" w:rsidRPr="00D35C7C" w:rsidTr="00FA508D">
        <w:tc>
          <w:tcPr>
            <w:tcW w:w="2706" w:type="pct"/>
          </w:tcPr>
          <w:p w:rsidR="00FA508D" w:rsidRDefault="00FA508D" w:rsidP="00FA508D">
            <w:pPr>
              <w:jc w:val="both"/>
            </w:pPr>
            <w:r>
              <w:t>Предметы естественно-научных дисциплин</w:t>
            </w:r>
          </w:p>
        </w:tc>
        <w:tc>
          <w:tcPr>
            <w:tcW w:w="2294" w:type="pct"/>
          </w:tcPr>
          <w:p w:rsidR="00FA508D" w:rsidRDefault="00FA508D" w:rsidP="00FA508D">
            <w:pPr>
              <w:jc w:val="both"/>
            </w:pPr>
            <w:proofErr w:type="spellStart"/>
            <w:r>
              <w:t>Драпей</w:t>
            </w:r>
            <w:proofErr w:type="spellEnd"/>
            <w:r>
              <w:t xml:space="preserve"> Надежда Алексеевна</w:t>
            </w:r>
          </w:p>
        </w:tc>
      </w:tr>
      <w:tr w:rsidR="00FA508D" w:rsidRPr="00D35C7C" w:rsidTr="00FA508D">
        <w:tc>
          <w:tcPr>
            <w:tcW w:w="2706" w:type="pct"/>
          </w:tcPr>
          <w:p w:rsidR="00FA508D" w:rsidRDefault="00FA508D" w:rsidP="00FA508D">
            <w:pPr>
              <w:jc w:val="both"/>
            </w:pPr>
            <w:r>
              <w:t>Классные руководители</w:t>
            </w:r>
          </w:p>
        </w:tc>
        <w:tc>
          <w:tcPr>
            <w:tcW w:w="2294" w:type="pct"/>
          </w:tcPr>
          <w:p w:rsidR="00FA508D" w:rsidRDefault="00FA508D" w:rsidP="00FA508D">
            <w:pPr>
              <w:jc w:val="both"/>
            </w:pPr>
            <w:r>
              <w:t>Мокрицкая Наталья Олеговна</w:t>
            </w:r>
          </w:p>
        </w:tc>
      </w:tr>
    </w:tbl>
    <w:p w:rsidR="00C635AD" w:rsidRPr="00D747F5" w:rsidRDefault="00C635AD" w:rsidP="00C635AD">
      <w:pPr>
        <w:shd w:val="clear" w:color="auto" w:fill="FFFFFF"/>
        <w:rPr>
          <w:b/>
        </w:rPr>
      </w:pPr>
    </w:p>
    <w:p w:rsidR="00C635AD" w:rsidRPr="00D747F5" w:rsidRDefault="00C635AD" w:rsidP="00C635AD">
      <w:pPr>
        <w:shd w:val="clear" w:color="auto" w:fill="FFFFFF"/>
        <w:rPr>
          <w:b/>
        </w:rPr>
      </w:pPr>
      <w:r w:rsidRPr="00D747F5">
        <w:rPr>
          <w:b/>
        </w:rPr>
        <w:t xml:space="preserve">1.10. </w:t>
      </w:r>
      <w:r w:rsidR="0089536C" w:rsidRPr="00D747F5">
        <w:rPr>
          <w:b/>
        </w:rPr>
        <w:t>Образовательные программы ОУ (по лицензии)</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174"/>
        <w:gridCol w:w="4901"/>
      </w:tblGrid>
      <w:tr w:rsidR="00C635AD" w:rsidRPr="00A65D72" w:rsidTr="006B5041">
        <w:trPr>
          <w:trHeight w:hRule="exact" w:val="1754"/>
        </w:trPr>
        <w:tc>
          <w:tcPr>
            <w:tcW w:w="5174" w:type="dxa"/>
            <w:shd w:val="clear" w:color="auto" w:fill="FFFFFF"/>
          </w:tcPr>
          <w:p w:rsidR="00C635AD" w:rsidRDefault="00C635AD" w:rsidP="00C635AD">
            <w:pPr>
              <w:pStyle w:val="22"/>
              <w:shd w:val="clear" w:color="auto" w:fill="auto"/>
              <w:spacing w:after="0" w:line="322" w:lineRule="exact"/>
              <w:ind w:firstLine="0"/>
              <w:rPr>
                <w:sz w:val="24"/>
                <w:szCs w:val="24"/>
              </w:rPr>
            </w:pPr>
            <w:r w:rsidRPr="00A65D72">
              <w:rPr>
                <w:sz w:val="24"/>
                <w:szCs w:val="24"/>
              </w:rPr>
              <w:t>Образовательные программы ОУ (по лицензии)</w:t>
            </w:r>
          </w:p>
          <w:p w:rsidR="00C61737" w:rsidRPr="00A65D72" w:rsidRDefault="00C61737" w:rsidP="00C635AD">
            <w:pPr>
              <w:pStyle w:val="22"/>
              <w:shd w:val="clear" w:color="auto" w:fill="auto"/>
              <w:spacing w:after="0" w:line="322" w:lineRule="exact"/>
              <w:ind w:firstLine="0"/>
              <w:rPr>
                <w:sz w:val="24"/>
                <w:szCs w:val="24"/>
              </w:rPr>
            </w:pPr>
          </w:p>
        </w:tc>
        <w:tc>
          <w:tcPr>
            <w:tcW w:w="4901" w:type="dxa"/>
            <w:shd w:val="clear" w:color="auto" w:fill="FFFFFF"/>
          </w:tcPr>
          <w:p w:rsidR="00C635AD" w:rsidRPr="00935E63" w:rsidRDefault="006B5041" w:rsidP="006B5041">
            <w:pPr>
              <w:pStyle w:val="22"/>
              <w:shd w:val="clear" w:color="auto" w:fill="auto"/>
              <w:spacing w:after="0" w:line="240" w:lineRule="auto"/>
              <w:ind w:firstLine="0"/>
              <w:jc w:val="both"/>
              <w:rPr>
                <w:sz w:val="24"/>
                <w:szCs w:val="24"/>
              </w:rPr>
            </w:pPr>
            <w:r w:rsidRPr="00935E63">
              <w:rPr>
                <w:sz w:val="24"/>
                <w:szCs w:val="24"/>
              </w:rPr>
              <w:t>Приложение № 1 к лицензии от 06.12.2019</w:t>
            </w:r>
            <w:r w:rsidR="00C635AD" w:rsidRPr="00935E63">
              <w:rPr>
                <w:sz w:val="24"/>
                <w:szCs w:val="24"/>
              </w:rPr>
              <w:t xml:space="preserve"> №</w:t>
            </w:r>
            <w:r w:rsidRPr="00935E63">
              <w:rPr>
                <w:sz w:val="24"/>
                <w:szCs w:val="24"/>
              </w:rPr>
              <w:t xml:space="preserve"> 7000</w:t>
            </w:r>
            <w:r w:rsidR="00C635AD" w:rsidRPr="00935E63">
              <w:rPr>
                <w:sz w:val="24"/>
                <w:szCs w:val="24"/>
              </w:rPr>
              <w:t>: уровни образования:</w:t>
            </w:r>
          </w:p>
          <w:p w:rsidR="00C635AD" w:rsidRPr="00935E63" w:rsidRDefault="00C635AD" w:rsidP="006B5041">
            <w:pPr>
              <w:pStyle w:val="22"/>
              <w:numPr>
                <w:ilvl w:val="0"/>
                <w:numId w:val="3"/>
              </w:numPr>
              <w:shd w:val="clear" w:color="auto" w:fill="auto"/>
              <w:tabs>
                <w:tab w:val="left" w:pos="283"/>
              </w:tabs>
              <w:spacing w:after="0" w:line="240" w:lineRule="auto"/>
              <w:ind w:firstLine="0"/>
              <w:jc w:val="both"/>
              <w:rPr>
                <w:sz w:val="24"/>
                <w:szCs w:val="24"/>
              </w:rPr>
            </w:pPr>
            <w:r w:rsidRPr="00935E63">
              <w:rPr>
                <w:sz w:val="24"/>
                <w:szCs w:val="24"/>
              </w:rPr>
              <w:t>начальное общее образование,</w:t>
            </w:r>
          </w:p>
          <w:p w:rsidR="00C635AD" w:rsidRPr="00935E63" w:rsidRDefault="00C635AD" w:rsidP="006B5041">
            <w:pPr>
              <w:pStyle w:val="22"/>
              <w:numPr>
                <w:ilvl w:val="0"/>
                <w:numId w:val="3"/>
              </w:numPr>
              <w:shd w:val="clear" w:color="auto" w:fill="auto"/>
              <w:tabs>
                <w:tab w:val="left" w:pos="312"/>
              </w:tabs>
              <w:spacing w:after="0" w:line="240" w:lineRule="auto"/>
              <w:ind w:firstLine="0"/>
              <w:jc w:val="both"/>
              <w:rPr>
                <w:sz w:val="24"/>
                <w:szCs w:val="24"/>
              </w:rPr>
            </w:pPr>
            <w:r w:rsidRPr="00935E63">
              <w:rPr>
                <w:sz w:val="24"/>
                <w:szCs w:val="24"/>
              </w:rPr>
              <w:t>основное общее образование,</w:t>
            </w:r>
          </w:p>
          <w:p w:rsidR="00C635AD" w:rsidRPr="00A65D72" w:rsidRDefault="00C635AD" w:rsidP="006B5041">
            <w:pPr>
              <w:pStyle w:val="22"/>
              <w:numPr>
                <w:ilvl w:val="0"/>
                <w:numId w:val="3"/>
              </w:numPr>
              <w:shd w:val="clear" w:color="auto" w:fill="auto"/>
              <w:tabs>
                <w:tab w:val="left" w:pos="307"/>
              </w:tabs>
              <w:spacing w:after="0" w:line="240" w:lineRule="auto"/>
              <w:ind w:firstLine="0"/>
              <w:jc w:val="both"/>
              <w:rPr>
                <w:sz w:val="24"/>
                <w:szCs w:val="24"/>
              </w:rPr>
            </w:pPr>
            <w:r w:rsidRPr="00935E63">
              <w:rPr>
                <w:sz w:val="24"/>
                <w:szCs w:val="24"/>
              </w:rPr>
              <w:t>сре</w:t>
            </w:r>
            <w:r w:rsidR="00935E63" w:rsidRPr="00935E63">
              <w:rPr>
                <w:sz w:val="24"/>
                <w:szCs w:val="24"/>
              </w:rPr>
              <w:t>днее общее образование, серия 61Л01 № 00086</w:t>
            </w:r>
            <w:r w:rsidRPr="00935E63">
              <w:rPr>
                <w:sz w:val="24"/>
                <w:szCs w:val="24"/>
              </w:rPr>
              <w:t>07.</w:t>
            </w:r>
          </w:p>
        </w:tc>
      </w:tr>
    </w:tbl>
    <w:p w:rsidR="00EC07FE" w:rsidRDefault="00EC07FE" w:rsidP="0089536C">
      <w:pPr>
        <w:shd w:val="clear" w:color="auto" w:fill="FFFFFF"/>
        <w:rPr>
          <w:b/>
        </w:rPr>
      </w:pPr>
    </w:p>
    <w:p w:rsidR="0089536C" w:rsidRPr="00D747F5" w:rsidRDefault="002E7B75" w:rsidP="00361590">
      <w:pPr>
        <w:pStyle w:val="aa"/>
        <w:numPr>
          <w:ilvl w:val="1"/>
          <w:numId w:val="4"/>
        </w:numPr>
        <w:shd w:val="clear" w:color="auto" w:fill="FFFFFF"/>
        <w:spacing w:after="0" w:line="240" w:lineRule="auto"/>
        <w:ind w:left="0" w:firstLine="0"/>
        <w:rPr>
          <w:rFonts w:ascii="Times New Roman" w:hAnsi="Times New Roman"/>
          <w:b/>
        </w:rPr>
      </w:pPr>
      <w:r w:rsidRPr="00D747F5">
        <w:rPr>
          <w:rFonts w:ascii="Times New Roman" w:hAnsi="Times New Roman"/>
          <w:b/>
          <w:sz w:val="24"/>
          <w:szCs w:val="24"/>
        </w:rPr>
        <w:t>Органы самоуправления</w:t>
      </w:r>
      <w:r w:rsidR="0089536C" w:rsidRPr="00D747F5">
        <w:rPr>
          <w:rFonts w:ascii="Times New Roman" w:hAnsi="Times New Roman"/>
          <w:b/>
          <w:sz w:val="24"/>
          <w:szCs w:val="24"/>
        </w:rPr>
        <w:t>: Педагогический совет, Совет школы, Общее собр</w:t>
      </w:r>
      <w:r w:rsidR="0089536C" w:rsidRPr="00D747F5">
        <w:rPr>
          <w:rFonts w:ascii="Times New Roman" w:hAnsi="Times New Roman"/>
          <w:b/>
          <w:sz w:val="24"/>
          <w:szCs w:val="24"/>
        </w:rPr>
        <w:t>а</w:t>
      </w:r>
      <w:r w:rsidR="0089536C" w:rsidRPr="00D747F5">
        <w:rPr>
          <w:rFonts w:ascii="Times New Roman" w:hAnsi="Times New Roman"/>
          <w:b/>
          <w:sz w:val="24"/>
          <w:szCs w:val="24"/>
        </w:rPr>
        <w:t xml:space="preserve">ние работников школы. </w:t>
      </w:r>
    </w:p>
    <w:p w:rsidR="002E7B75" w:rsidRPr="0089536C" w:rsidRDefault="002E7B75" w:rsidP="002E7B75">
      <w:pPr>
        <w:pStyle w:val="aa"/>
        <w:shd w:val="clear" w:color="auto" w:fill="FFFFFF"/>
        <w:spacing w:after="0" w:line="240" w:lineRule="auto"/>
        <w:ind w:left="0"/>
        <w:rPr>
          <w:rFonts w:ascii="Times New Roman" w:hAnsi="Times New Roman"/>
        </w:rPr>
      </w:pPr>
    </w:p>
    <w:p w:rsidR="0089536C" w:rsidRPr="00D747F5" w:rsidRDefault="0089536C" w:rsidP="00361590">
      <w:pPr>
        <w:pStyle w:val="12"/>
        <w:keepNext/>
        <w:keepLines/>
        <w:numPr>
          <w:ilvl w:val="1"/>
          <w:numId w:val="4"/>
        </w:numPr>
        <w:shd w:val="clear" w:color="auto" w:fill="auto"/>
        <w:spacing w:before="0" w:line="240" w:lineRule="auto"/>
        <w:ind w:left="-142" w:firstLine="142"/>
        <w:rPr>
          <w:sz w:val="24"/>
          <w:szCs w:val="24"/>
        </w:rPr>
      </w:pPr>
      <w:bookmarkStart w:id="0" w:name="bookmark1"/>
      <w:r w:rsidRPr="00D747F5">
        <w:rPr>
          <w:sz w:val="24"/>
          <w:szCs w:val="24"/>
        </w:rPr>
        <w:t>Управление образовательным учреждением</w:t>
      </w:r>
      <w:bookmarkEnd w:id="0"/>
    </w:p>
    <w:p w:rsidR="0089536C" w:rsidRPr="00A65D72" w:rsidRDefault="002E7B75" w:rsidP="002E7B75">
      <w:pPr>
        <w:pStyle w:val="22"/>
        <w:shd w:val="clear" w:color="auto" w:fill="auto"/>
        <w:spacing w:after="0" w:line="240" w:lineRule="auto"/>
        <w:ind w:firstLine="0"/>
        <w:jc w:val="both"/>
        <w:rPr>
          <w:sz w:val="24"/>
          <w:szCs w:val="24"/>
        </w:rPr>
      </w:pPr>
      <w:r>
        <w:rPr>
          <w:sz w:val="24"/>
          <w:szCs w:val="24"/>
        </w:rPr>
        <w:t xml:space="preserve">         </w:t>
      </w:r>
      <w:r w:rsidR="0089536C" w:rsidRPr="00A65D72">
        <w:rPr>
          <w:sz w:val="24"/>
          <w:szCs w:val="24"/>
        </w:rPr>
        <w:t xml:space="preserve">Управление в МБОУ </w:t>
      </w:r>
      <w:proofErr w:type="spellStart"/>
      <w:r w:rsidR="0089536C">
        <w:rPr>
          <w:sz w:val="24"/>
          <w:szCs w:val="24"/>
        </w:rPr>
        <w:t>МБОУ</w:t>
      </w:r>
      <w:proofErr w:type="spellEnd"/>
      <w:r w:rsidR="0089536C">
        <w:rPr>
          <w:sz w:val="24"/>
          <w:szCs w:val="24"/>
        </w:rPr>
        <w:t xml:space="preserve"> «Школа № 93</w:t>
      </w:r>
      <w:r w:rsidR="0089536C" w:rsidRPr="00A65D72">
        <w:rPr>
          <w:sz w:val="24"/>
          <w:szCs w:val="24"/>
        </w:rPr>
        <w:t>» осуществляется на основе Федерального закона «Об образовании в Российской Федерации», Устава школы и локальных актов, с</w:t>
      </w:r>
      <w:r w:rsidR="0089536C" w:rsidRPr="00A65D72">
        <w:rPr>
          <w:sz w:val="24"/>
          <w:szCs w:val="24"/>
        </w:rPr>
        <w:t>о</w:t>
      </w:r>
      <w:r w:rsidR="0089536C" w:rsidRPr="00A65D72">
        <w:rPr>
          <w:sz w:val="24"/>
          <w:szCs w:val="24"/>
        </w:rPr>
        <w:t>трудничества педагогического, ученического и родительского коллективов.</w:t>
      </w:r>
    </w:p>
    <w:p w:rsidR="0089536C" w:rsidRPr="00A65D72" w:rsidRDefault="002E7B75" w:rsidP="002E7B75">
      <w:pPr>
        <w:pStyle w:val="22"/>
        <w:shd w:val="clear" w:color="auto" w:fill="auto"/>
        <w:spacing w:after="0" w:line="240" w:lineRule="auto"/>
        <w:ind w:firstLine="0"/>
        <w:jc w:val="both"/>
        <w:rPr>
          <w:sz w:val="24"/>
          <w:szCs w:val="24"/>
        </w:rPr>
      </w:pPr>
      <w:r>
        <w:rPr>
          <w:sz w:val="24"/>
          <w:szCs w:val="24"/>
        </w:rPr>
        <w:t xml:space="preserve">        </w:t>
      </w:r>
      <w:r w:rsidR="0089536C" w:rsidRPr="00A65D72">
        <w:rPr>
          <w:sz w:val="24"/>
          <w:szCs w:val="24"/>
        </w:rPr>
        <w:t>Цель управления школой заключается в формировании современного образовател</w:t>
      </w:r>
      <w:r w:rsidR="0089536C" w:rsidRPr="00A65D72">
        <w:rPr>
          <w:sz w:val="24"/>
          <w:szCs w:val="24"/>
        </w:rPr>
        <w:t>ь</w:t>
      </w:r>
      <w:r w:rsidR="0089536C" w:rsidRPr="00A65D72">
        <w:rPr>
          <w:sz w:val="24"/>
          <w:szCs w:val="24"/>
        </w:rPr>
        <w:t>ного пространства школьной организации, способствующего обеспечению равных и вс</w:t>
      </w:r>
      <w:r w:rsidR="0089536C" w:rsidRPr="00A65D72">
        <w:rPr>
          <w:sz w:val="24"/>
          <w:szCs w:val="24"/>
        </w:rPr>
        <w:t>е</w:t>
      </w:r>
      <w:r w:rsidR="0089536C" w:rsidRPr="00A65D72">
        <w:rPr>
          <w:sz w:val="24"/>
          <w:szCs w:val="24"/>
        </w:rPr>
        <w:t>сторонних возможностей для полноценного образования, воспитания, развития каждого участни</w:t>
      </w:r>
      <w:r w:rsidR="0089536C">
        <w:rPr>
          <w:sz w:val="24"/>
          <w:szCs w:val="24"/>
        </w:rPr>
        <w:t xml:space="preserve">ка образовательной деятельности. </w:t>
      </w:r>
      <w:r w:rsidR="0089536C" w:rsidRPr="00A65D72">
        <w:rPr>
          <w:sz w:val="24"/>
          <w:szCs w:val="24"/>
        </w:rPr>
        <w:t xml:space="preserve">Управляющая система школы представлена </w:t>
      </w:r>
      <w:r w:rsidR="0089536C" w:rsidRPr="00A65D72">
        <w:rPr>
          <w:sz w:val="24"/>
          <w:szCs w:val="24"/>
        </w:rPr>
        <w:lastRenderedPageBreak/>
        <w:t>персональными (директор, заместители директора, учителя, классные руководители) и коллегиальными органами управления.</w:t>
      </w:r>
    </w:p>
    <w:p w:rsidR="0089536C" w:rsidRPr="00A65D72" w:rsidRDefault="00DE3C6D" w:rsidP="002E7B75">
      <w:pPr>
        <w:pStyle w:val="22"/>
        <w:shd w:val="clear" w:color="auto" w:fill="auto"/>
        <w:tabs>
          <w:tab w:val="left" w:pos="5522"/>
          <w:tab w:val="left" w:pos="7980"/>
        </w:tabs>
        <w:spacing w:after="0" w:line="240" w:lineRule="auto"/>
        <w:ind w:firstLine="0"/>
        <w:jc w:val="both"/>
        <w:rPr>
          <w:sz w:val="24"/>
          <w:szCs w:val="24"/>
        </w:rPr>
      </w:pPr>
      <w:r>
        <w:rPr>
          <w:sz w:val="24"/>
          <w:szCs w:val="24"/>
        </w:rPr>
        <w:t xml:space="preserve">          </w:t>
      </w:r>
      <w:r w:rsidR="0089536C" w:rsidRPr="00A65D72">
        <w:rPr>
          <w:sz w:val="24"/>
          <w:szCs w:val="24"/>
        </w:rPr>
        <w:t>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w:t>
      </w:r>
      <w:r w:rsidR="0089536C" w:rsidRPr="00A65D72">
        <w:rPr>
          <w:sz w:val="24"/>
          <w:szCs w:val="24"/>
        </w:rPr>
        <w:t>а</w:t>
      </w:r>
      <w:r w:rsidR="0089536C" w:rsidRPr="00A65D72">
        <w:rPr>
          <w:sz w:val="24"/>
          <w:szCs w:val="24"/>
        </w:rPr>
        <w:t>ний, оптимальности и объективности.</w:t>
      </w:r>
    </w:p>
    <w:p w:rsidR="0089536C" w:rsidRPr="00A65D72" w:rsidRDefault="002E7B75" w:rsidP="002E7B75">
      <w:pPr>
        <w:pStyle w:val="22"/>
        <w:shd w:val="clear" w:color="auto" w:fill="auto"/>
        <w:spacing w:after="0" w:line="240" w:lineRule="auto"/>
        <w:ind w:firstLine="0"/>
        <w:jc w:val="both"/>
        <w:rPr>
          <w:sz w:val="24"/>
          <w:szCs w:val="24"/>
        </w:rPr>
      </w:pPr>
      <w:r>
        <w:rPr>
          <w:sz w:val="24"/>
          <w:szCs w:val="24"/>
        </w:rPr>
        <w:t xml:space="preserve">          </w:t>
      </w:r>
      <w:r w:rsidR="0089536C" w:rsidRPr="00A65D72">
        <w:rPr>
          <w:sz w:val="24"/>
          <w:szCs w:val="24"/>
        </w:rPr>
        <w:t>Управление школой осуществляет директор школы, в соответствии с действующим законодательством, которому подчиняется трудовой коллектив в целом.</w:t>
      </w:r>
    </w:p>
    <w:p w:rsidR="0089536C" w:rsidRPr="00A65D72" w:rsidRDefault="002E7B75" w:rsidP="002E7B75">
      <w:pPr>
        <w:pStyle w:val="22"/>
        <w:shd w:val="clear" w:color="auto" w:fill="auto"/>
        <w:spacing w:after="0" w:line="240" w:lineRule="auto"/>
        <w:ind w:firstLine="0"/>
        <w:jc w:val="both"/>
        <w:rPr>
          <w:sz w:val="24"/>
          <w:szCs w:val="24"/>
        </w:rPr>
      </w:pPr>
      <w:r>
        <w:rPr>
          <w:sz w:val="24"/>
          <w:szCs w:val="24"/>
        </w:rPr>
        <w:t xml:space="preserve">           </w:t>
      </w:r>
      <w:r w:rsidR="0089536C" w:rsidRPr="00A65D72">
        <w:rPr>
          <w:sz w:val="24"/>
          <w:szCs w:val="24"/>
        </w:rPr>
        <w:t>Административные обязанности распределены согласно Уставу, штатному расп</w:t>
      </w:r>
      <w:r w:rsidR="0089536C" w:rsidRPr="00A65D72">
        <w:rPr>
          <w:sz w:val="24"/>
          <w:szCs w:val="24"/>
        </w:rPr>
        <w:t>и</w:t>
      </w:r>
      <w:r w:rsidR="0089536C" w:rsidRPr="00A65D72">
        <w:rPr>
          <w:sz w:val="24"/>
          <w:szCs w:val="24"/>
        </w:rPr>
        <w:t>санию, четко распределены функциональные обязанности согласно квалификационным характеристикам.</w:t>
      </w:r>
    </w:p>
    <w:p w:rsidR="0089536C" w:rsidRPr="00A65D72" w:rsidRDefault="002E7B75" w:rsidP="002E7B75">
      <w:pPr>
        <w:pStyle w:val="22"/>
        <w:shd w:val="clear" w:color="auto" w:fill="auto"/>
        <w:spacing w:after="0" w:line="240" w:lineRule="auto"/>
        <w:ind w:firstLine="0"/>
        <w:jc w:val="both"/>
        <w:rPr>
          <w:sz w:val="24"/>
          <w:szCs w:val="24"/>
        </w:rPr>
      </w:pPr>
      <w:r>
        <w:rPr>
          <w:sz w:val="24"/>
          <w:szCs w:val="24"/>
        </w:rPr>
        <w:t xml:space="preserve">           </w:t>
      </w:r>
      <w:r w:rsidR="0089536C" w:rsidRPr="00A65D72">
        <w:rPr>
          <w:sz w:val="24"/>
          <w:szCs w:val="24"/>
        </w:rPr>
        <w:t>Органы управления образовательным учреждением:</w:t>
      </w:r>
    </w:p>
    <w:p w:rsidR="0089536C" w:rsidRPr="00A65D72" w:rsidRDefault="0089536C" w:rsidP="00361590">
      <w:pPr>
        <w:pStyle w:val="22"/>
        <w:numPr>
          <w:ilvl w:val="0"/>
          <w:numId w:val="5"/>
        </w:numPr>
        <w:shd w:val="clear" w:color="auto" w:fill="auto"/>
        <w:tabs>
          <w:tab w:val="left" w:pos="284"/>
        </w:tabs>
        <w:spacing w:after="0" w:line="240" w:lineRule="auto"/>
        <w:ind w:firstLine="0"/>
        <w:jc w:val="both"/>
        <w:rPr>
          <w:sz w:val="24"/>
          <w:szCs w:val="24"/>
        </w:rPr>
      </w:pPr>
      <w:r w:rsidRPr="00A65D72">
        <w:rPr>
          <w:sz w:val="24"/>
          <w:szCs w:val="24"/>
        </w:rPr>
        <w:t>Общее собрание работников школы</w:t>
      </w:r>
    </w:p>
    <w:p w:rsidR="0089536C" w:rsidRPr="00A65D72" w:rsidRDefault="0089536C" w:rsidP="00361590">
      <w:pPr>
        <w:pStyle w:val="22"/>
        <w:numPr>
          <w:ilvl w:val="0"/>
          <w:numId w:val="5"/>
        </w:numPr>
        <w:shd w:val="clear" w:color="auto" w:fill="auto"/>
        <w:tabs>
          <w:tab w:val="left" w:pos="284"/>
        </w:tabs>
        <w:spacing w:after="0" w:line="240" w:lineRule="auto"/>
        <w:ind w:firstLine="0"/>
        <w:jc w:val="both"/>
        <w:rPr>
          <w:sz w:val="24"/>
          <w:szCs w:val="24"/>
        </w:rPr>
      </w:pPr>
      <w:r w:rsidRPr="00A65D72">
        <w:rPr>
          <w:sz w:val="24"/>
          <w:szCs w:val="24"/>
        </w:rPr>
        <w:t>Педагогический совет</w:t>
      </w:r>
    </w:p>
    <w:p w:rsidR="0089536C" w:rsidRPr="00A65D72" w:rsidRDefault="0089536C" w:rsidP="00361590">
      <w:pPr>
        <w:pStyle w:val="22"/>
        <w:numPr>
          <w:ilvl w:val="0"/>
          <w:numId w:val="5"/>
        </w:numPr>
        <w:shd w:val="clear" w:color="auto" w:fill="auto"/>
        <w:tabs>
          <w:tab w:val="left" w:pos="284"/>
        </w:tabs>
        <w:spacing w:after="0" w:line="240" w:lineRule="auto"/>
        <w:ind w:firstLine="0"/>
        <w:jc w:val="both"/>
        <w:rPr>
          <w:sz w:val="24"/>
          <w:szCs w:val="24"/>
        </w:rPr>
      </w:pPr>
      <w:r w:rsidRPr="00A65D72">
        <w:rPr>
          <w:sz w:val="24"/>
          <w:szCs w:val="24"/>
        </w:rPr>
        <w:t>Совет школы</w:t>
      </w:r>
    </w:p>
    <w:p w:rsidR="0089536C" w:rsidRPr="00A65D72" w:rsidRDefault="0089536C" w:rsidP="00361590">
      <w:pPr>
        <w:pStyle w:val="22"/>
        <w:numPr>
          <w:ilvl w:val="0"/>
          <w:numId w:val="5"/>
        </w:numPr>
        <w:shd w:val="clear" w:color="auto" w:fill="auto"/>
        <w:tabs>
          <w:tab w:val="left" w:pos="284"/>
        </w:tabs>
        <w:spacing w:after="0" w:line="240" w:lineRule="auto"/>
        <w:ind w:firstLine="0"/>
        <w:jc w:val="both"/>
        <w:rPr>
          <w:sz w:val="24"/>
          <w:szCs w:val="24"/>
        </w:rPr>
      </w:pPr>
      <w:r w:rsidRPr="00A65D72">
        <w:rPr>
          <w:sz w:val="24"/>
          <w:szCs w:val="24"/>
        </w:rPr>
        <w:t>Ученическое самоуправление</w:t>
      </w:r>
    </w:p>
    <w:p w:rsidR="0089536C" w:rsidRPr="00A65D72" w:rsidRDefault="002E7B75" w:rsidP="002E7B75">
      <w:pPr>
        <w:pStyle w:val="22"/>
        <w:shd w:val="clear" w:color="auto" w:fill="auto"/>
        <w:spacing w:after="0" w:line="240" w:lineRule="auto"/>
        <w:ind w:firstLine="0"/>
        <w:jc w:val="both"/>
        <w:rPr>
          <w:sz w:val="24"/>
          <w:szCs w:val="24"/>
        </w:rPr>
      </w:pPr>
      <w:r>
        <w:rPr>
          <w:sz w:val="24"/>
          <w:szCs w:val="24"/>
        </w:rPr>
        <w:t xml:space="preserve">           </w:t>
      </w:r>
      <w:r w:rsidR="0089536C" w:rsidRPr="00A65D72">
        <w:rPr>
          <w:sz w:val="24"/>
          <w:szCs w:val="24"/>
        </w:rPr>
        <w:t xml:space="preserve">Все перечисленные структуры совместными усилиями решают основные задачи образовательного учреждения и соответствуют Уставу </w:t>
      </w:r>
      <w:r>
        <w:rPr>
          <w:sz w:val="24"/>
          <w:szCs w:val="24"/>
        </w:rPr>
        <w:t>МБОУ «Школа № 93</w:t>
      </w:r>
      <w:r w:rsidR="0089536C" w:rsidRPr="00A65D72">
        <w:rPr>
          <w:sz w:val="24"/>
          <w:szCs w:val="24"/>
        </w:rPr>
        <w:t>».</w:t>
      </w:r>
    </w:p>
    <w:p w:rsidR="0089536C" w:rsidRDefault="002E7B75" w:rsidP="002E7B75">
      <w:pPr>
        <w:pStyle w:val="22"/>
        <w:shd w:val="clear" w:color="auto" w:fill="auto"/>
        <w:spacing w:after="0" w:line="240" w:lineRule="auto"/>
        <w:ind w:firstLine="0"/>
        <w:jc w:val="both"/>
        <w:rPr>
          <w:sz w:val="24"/>
          <w:szCs w:val="24"/>
        </w:rPr>
      </w:pPr>
      <w:r>
        <w:rPr>
          <w:sz w:val="24"/>
          <w:szCs w:val="24"/>
        </w:rPr>
        <w:t xml:space="preserve">            </w:t>
      </w:r>
      <w:r w:rsidR="0089536C" w:rsidRPr="00A65D72">
        <w:rPr>
          <w:sz w:val="24"/>
          <w:szCs w:val="24"/>
        </w:rPr>
        <w:t xml:space="preserve">Организация управления образовательного учреждения соответствует уставным требованиям. Собственные нормативные и организационно </w:t>
      </w:r>
      <w:r w:rsidR="0089536C" w:rsidRPr="00A65D72">
        <w:rPr>
          <w:sz w:val="24"/>
          <w:szCs w:val="24"/>
        </w:rPr>
        <w:softHyphen/>
        <w:t>распорядительные документ</w:t>
      </w:r>
      <w:r w:rsidR="0089536C" w:rsidRPr="00A65D72">
        <w:rPr>
          <w:sz w:val="24"/>
          <w:szCs w:val="24"/>
        </w:rPr>
        <w:t>а</w:t>
      </w:r>
      <w:r w:rsidR="0089536C" w:rsidRPr="00A65D72">
        <w:rPr>
          <w:sz w:val="24"/>
          <w:szCs w:val="24"/>
        </w:rPr>
        <w:t>ции соответствуют действующему законодательству и Уставу. 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w:t>
      </w:r>
      <w:r w:rsidR="0089536C" w:rsidRPr="00A65D72">
        <w:rPr>
          <w:sz w:val="24"/>
          <w:szCs w:val="24"/>
        </w:rPr>
        <w:t>к</w:t>
      </w:r>
      <w:r w:rsidR="0089536C" w:rsidRPr="00A65D72">
        <w:rPr>
          <w:sz w:val="24"/>
          <w:szCs w:val="24"/>
        </w:rPr>
        <w:t>тов образовательного процесса за образовательные результаты.</w:t>
      </w:r>
    </w:p>
    <w:p w:rsidR="0072388D" w:rsidRDefault="0072388D" w:rsidP="002E7B75">
      <w:pPr>
        <w:pStyle w:val="22"/>
        <w:shd w:val="clear" w:color="auto" w:fill="auto"/>
        <w:spacing w:after="0" w:line="240" w:lineRule="auto"/>
        <w:ind w:firstLine="0"/>
        <w:jc w:val="both"/>
        <w:rPr>
          <w:sz w:val="24"/>
          <w:szCs w:val="24"/>
        </w:rPr>
      </w:pPr>
    </w:p>
    <w:p w:rsidR="0072388D" w:rsidRPr="0072388D" w:rsidRDefault="0072388D" w:rsidP="00361590">
      <w:pPr>
        <w:pStyle w:val="aa"/>
        <w:numPr>
          <w:ilvl w:val="0"/>
          <w:numId w:val="4"/>
        </w:numPr>
        <w:shd w:val="clear" w:color="auto" w:fill="FFFFFF"/>
        <w:jc w:val="center"/>
        <w:rPr>
          <w:rFonts w:ascii="Times New Roman" w:hAnsi="Times New Roman"/>
          <w:b/>
          <w:color w:val="22272F"/>
          <w:sz w:val="24"/>
          <w:szCs w:val="24"/>
        </w:rPr>
      </w:pPr>
      <w:r>
        <w:rPr>
          <w:rFonts w:ascii="Times New Roman" w:hAnsi="Times New Roman"/>
          <w:b/>
          <w:sz w:val="24"/>
          <w:szCs w:val="24"/>
        </w:rPr>
        <w:t xml:space="preserve">ОРГАНИЗАЦИЯ И СОДЕРЖАНИЕ </w:t>
      </w:r>
      <w:r w:rsidRPr="00EC07FE">
        <w:rPr>
          <w:rFonts w:ascii="Times New Roman" w:hAnsi="Times New Roman"/>
          <w:b/>
          <w:sz w:val="24"/>
          <w:szCs w:val="24"/>
        </w:rPr>
        <w:t>О</w:t>
      </w:r>
      <w:r>
        <w:rPr>
          <w:rFonts w:ascii="Times New Roman" w:hAnsi="Times New Roman"/>
          <w:b/>
          <w:sz w:val="24"/>
          <w:szCs w:val="24"/>
        </w:rPr>
        <w:t>БРАЗОВАТЕЛЬНОЙ</w:t>
      </w:r>
      <w:r w:rsidRPr="00EC07FE">
        <w:rPr>
          <w:rFonts w:ascii="Times New Roman" w:hAnsi="Times New Roman"/>
          <w:b/>
          <w:sz w:val="24"/>
          <w:szCs w:val="24"/>
        </w:rPr>
        <w:t xml:space="preserve"> </w:t>
      </w:r>
      <w:r>
        <w:rPr>
          <w:rFonts w:ascii="Times New Roman" w:hAnsi="Times New Roman"/>
          <w:b/>
          <w:color w:val="22272F"/>
          <w:sz w:val="24"/>
          <w:szCs w:val="24"/>
        </w:rPr>
        <w:t>ДЕЯТЕЛЬНОСТИ</w:t>
      </w:r>
    </w:p>
    <w:p w:rsidR="0072388D" w:rsidRPr="00A65D72" w:rsidRDefault="0072388D" w:rsidP="0072388D">
      <w:pPr>
        <w:pStyle w:val="22"/>
        <w:shd w:val="clear" w:color="auto" w:fill="auto"/>
        <w:spacing w:after="0" w:line="240" w:lineRule="auto"/>
        <w:ind w:firstLine="567"/>
        <w:jc w:val="both"/>
        <w:rPr>
          <w:sz w:val="24"/>
          <w:szCs w:val="24"/>
        </w:rPr>
      </w:pPr>
      <w:r w:rsidRPr="00A65D72">
        <w:rPr>
          <w:sz w:val="24"/>
          <w:szCs w:val="24"/>
        </w:rPr>
        <w:t>Образовательная программа и учебный план на каждый учебный год предусматр</w:t>
      </w:r>
      <w:r w:rsidRPr="00A65D72">
        <w:rPr>
          <w:sz w:val="24"/>
          <w:szCs w:val="24"/>
        </w:rPr>
        <w:t>и</w:t>
      </w:r>
      <w:r w:rsidRPr="00A65D72">
        <w:rPr>
          <w:sz w:val="24"/>
          <w:szCs w:val="24"/>
        </w:rPr>
        <w:t>вают выполнение государственной функции школы - обеспечение базового среднего о</w:t>
      </w:r>
      <w:r w:rsidRPr="00A65D72">
        <w:rPr>
          <w:sz w:val="24"/>
          <w:szCs w:val="24"/>
        </w:rPr>
        <w:t>б</w:t>
      </w:r>
      <w:r w:rsidRPr="00A65D72">
        <w:rPr>
          <w:sz w:val="24"/>
          <w:szCs w:val="24"/>
        </w:rPr>
        <w:t>щего образования и развитие ребёнка в процессе обучения. Учебный план МБОУ «</w:t>
      </w:r>
      <w:r>
        <w:rPr>
          <w:sz w:val="24"/>
          <w:szCs w:val="24"/>
        </w:rPr>
        <w:t>Школа № 93</w:t>
      </w:r>
      <w:r w:rsidRPr="00A65D72">
        <w:rPr>
          <w:sz w:val="24"/>
          <w:szCs w:val="24"/>
        </w:rPr>
        <w:t>» фиксирует общий объем нагрузки, максимальный объём аудиторной нагрузки об</w:t>
      </w:r>
      <w:r w:rsidRPr="00A65D72">
        <w:rPr>
          <w:sz w:val="24"/>
          <w:szCs w:val="24"/>
        </w:rPr>
        <w:t>у</w:t>
      </w:r>
      <w:r w:rsidRPr="00A65D72">
        <w:rPr>
          <w:sz w:val="24"/>
          <w:szCs w:val="24"/>
        </w:rPr>
        <w:t>чающихся, состав и структуру предметных областей, распределяет учебное время, отв</w:t>
      </w:r>
      <w:r w:rsidRPr="00A65D72">
        <w:rPr>
          <w:sz w:val="24"/>
          <w:szCs w:val="24"/>
        </w:rPr>
        <w:t>о</w:t>
      </w:r>
      <w:r w:rsidRPr="00A65D72">
        <w:rPr>
          <w:sz w:val="24"/>
          <w:szCs w:val="24"/>
        </w:rPr>
        <w:t>димое на их освоение по классам и учебным предметам.</w:t>
      </w:r>
    </w:p>
    <w:p w:rsidR="0072388D" w:rsidRPr="00A65D72" w:rsidRDefault="0072388D" w:rsidP="0072388D">
      <w:pPr>
        <w:pStyle w:val="22"/>
        <w:shd w:val="clear" w:color="auto" w:fill="auto"/>
        <w:spacing w:after="0" w:line="240" w:lineRule="auto"/>
        <w:ind w:firstLine="567"/>
        <w:jc w:val="both"/>
        <w:rPr>
          <w:sz w:val="24"/>
          <w:szCs w:val="24"/>
        </w:rPr>
      </w:pPr>
      <w:r w:rsidRPr="00A65D72">
        <w:rPr>
          <w:sz w:val="24"/>
          <w:szCs w:val="24"/>
        </w:rPr>
        <w:t>Учебный план является основным организационным механизмом реализации обр</w:t>
      </w:r>
      <w:r w:rsidRPr="00A65D72">
        <w:rPr>
          <w:sz w:val="24"/>
          <w:szCs w:val="24"/>
        </w:rPr>
        <w:t>а</w:t>
      </w:r>
      <w:r w:rsidRPr="00A65D72">
        <w:rPr>
          <w:sz w:val="24"/>
          <w:szCs w:val="24"/>
        </w:rPr>
        <w:t>зовательной программы. Учебный план для 1-4 классов составлен на основе требов</w:t>
      </w:r>
      <w:r w:rsidR="00F24C27">
        <w:rPr>
          <w:sz w:val="24"/>
          <w:szCs w:val="24"/>
        </w:rPr>
        <w:t>аний ФГОС НОО, ФГОС НОО ОВЗ, 5-9</w:t>
      </w:r>
      <w:r w:rsidRPr="00A65D72">
        <w:rPr>
          <w:sz w:val="24"/>
          <w:szCs w:val="24"/>
        </w:rPr>
        <w:t xml:space="preserve"> классов составлен на основе требовании ФГОС ООО. Учебный план основного общего образования обеспечивает введение в действие и реал</w:t>
      </w:r>
      <w:r w:rsidRPr="00A65D72">
        <w:rPr>
          <w:sz w:val="24"/>
          <w:szCs w:val="24"/>
        </w:rPr>
        <w:t>и</w:t>
      </w:r>
      <w:r w:rsidRPr="00A65D72">
        <w:rPr>
          <w:sz w:val="24"/>
          <w:szCs w:val="24"/>
        </w:rPr>
        <w:t xml:space="preserve">зацию требований ФГОС основного </w:t>
      </w:r>
      <w:r w:rsidR="00F24C27">
        <w:rPr>
          <w:sz w:val="24"/>
          <w:szCs w:val="24"/>
        </w:rPr>
        <w:t>общего образования в 5-</w:t>
      </w:r>
      <w:r w:rsidR="00F24C27" w:rsidRPr="00F24C27">
        <w:rPr>
          <w:sz w:val="24"/>
          <w:szCs w:val="24"/>
        </w:rPr>
        <w:t>9</w:t>
      </w:r>
      <w:r w:rsidRPr="00A65D72">
        <w:rPr>
          <w:sz w:val="24"/>
          <w:szCs w:val="24"/>
        </w:rPr>
        <w:t xml:space="preserve"> классах, определяет общий объем нагрузки и максимальный объем аудиторной нагрузки обучающихся, состав и структуру</w:t>
      </w:r>
      <w:r>
        <w:rPr>
          <w:sz w:val="24"/>
          <w:szCs w:val="24"/>
        </w:rPr>
        <w:t xml:space="preserve"> </w:t>
      </w:r>
      <w:r w:rsidRPr="00A65D72">
        <w:rPr>
          <w:sz w:val="24"/>
          <w:szCs w:val="24"/>
        </w:rPr>
        <w:t>обязательных предметных областей по к</w:t>
      </w:r>
      <w:r w:rsidR="00F24C27">
        <w:rPr>
          <w:sz w:val="24"/>
          <w:szCs w:val="24"/>
        </w:rPr>
        <w:t xml:space="preserve">лассам. Учебный план </w:t>
      </w:r>
      <w:r w:rsidR="00DE3C6D">
        <w:rPr>
          <w:sz w:val="24"/>
          <w:szCs w:val="24"/>
        </w:rPr>
        <w:t xml:space="preserve"> 10-11 классов составлен</w:t>
      </w:r>
      <w:r w:rsidRPr="00A65D72">
        <w:rPr>
          <w:sz w:val="24"/>
          <w:szCs w:val="24"/>
        </w:rPr>
        <w:t xml:space="preserve"> в соответствии с базисным учебным планом образовательных учреждений, на основе БУП-2004.</w:t>
      </w:r>
    </w:p>
    <w:p w:rsidR="0072388D" w:rsidRPr="00115344" w:rsidRDefault="0072388D" w:rsidP="0072388D">
      <w:pPr>
        <w:pStyle w:val="22"/>
        <w:shd w:val="clear" w:color="auto" w:fill="auto"/>
        <w:spacing w:after="0" w:line="240" w:lineRule="auto"/>
        <w:ind w:firstLine="567"/>
        <w:jc w:val="both"/>
        <w:rPr>
          <w:sz w:val="24"/>
          <w:szCs w:val="24"/>
        </w:rPr>
      </w:pPr>
      <w:r w:rsidRPr="00115344">
        <w:rPr>
          <w:sz w:val="24"/>
          <w:szCs w:val="24"/>
        </w:rPr>
        <w:t>Учебный план МБОУ «</w:t>
      </w:r>
      <w:r w:rsidR="00C61737" w:rsidRPr="00115344">
        <w:rPr>
          <w:sz w:val="24"/>
          <w:szCs w:val="24"/>
        </w:rPr>
        <w:t>Школа № 93</w:t>
      </w:r>
      <w:r w:rsidRPr="00115344">
        <w:rPr>
          <w:sz w:val="24"/>
          <w:szCs w:val="24"/>
        </w:rPr>
        <w:t>» предусматривает:</w:t>
      </w:r>
    </w:p>
    <w:p w:rsidR="0072388D" w:rsidRPr="00115344" w:rsidRDefault="0072388D" w:rsidP="00361590">
      <w:pPr>
        <w:pStyle w:val="22"/>
        <w:numPr>
          <w:ilvl w:val="0"/>
          <w:numId w:val="6"/>
        </w:numPr>
        <w:shd w:val="clear" w:color="auto" w:fill="auto"/>
        <w:tabs>
          <w:tab w:val="left" w:pos="794"/>
        </w:tabs>
        <w:spacing w:after="0" w:line="240" w:lineRule="auto"/>
        <w:ind w:firstLine="567"/>
        <w:jc w:val="both"/>
        <w:rPr>
          <w:sz w:val="24"/>
          <w:szCs w:val="24"/>
        </w:rPr>
      </w:pPr>
      <w:r w:rsidRPr="00115344">
        <w:rPr>
          <w:sz w:val="24"/>
          <w:szCs w:val="24"/>
        </w:rPr>
        <w:t>летний срок освоения образовательных программ начального общего образования для 1-4 классов;</w:t>
      </w:r>
    </w:p>
    <w:p w:rsidR="0072388D" w:rsidRPr="00115344" w:rsidRDefault="0072388D" w:rsidP="00361590">
      <w:pPr>
        <w:pStyle w:val="22"/>
        <w:numPr>
          <w:ilvl w:val="0"/>
          <w:numId w:val="6"/>
        </w:numPr>
        <w:shd w:val="clear" w:color="auto" w:fill="auto"/>
        <w:tabs>
          <w:tab w:val="left" w:pos="804"/>
        </w:tabs>
        <w:spacing w:after="0" w:line="240" w:lineRule="auto"/>
        <w:ind w:firstLine="567"/>
        <w:jc w:val="both"/>
        <w:rPr>
          <w:sz w:val="24"/>
          <w:szCs w:val="24"/>
        </w:rPr>
      </w:pPr>
      <w:r w:rsidRPr="00115344">
        <w:rPr>
          <w:sz w:val="24"/>
          <w:szCs w:val="24"/>
        </w:rPr>
        <w:t>летний срок освоения образовательных программ основного общего образования для 5-9 классов;</w:t>
      </w:r>
    </w:p>
    <w:p w:rsidR="0072388D" w:rsidRPr="00115344" w:rsidRDefault="0072388D" w:rsidP="0072388D">
      <w:pPr>
        <w:pStyle w:val="22"/>
        <w:shd w:val="clear" w:color="auto" w:fill="auto"/>
        <w:spacing w:after="0" w:line="240" w:lineRule="auto"/>
        <w:ind w:firstLine="567"/>
        <w:jc w:val="both"/>
        <w:rPr>
          <w:sz w:val="24"/>
          <w:szCs w:val="24"/>
        </w:rPr>
      </w:pPr>
      <w:r w:rsidRPr="00115344">
        <w:rPr>
          <w:sz w:val="24"/>
          <w:szCs w:val="24"/>
        </w:rPr>
        <w:t xml:space="preserve">2-летний срок освоения образовательных программ среднего общего образования </w:t>
      </w:r>
      <w:r w:rsidRPr="00115344">
        <w:rPr>
          <w:rStyle w:val="22pt"/>
          <w:sz w:val="24"/>
          <w:szCs w:val="24"/>
        </w:rPr>
        <w:t>10-11</w:t>
      </w:r>
      <w:r w:rsidRPr="00115344">
        <w:rPr>
          <w:sz w:val="24"/>
          <w:szCs w:val="24"/>
        </w:rPr>
        <w:t xml:space="preserve"> классов.</w:t>
      </w:r>
    </w:p>
    <w:p w:rsidR="0072388D" w:rsidRPr="00A65D72" w:rsidRDefault="0072388D" w:rsidP="0072388D">
      <w:pPr>
        <w:pStyle w:val="22"/>
        <w:shd w:val="clear" w:color="auto" w:fill="auto"/>
        <w:tabs>
          <w:tab w:val="left" w:pos="4687"/>
        </w:tabs>
        <w:spacing w:after="0" w:line="240" w:lineRule="auto"/>
        <w:ind w:firstLine="567"/>
        <w:jc w:val="both"/>
        <w:rPr>
          <w:sz w:val="24"/>
          <w:szCs w:val="24"/>
        </w:rPr>
      </w:pPr>
      <w:r w:rsidRPr="00A65D72">
        <w:rPr>
          <w:sz w:val="24"/>
          <w:szCs w:val="24"/>
        </w:rPr>
        <w:t>В МБОУ «</w:t>
      </w:r>
      <w:r>
        <w:rPr>
          <w:sz w:val="24"/>
          <w:szCs w:val="24"/>
        </w:rPr>
        <w:t>Школа № 93</w:t>
      </w:r>
      <w:r w:rsidRPr="00A65D72">
        <w:rPr>
          <w:sz w:val="24"/>
          <w:szCs w:val="24"/>
        </w:rPr>
        <w:t>» разработаны Образовательные программы, целью реализ</w:t>
      </w:r>
      <w:r w:rsidRPr="00A65D72">
        <w:rPr>
          <w:sz w:val="24"/>
          <w:szCs w:val="24"/>
        </w:rPr>
        <w:t>а</w:t>
      </w:r>
      <w:r w:rsidRPr="00A65D72">
        <w:rPr>
          <w:sz w:val="24"/>
          <w:szCs w:val="24"/>
        </w:rPr>
        <w:t>ции которых является обеспечение выполнения требований стандартов образования.</w:t>
      </w:r>
    </w:p>
    <w:p w:rsidR="0072388D" w:rsidRDefault="0072388D" w:rsidP="0072388D">
      <w:pPr>
        <w:pStyle w:val="22"/>
        <w:shd w:val="clear" w:color="auto" w:fill="auto"/>
        <w:spacing w:after="0" w:line="240" w:lineRule="auto"/>
        <w:ind w:firstLine="567"/>
        <w:jc w:val="both"/>
        <w:rPr>
          <w:sz w:val="24"/>
          <w:szCs w:val="24"/>
        </w:rPr>
      </w:pPr>
      <w:r w:rsidRPr="00A65D72">
        <w:rPr>
          <w:sz w:val="24"/>
          <w:szCs w:val="24"/>
        </w:rPr>
        <w:t>Все программы утверждены Министерством образования РФ и в полной мере соо</w:t>
      </w:r>
      <w:r w:rsidRPr="00A65D72">
        <w:rPr>
          <w:sz w:val="24"/>
          <w:szCs w:val="24"/>
        </w:rPr>
        <w:t>т</w:t>
      </w:r>
      <w:r w:rsidRPr="00A65D72">
        <w:rPr>
          <w:sz w:val="24"/>
          <w:szCs w:val="24"/>
        </w:rPr>
        <w:t>ветствуют достижению прочного усвоения базовых знаний в соответствии с имеющимися стандартами образования. Важный показатель результативности образования - это кач</w:t>
      </w:r>
      <w:r w:rsidRPr="00A65D72">
        <w:rPr>
          <w:sz w:val="24"/>
          <w:szCs w:val="24"/>
        </w:rPr>
        <w:t>е</w:t>
      </w:r>
      <w:r w:rsidRPr="00A65D72">
        <w:rPr>
          <w:sz w:val="24"/>
          <w:szCs w:val="24"/>
        </w:rPr>
        <w:t xml:space="preserve">ство знаний. Качество образовательной деятельности - один из показателей работы всего педагогического коллектива по вопросу развития мотивационной сферы обучающихся, их </w:t>
      </w:r>
      <w:r w:rsidRPr="00A65D72">
        <w:rPr>
          <w:sz w:val="24"/>
          <w:szCs w:val="24"/>
        </w:rPr>
        <w:lastRenderedPageBreak/>
        <w:t xml:space="preserve">возможностей, способностей. Применяя в своей работе </w:t>
      </w:r>
      <w:proofErr w:type="spellStart"/>
      <w:r w:rsidRPr="00A65D72">
        <w:rPr>
          <w:sz w:val="24"/>
          <w:szCs w:val="24"/>
        </w:rPr>
        <w:t>разноуровневые</w:t>
      </w:r>
      <w:proofErr w:type="spellEnd"/>
      <w:r w:rsidRPr="00A65D72">
        <w:rPr>
          <w:sz w:val="24"/>
          <w:szCs w:val="24"/>
        </w:rPr>
        <w:t xml:space="preserve"> и разнообразные формы обучения, инновационные образовательные технологии, учителя создали все нео</w:t>
      </w:r>
      <w:r w:rsidRPr="00A65D72">
        <w:rPr>
          <w:sz w:val="24"/>
          <w:szCs w:val="24"/>
        </w:rPr>
        <w:t>б</w:t>
      </w:r>
      <w:r w:rsidRPr="00A65D72">
        <w:rPr>
          <w:sz w:val="24"/>
          <w:szCs w:val="24"/>
        </w:rPr>
        <w:t>ходимые условия для обучения детей с разными способностями, с разной степенью осво</w:t>
      </w:r>
      <w:r w:rsidRPr="00A65D72">
        <w:rPr>
          <w:sz w:val="24"/>
          <w:szCs w:val="24"/>
        </w:rPr>
        <w:t>е</w:t>
      </w:r>
      <w:r w:rsidRPr="00A65D72">
        <w:rPr>
          <w:sz w:val="24"/>
          <w:szCs w:val="24"/>
        </w:rPr>
        <w:t>ния учебного материала. Качество образовательной деятельности школы в течение года отслеживалась по результатам проводимых контрольных работ, итогам учебных четве</w:t>
      </w:r>
      <w:r w:rsidRPr="00A65D72">
        <w:rPr>
          <w:sz w:val="24"/>
          <w:szCs w:val="24"/>
        </w:rPr>
        <w:t>р</w:t>
      </w:r>
      <w:r w:rsidRPr="00A65D72">
        <w:rPr>
          <w:sz w:val="24"/>
          <w:szCs w:val="24"/>
        </w:rPr>
        <w:t>тей и учебного года. Образовательная деятельность в школы носила характер системн</w:t>
      </w:r>
      <w:r w:rsidRPr="00A65D72">
        <w:rPr>
          <w:sz w:val="24"/>
          <w:szCs w:val="24"/>
        </w:rPr>
        <w:t>о</w:t>
      </w:r>
      <w:r w:rsidRPr="00A65D72">
        <w:rPr>
          <w:sz w:val="24"/>
          <w:szCs w:val="24"/>
        </w:rPr>
        <w:t>сти, открытости. Это позволяло учащимся и родителям постоянно получать информацию о результатах проводимых контрольных работ.</w:t>
      </w:r>
    </w:p>
    <w:p w:rsidR="00944F50" w:rsidRDefault="00944F50" w:rsidP="0072388D">
      <w:pPr>
        <w:pStyle w:val="22"/>
        <w:shd w:val="clear" w:color="auto" w:fill="auto"/>
        <w:spacing w:after="0" w:line="240" w:lineRule="auto"/>
        <w:ind w:firstLine="567"/>
        <w:jc w:val="both"/>
        <w:rPr>
          <w:sz w:val="24"/>
          <w:szCs w:val="24"/>
        </w:rPr>
      </w:pPr>
    </w:p>
    <w:p w:rsidR="00944F50" w:rsidRPr="00D747F5" w:rsidRDefault="00944F50" w:rsidP="0072388D">
      <w:pPr>
        <w:pStyle w:val="22"/>
        <w:shd w:val="clear" w:color="auto" w:fill="auto"/>
        <w:spacing w:after="0" w:line="240" w:lineRule="auto"/>
        <w:ind w:firstLine="567"/>
        <w:jc w:val="both"/>
        <w:rPr>
          <w:rStyle w:val="25"/>
          <w:b w:val="0"/>
          <w:bCs w:val="0"/>
          <w:sz w:val="24"/>
          <w:szCs w:val="24"/>
          <w:u w:val="none"/>
        </w:rPr>
      </w:pPr>
      <w:r w:rsidRPr="00D747F5">
        <w:rPr>
          <w:b/>
          <w:sz w:val="24"/>
          <w:szCs w:val="24"/>
        </w:rPr>
        <w:t xml:space="preserve">2.1. </w:t>
      </w:r>
      <w:r w:rsidRPr="00D747F5">
        <w:rPr>
          <w:rStyle w:val="25"/>
          <w:b w:val="0"/>
          <w:bCs w:val="0"/>
          <w:sz w:val="24"/>
          <w:szCs w:val="24"/>
          <w:u w:val="none"/>
        </w:rPr>
        <w:t>Сведения о численности обучающихся за три года</w:t>
      </w:r>
    </w:p>
    <w:tbl>
      <w:tblPr>
        <w:tblW w:w="10060" w:type="dxa"/>
        <w:tblLayout w:type="fixed"/>
        <w:tblCellMar>
          <w:left w:w="10" w:type="dxa"/>
          <w:right w:w="10" w:type="dxa"/>
        </w:tblCellMar>
        <w:tblLook w:val="04A0" w:firstRow="1" w:lastRow="0" w:firstColumn="1" w:lastColumn="0" w:noHBand="0" w:noVBand="1"/>
      </w:tblPr>
      <w:tblGrid>
        <w:gridCol w:w="1709"/>
        <w:gridCol w:w="1405"/>
        <w:gridCol w:w="1559"/>
        <w:gridCol w:w="1149"/>
        <w:gridCol w:w="1559"/>
        <w:gridCol w:w="1134"/>
        <w:gridCol w:w="1545"/>
      </w:tblGrid>
      <w:tr w:rsidR="00944F50" w:rsidRPr="00944F50" w:rsidTr="00DE3C6D">
        <w:trPr>
          <w:trHeight w:hRule="exact" w:val="379"/>
        </w:trPr>
        <w:tc>
          <w:tcPr>
            <w:tcW w:w="1709" w:type="dxa"/>
            <w:vMerge w:val="restart"/>
            <w:tcBorders>
              <w:top w:val="single" w:sz="4" w:space="0" w:color="auto"/>
              <w:left w:val="single" w:sz="4" w:space="0" w:color="auto"/>
            </w:tcBorders>
            <w:shd w:val="clear" w:color="auto" w:fill="FFFFFF"/>
          </w:tcPr>
          <w:p w:rsidR="00944F50" w:rsidRPr="00944F50" w:rsidRDefault="00944F50" w:rsidP="00944F50">
            <w:pPr>
              <w:pStyle w:val="22"/>
              <w:shd w:val="clear" w:color="auto" w:fill="auto"/>
              <w:spacing w:after="0" w:line="266" w:lineRule="exact"/>
              <w:ind w:firstLine="553"/>
              <w:jc w:val="center"/>
              <w:rPr>
                <w:sz w:val="24"/>
                <w:szCs w:val="24"/>
                <w:highlight w:val="yellow"/>
              </w:rPr>
            </w:pPr>
            <w:r w:rsidRPr="00944F50">
              <w:rPr>
                <w:rStyle w:val="212pt"/>
              </w:rPr>
              <w:t>Уровень</w:t>
            </w:r>
          </w:p>
          <w:p w:rsidR="00944F50" w:rsidRPr="00944F50" w:rsidRDefault="00944F50" w:rsidP="00944F50">
            <w:pPr>
              <w:pStyle w:val="22"/>
              <w:shd w:val="clear" w:color="auto" w:fill="auto"/>
              <w:spacing w:after="0" w:line="266" w:lineRule="exact"/>
              <w:ind w:left="180" w:firstLine="0"/>
              <w:rPr>
                <w:sz w:val="24"/>
                <w:szCs w:val="24"/>
                <w:highlight w:val="yellow"/>
              </w:rPr>
            </w:pPr>
            <w:r w:rsidRPr="00944F50">
              <w:rPr>
                <w:rStyle w:val="212pt"/>
              </w:rPr>
              <w:t>образования</w:t>
            </w:r>
          </w:p>
        </w:tc>
        <w:tc>
          <w:tcPr>
            <w:tcW w:w="2964" w:type="dxa"/>
            <w:gridSpan w:val="2"/>
            <w:tcBorders>
              <w:top w:val="single" w:sz="4" w:space="0" w:color="auto"/>
              <w:left w:val="single" w:sz="4" w:space="0" w:color="auto"/>
            </w:tcBorders>
            <w:shd w:val="clear" w:color="auto" w:fill="FFFFFF"/>
            <w:vAlign w:val="bottom"/>
          </w:tcPr>
          <w:p w:rsidR="00944F50" w:rsidRPr="00944F50" w:rsidRDefault="00944F50" w:rsidP="00944F50">
            <w:pPr>
              <w:pStyle w:val="22"/>
              <w:shd w:val="clear" w:color="auto" w:fill="auto"/>
              <w:spacing w:after="0" w:line="266" w:lineRule="exact"/>
              <w:ind w:firstLine="0"/>
              <w:jc w:val="center"/>
              <w:rPr>
                <w:sz w:val="24"/>
                <w:szCs w:val="24"/>
                <w:highlight w:val="yellow"/>
              </w:rPr>
            </w:pPr>
            <w:r w:rsidRPr="00944F50">
              <w:rPr>
                <w:rStyle w:val="212pt"/>
              </w:rPr>
              <w:t>2017 год</w:t>
            </w:r>
          </w:p>
        </w:tc>
        <w:tc>
          <w:tcPr>
            <w:tcW w:w="2708" w:type="dxa"/>
            <w:gridSpan w:val="2"/>
            <w:tcBorders>
              <w:top w:val="single" w:sz="4" w:space="0" w:color="auto"/>
              <w:left w:val="single" w:sz="4" w:space="0" w:color="auto"/>
            </w:tcBorders>
            <w:shd w:val="clear" w:color="auto" w:fill="FFFFFF"/>
            <w:vAlign w:val="bottom"/>
          </w:tcPr>
          <w:p w:rsidR="00944F50" w:rsidRPr="00944F50" w:rsidRDefault="00944F50" w:rsidP="00944F50">
            <w:pPr>
              <w:pStyle w:val="22"/>
              <w:shd w:val="clear" w:color="auto" w:fill="auto"/>
              <w:spacing w:after="0" w:line="266" w:lineRule="exact"/>
              <w:ind w:firstLine="0"/>
              <w:jc w:val="center"/>
              <w:rPr>
                <w:sz w:val="24"/>
                <w:szCs w:val="24"/>
                <w:highlight w:val="yellow"/>
              </w:rPr>
            </w:pPr>
            <w:r w:rsidRPr="00944F50">
              <w:rPr>
                <w:rStyle w:val="212pt"/>
              </w:rPr>
              <w:t>2018 год</w:t>
            </w:r>
          </w:p>
        </w:tc>
        <w:tc>
          <w:tcPr>
            <w:tcW w:w="2679" w:type="dxa"/>
            <w:gridSpan w:val="2"/>
            <w:tcBorders>
              <w:top w:val="single" w:sz="4" w:space="0" w:color="auto"/>
              <w:left w:val="single" w:sz="4" w:space="0" w:color="auto"/>
              <w:right w:val="single" w:sz="4" w:space="0" w:color="auto"/>
            </w:tcBorders>
            <w:shd w:val="clear" w:color="auto" w:fill="FFFFFF"/>
            <w:vAlign w:val="bottom"/>
          </w:tcPr>
          <w:p w:rsidR="00944F50" w:rsidRPr="00944F50" w:rsidRDefault="00944F50" w:rsidP="00944F50">
            <w:pPr>
              <w:pStyle w:val="22"/>
              <w:shd w:val="clear" w:color="auto" w:fill="auto"/>
              <w:spacing w:after="0" w:line="266" w:lineRule="exact"/>
              <w:ind w:firstLine="0"/>
              <w:jc w:val="center"/>
              <w:rPr>
                <w:sz w:val="24"/>
                <w:szCs w:val="24"/>
                <w:highlight w:val="yellow"/>
              </w:rPr>
            </w:pPr>
            <w:r w:rsidRPr="00944F50">
              <w:rPr>
                <w:rStyle w:val="212pt"/>
              </w:rPr>
              <w:t>2019 год</w:t>
            </w:r>
          </w:p>
        </w:tc>
      </w:tr>
      <w:tr w:rsidR="00944F50" w:rsidRPr="00944F50" w:rsidTr="00DE3C6D">
        <w:trPr>
          <w:trHeight w:hRule="exact" w:val="965"/>
        </w:trPr>
        <w:tc>
          <w:tcPr>
            <w:tcW w:w="1709" w:type="dxa"/>
            <w:vMerge/>
            <w:tcBorders>
              <w:left w:val="single" w:sz="4" w:space="0" w:color="auto"/>
            </w:tcBorders>
            <w:shd w:val="clear" w:color="auto" w:fill="FFFFFF"/>
          </w:tcPr>
          <w:p w:rsidR="00944F50" w:rsidRPr="00944F50" w:rsidRDefault="00944F50" w:rsidP="00944F50">
            <w:pPr>
              <w:rPr>
                <w:highlight w:val="yellow"/>
              </w:rPr>
            </w:pPr>
          </w:p>
        </w:tc>
        <w:tc>
          <w:tcPr>
            <w:tcW w:w="1405" w:type="dxa"/>
            <w:tcBorders>
              <w:top w:val="single" w:sz="4" w:space="0" w:color="auto"/>
              <w:left w:val="single" w:sz="4" w:space="0" w:color="auto"/>
            </w:tcBorders>
            <w:shd w:val="clear" w:color="auto" w:fill="FFFFFF"/>
          </w:tcPr>
          <w:p w:rsidR="00944F50" w:rsidRPr="00944F50" w:rsidRDefault="00944F50" w:rsidP="00944F50">
            <w:pPr>
              <w:pStyle w:val="22"/>
              <w:shd w:val="clear" w:color="auto" w:fill="auto"/>
              <w:spacing w:after="0" w:line="266" w:lineRule="exact"/>
              <w:ind w:firstLine="0"/>
              <w:jc w:val="center"/>
              <w:rPr>
                <w:sz w:val="24"/>
                <w:szCs w:val="24"/>
                <w:highlight w:val="yellow"/>
              </w:rPr>
            </w:pPr>
            <w:r w:rsidRPr="00944F50">
              <w:rPr>
                <w:rStyle w:val="212pt"/>
              </w:rPr>
              <w:t>Кол-во</w:t>
            </w:r>
          </w:p>
          <w:p w:rsidR="00944F50" w:rsidRPr="00944F50" w:rsidRDefault="00DE3C6D" w:rsidP="00DE3C6D">
            <w:pPr>
              <w:pStyle w:val="22"/>
              <w:shd w:val="clear" w:color="auto" w:fill="auto"/>
              <w:spacing w:after="0" w:line="266" w:lineRule="exact"/>
              <w:ind w:left="240" w:hanging="128"/>
              <w:rPr>
                <w:sz w:val="24"/>
                <w:szCs w:val="24"/>
                <w:highlight w:val="yellow"/>
              </w:rPr>
            </w:pPr>
            <w:r>
              <w:rPr>
                <w:rStyle w:val="212pt"/>
              </w:rPr>
              <w:t xml:space="preserve">   </w:t>
            </w:r>
            <w:r w:rsidR="00944F50" w:rsidRPr="00944F50">
              <w:rPr>
                <w:rStyle w:val="212pt"/>
              </w:rPr>
              <w:t>классов</w:t>
            </w:r>
          </w:p>
        </w:tc>
        <w:tc>
          <w:tcPr>
            <w:tcW w:w="1559" w:type="dxa"/>
            <w:tcBorders>
              <w:top w:val="single" w:sz="4" w:space="0" w:color="auto"/>
              <w:left w:val="single" w:sz="4" w:space="0" w:color="auto"/>
            </w:tcBorders>
            <w:shd w:val="clear" w:color="auto" w:fill="FFFFFF"/>
          </w:tcPr>
          <w:p w:rsidR="00944F50" w:rsidRPr="00944F50" w:rsidRDefault="00944F50" w:rsidP="00944F50">
            <w:pPr>
              <w:pStyle w:val="22"/>
              <w:shd w:val="clear" w:color="auto" w:fill="auto"/>
              <w:spacing w:after="0" w:line="266" w:lineRule="exact"/>
              <w:ind w:firstLine="0"/>
              <w:jc w:val="center"/>
              <w:rPr>
                <w:sz w:val="24"/>
                <w:szCs w:val="24"/>
                <w:highlight w:val="yellow"/>
              </w:rPr>
            </w:pPr>
            <w:r w:rsidRPr="00944F50">
              <w:rPr>
                <w:rStyle w:val="212pt"/>
              </w:rPr>
              <w:t>Кол-во</w:t>
            </w:r>
          </w:p>
          <w:p w:rsidR="00944F50" w:rsidRPr="00944F50" w:rsidRDefault="00944F50" w:rsidP="00944F50">
            <w:pPr>
              <w:pStyle w:val="22"/>
              <w:shd w:val="clear" w:color="auto" w:fill="auto"/>
              <w:tabs>
                <w:tab w:val="left" w:pos="260"/>
                <w:tab w:val="left" w:pos="471"/>
                <w:tab w:val="left" w:pos="1066"/>
              </w:tabs>
              <w:spacing w:after="0" w:line="266" w:lineRule="exact"/>
              <w:ind w:firstLine="0"/>
              <w:rPr>
                <w:sz w:val="24"/>
                <w:szCs w:val="24"/>
                <w:highlight w:val="yellow"/>
              </w:rPr>
            </w:pPr>
            <w:r w:rsidRPr="00944F50">
              <w:rPr>
                <w:rStyle w:val="212pt"/>
              </w:rPr>
              <w:t>обучающихся</w:t>
            </w:r>
          </w:p>
        </w:tc>
        <w:tc>
          <w:tcPr>
            <w:tcW w:w="1149" w:type="dxa"/>
            <w:tcBorders>
              <w:top w:val="single" w:sz="4" w:space="0" w:color="auto"/>
              <w:left w:val="single" w:sz="4" w:space="0" w:color="auto"/>
            </w:tcBorders>
            <w:shd w:val="clear" w:color="auto" w:fill="FFFFFF"/>
          </w:tcPr>
          <w:p w:rsidR="00944F50" w:rsidRPr="00944F50" w:rsidRDefault="00944F50" w:rsidP="00944F50">
            <w:pPr>
              <w:pStyle w:val="22"/>
              <w:shd w:val="clear" w:color="auto" w:fill="auto"/>
              <w:spacing w:after="0" w:line="266" w:lineRule="exact"/>
              <w:ind w:left="180" w:firstLine="0"/>
              <w:jc w:val="center"/>
              <w:rPr>
                <w:sz w:val="24"/>
                <w:szCs w:val="24"/>
                <w:highlight w:val="yellow"/>
              </w:rPr>
            </w:pPr>
            <w:r w:rsidRPr="00944F50">
              <w:rPr>
                <w:rStyle w:val="212pt"/>
              </w:rPr>
              <w:t>Кол-во</w:t>
            </w:r>
          </w:p>
          <w:p w:rsidR="00944F50" w:rsidRPr="00944F50" w:rsidRDefault="00944F50" w:rsidP="00944F50">
            <w:pPr>
              <w:pStyle w:val="22"/>
              <w:shd w:val="clear" w:color="auto" w:fill="auto"/>
              <w:spacing w:after="0" w:line="266" w:lineRule="exact"/>
              <w:ind w:left="180" w:firstLine="0"/>
              <w:jc w:val="center"/>
              <w:rPr>
                <w:sz w:val="24"/>
                <w:szCs w:val="24"/>
                <w:highlight w:val="yellow"/>
              </w:rPr>
            </w:pPr>
            <w:r w:rsidRPr="00944F50">
              <w:rPr>
                <w:rStyle w:val="212pt"/>
              </w:rPr>
              <w:t>классов</w:t>
            </w:r>
          </w:p>
        </w:tc>
        <w:tc>
          <w:tcPr>
            <w:tcW w:w="1559" w:type="dxa"/>
            <w:tcBorders>
              <w:top w:val="single" w:sz="4" w:space="0" w:color="auto"/>
              <w:left w:val="single" w:sz="4" w:space="0" w:color="auto"/>
            </w:tcBorders>
            <w:shd w:val="clear" w:color="auto" w:fill="FFFFFF"/>
          </w:tcPr>
          <w:p w:rsidR="00944F50" w:rsidRPr="00944F50" w:rsidRDefault="00944F50" w:rsidP="00944F50">
            <w:pPr>
              <w:pStyle w:val="22"/>
              <w:shd w:val="clear" w:color="auto" w:fill="auto"/>
              <w:spacing w:after="0" w:line="266" w:lineRule="exact"/>
              <w:ind w:firstLine="0"/>
              <w:jc w:val="center"/>
              <w:rPr>
                <w:sz w:val="24"/>
                <w:szCs w:val="24"/>
                <w:highlight w:val="yellow"/>
              </w:rPr>
            </w:pPr>
            <w:r w:rsidRPr="00944F50">
              <w:rPr>
                <w:rStyle w:val="212pt"/>
              </w:rPr>
              <w:t>Кол-во</w:t>
            </w:r>
          </w:p>
          <w:p w:rsidR="00944F50" w:rsidRPr="00944F50" w:rsidRDefault="00944F50" w:rsidP="00944F50">
            <w:pPr>
              <w:pStyle w:val="22"/>
              <w:shd w:val="clear" w:color="auto" w:fill="auto"/>
              <w:spacing w:after="0" w:line="266" w:lineRule="exact"/>
              <w:ind w:firstLine="0"/>
              <w:rPr>
                <w:sz w:val="24"/>
                <w:szCs w:val="24"/>
                <w:highlight w:val="yellow"/>
              </w:rPr>
            </w:pPr>
            <w:r w:rsidRPr="00944F50">
              <w:rPr>
                <w:rStyle w:val="212pt"/>
              </w:rPr>
              <w:t>обуча</w:t>
            </w:r>
            <w:r w:rsidR="00DE3C6D">
              <w:rPr>
                <w:rStyle w:val="212pt"/>
              </w:rPr>
              <w:t>ю</w:t>
            </w:r>
            <w:r w:rsidRPr="00944F50">
              <w:rPr>
                <w:rStyle w:val="212pt"/>
              </w:rPr>
              <w:t>щихся</w:t>
            </w:r>
          </w:p>
        </w:tc>
        <w:tc>
          <w:tcPr>
            <w:tcW w:w="1134" w:type="dxa"/>
            <w:tcBorders>
              <w:top w:val="single" w:sz="4" w:space="0" w:color="auto"/>
              <w:left w:val="single" w:sz="4" w:space="0" w:color="auto"/>
            </w:tcBorders>
            <w:shd w:val="clear" w:color="auto" w:fill="FFFFFF"/>
          </w:tcPr>
          <w:p w:rsidR="00944F50" w:rsidRPr="00944F50" w:rsidRDefault="00944F50" w:rsidP="00944F50">
            <w:pPr>
              <w:pStyle w:val="22"/>
              <w:shd w:val="clear" w:color="auto" w:fill="auto"/>
              <w:spacing w:after="0" w:line="266" w:lineRule="exact"/>
              <w:ind w:left="180" w:firstLine="0"/>
              <w:jc w:val="center"/>
              <w:rPr>
                <w:sz w:val="24"/>
                <w:szCs w:val="24"/>
                <w:highlight w:val="yellow"/>
              </w:rPr>
            </w:pPr>
            <w:r w:rsidRPr="00944F50">
              <w:rPr>
                <w:rStyle w:val="212pt"/>
              </w:rPr>
              <w:t>Кол-во</w:t>
            </w:r>
          </w:p>
          <w:p w:rsidR="00944F50" w:rsidRPr="00944F50" w:rsidRDefault="00944F50" w:rsidP="00944F50">
            <w:pPr>
              <w:pStyle w:val="22"/>
              <w:shd w:val="clear" w:color="auto" w:fill="auto"/>
              <w:spacing w:after="0" w:line="266" w:lineRule="exact"/>
              <w:ind w:left="180" w:firstLine="0"/>
              <w:jc w:val="center"/>
              <w:rPr>
                <w:sz w:val="24"/>
                <w:szCs w:val="24"/>
                <w:highlight w:val="yellow"/>
              </w:rPr>
            </w:pPr>
            <w:r w:rsidRPr="00944F50">
              <w:rPr>
                <w:rStyle w:val="212pt"/>
              </w:rPr>
              <w:t>классов</w:t>
            </w:r>
          </w:p>
        </w:tc>
        <w:tc>
          <w:tcPr>
            <w:tcW w:w="1545" w:type="dxa"/>
            <w:tcBorders>
              <w:top w:val="single" w:sz="4" w:space="0" w:color="auto"/>
              <w:left w:val="single" w:sz="4" w:space="0" w:color="auto"/>
              <w:right w:val="single" w:sz="4" w:space="0" w:color="auto"/>
            </w:tcBorders>
            <w:shd w:val="clear" w:color="auto" w:fill="FFFFFF"/>
          </w:tcPr>
          <w:p w:rsidR="00944F50" w:rsidRPr="00944F50" w:rsidRDefault="00944F50" w:rsidP="00944F50">
            <w:pPr>
              <w:pStyle w:val="22"/>
              <w:shd w:val="clear" w:color="auto" w:fill="auto"/>
              <w:spacing w:after="0" w:line="266" w:lineRule="exact"/>
              <w:ind w:firstLine="0"/>
              <w:jc w:val="center"/>
              <w:rPr>
                <w:sz w:val="24"/>
                <w:szCs w:val="24"/>
                <w:highlight w:val="yellow"/>
              </w:rPr>
            </w:pPr>
            <w:r w:rsidRPr="00944F50">
              <w:rPr>
                <w:rStyle w:val="212pt"/>
              </w:rPr>
              <w:t>Кол-во</w:t>
            </w:r>
          </w:p>
          <w:p w:rsidR="00944F50" w:rsidRPr="00944F50" w:rsidRDefault="00944F50" w:rsidP="00944F50">
            <w:pPr>
              <w:pStyle w:val="22"/>
              <w:shd w:val="clear" w:color="auto" w:fill="auto"/>
              <w:spacing w:after="0" w:line="266" w:lineRule="exact"/>
              <w:ind w:firstLine="0"/>
              <w:rPr>
                <w:sz w:val="24"/>
                <w:szCs w:val="24"/>
                <w:highlight w:val="yellow"/>
              </w:rPr>
            </w:pPr>
            <w:r w:rsidRPr="00944F50">
              <w:rPr>
                <w:rStyle w:val="212pt"/>
              </w:rPr>
              <w:t>обуча</w:t>
            </w:r>
            <w:r w:rsidR="00DE3C6D">
              <w:rPr>
                <w:rStyle w:val="212pt"/>
              </w:rPr>
              <w:t>ю</w:t>
            </w:r>
            <w:r w:rsidRPr="00944F50">
              <w:rPr>
                <w:rStyle w:val="212pt"/>
              </w:rPr>
              <w:t>щихся</w:t>
            </w:r>
          </w:p>
        </w:tc>
      </w:tr>
      <w:tr w:rsidR="00944F50" w:rsidRPr="00944F50" w:rsidTr="00DE3C6D">
        <w:trPr>
          <w:trHeight w:hRule="exact" w:val="566"/>
        </w:trPr>
        <w:tc>
          <w:tcPr>
            <w:tcW w:w="1709" w:type="dxa"/>
            <w:tcBorders>
              <w:top w:val="single" w:sz="4" w:space="0" w:color="auto"/>
              <w:left w:val="single" w:sz="4" w:space="0" w:color="auto"/>
            </w:tcBorders>
            <w:shd w:val="clear" w:color="auto" w:fill="FFFFFF"/>
            <w:vAlign w:val="center"/>
          </w:tcPr>
          <w:p w:rsidR="00944F50" w:rsidRPr="00944F50" w:rsidRDefault="00944F50" w:rsidP="009256C7">
            <w:pPr>
              <w:pStyle w:val="22"/>
              <w:shd w:val="clear" w:color="auto" w:fill="auto"/>
              <w:spacing w:after="0" w:line="266" w:lineRule="exact"/>
              <w:ind w:firstLine="0"/>
              <w:jc w:val="center"/>
              <w:rPr>
                <w:sz w:val="24"/>
                <w:szCs w:val="24"/>
                <w:highlight w:val="yellow"/>
              </w:rPr>
            </w:pPr>
            <w:r w:rsidRPr="00944F50">
              <w:rPr>
                <w:rStyle w:val="212pt"/>
              </w:rPr>
              <w:t>НОО</w:t>
            </w:r>
          </w:p>
        </w:tc>
        <w:tc>
          <w:tcPr>
            <w:tcW w:w="1405" w:type="dxa"/>
            <w:tcBorders>
              <w:top w:val="single" w:sz="4" w:space="0" w:color="auto"/>
              <w:left w:val="single" w:sz="4" w:space="0" w:color="auto"/>
            </w:tcBorders>
            <w:shd w:val="clear" w:color="auto" w:fill="FFFFFF"/>
            <w:vAlign w:val="center"/>
          </w:tcPr>
          <w:p w:rsidR="00944F50" w:rsidRPr="00E239D8" w:rsidRDefault="00E239D8" w:rsidP="009256C7">
            <w:pPr>
              <w:pStyle w:val="22"/>
              <w:shd w:val="clear" w:color="auto" w:fill="auto"/>
              <w:spacing w:after="0" w:line="244" w:lineRule="exact"/>
              <w:ind w:firstLine="0"/>
              <w:jc w:val="center"/>
              <w:rPr>
                <w:sz w:val="24"/>
                <w:szCs w:val="24"/>
              </w:rPr>
            </w:pPr>
            <w:r w:rsidRPr="00E239D8">
              <w:rPr>
                <w:sz w:val="24"/>
                <w:szCs w:val="24"/>
              </w:rPr>
              <w:t>9</w:t>
            </w:r>
          </w:p>
        </w:tc>
        <w:tc>
          <w:tcPr>
            <w:tcW w:w="1559" w:type="dxa"/>
            <w:tcBorders>
              <w:top w:val="single" w:sz="4" w:space="0" w:color="auto"/>
              <w:left w:val="single" w:sz="4" w:space="0" w:color="auto"/>
            </w:tcBorders>
            <w:shd w:val="clear" w:color="auto" w:fill="FFFFFF"/>
            <w:vAlign w:val="center"/>
          </w:tcPr>
          <w:p w:rsidR="00E239D8" w:rsidRPr="00E239D8" w:rsidRDefault="00E239D8" w:rsidP="009256C7">
            <w:pPr>
              <w:pStyle w:val="22"/>
              <w:shd w:val="clear" w:color="auto" w:fill="auto"/>
              <w:spacing w:after="0" w:line="244" w:lineRule="exact"/>
              <w:ind w:firstLine="0"/>
              <w:jc w:val="center"/>
              <w:rPr>
                <w:sz w:val="24"/>
                <w:szCs w:val="24"/>
              </w:rPr>
            </w:pPr>
            <w:r w:rsidRPr="00E239D8">
              <w:rPr>
                <w:sz w:val="24"/>
                <w:szCs w:val="24"/>
              </w:rPr>
              <w:t>237</w:t>
            </w:r>
          </w:p>
        </w:tc>
        <w:tc>
          <w:tcPr>
            <w:tcW w:w="1149" w:type="dxa"/>
            <w:tcBorders>
              <w:top w:val="single" w:sz="4" w:space="0" w:color="auto"/>
              <w:left w:val="single" w:sz="4" w:space="0" w:color="auto"/>
            </w:tcBorders>
            <w:shd w:val="clear" w:color="auto" w:fill="FFFFFF"/>
            <w:vAlign w:val="center"/>
          </w:tcPr>
          <w:p w:rsidR="00944F50" w:rsidRPr="00E239D8" w:rsidRDefault="00E239D8" w:rsidP="009256C7">
            <w:pPr>
              <w:pStyle w:val="22"/>
              <w:shd w:val="clear" w:color="auto" w:fill="auto"/>
              <w:spacing w:after="0" w:line="244" w:lineRule="exact"/>
              <w:ind w:firstLine="0"/>
              <w:jc w:val="center"/>
              <w:rPr>
                <w:sz w:val="24"/>
                <w:szCs w:val="24"/>
              </w:rPr>
            </w:pPr>
            <w:r w:rsidRPr="00E239D8">
              <w:rPr>
                <w:sz w:val="24"/>
                <w:szCs w:val="24"/>
              </w:rPr>
              <w:t>8</w:t>
            </w:r>
          </w:p>
        </w:tc>
        <w:tc>
          <w:tcPr>
            <w:tcW w:w="1559" w:type="dxa"/>
            <w:tcBorders>
              <w:top w:val="single" w:sz="4" w:space="0" w:color="auto"/>
              <w:left w:val="single" w:sz="4" w:space="0" w:color="auto"/>
            </w:tcBorders>
            <w:shd w:val="clear" w:color="auto" w:fill="FFFFFF"/>
            <w:vAlign w:val="center"/>
          </w:tcPr>
          <w:p w:rsidR="00E35199" w:rsidRPr="00E239D8" w:rsidRDefault="00E35199" w:rsidP="009256C7">
            <w:pPr>
              <w:pStyle w:val="22"/>
              <w:shd w:val="clear" w:color="auto" w:fill="auto"/>
              <w:spacing w:after="0" w:line="244" w:lineRule="exact"/>
              <w:ind w:firstLine="0"/>
              <w:jc w:val="center"/>
              <w:rPr>
                <w:sz w:val="24"/>
                <w:szCs w:val="24"/>
              </w:rPr>
            </w:pPr>
            <w:r w:rsidRPr="00E239D8">
              <w:rPr>
                <w:sz w:val="24"/>
                <w:szCs w:val="24"/>
              </w:rPr>
              <w:t>226</w:t>
            </w:r>
          </w:p>
        </w:tc>
        <w:tc>
          <w:tcPr>
            <w:tcW w:w="1134" w:type="dxa"/>
            <w:tcBorders>
              <w:top w:val="single" w:sz="4" w:space="0" w:color="auto"/>
              <w:left w:val="single" w:sz="4" w:space="0" w:color="auto"/>
            </w:tcBorders>
            <w:shd w:val="clear" w:color="auto" w:fill="FFFFFF"/>
            <w:vAlign w:val="center"/>
          </w:tcPr>
          <w:p w:rsidR="00944F50" w:rsidRPr="00E239D8" w:rsidRDefault="00F24C27" w:rsidP="009256C7">
            <w:pPr>
              <w:pStyle w:val="22"/>
              <w:shd w:val="clear" w:color="auto" w:fill="auto"/>
              <w:spacing w:after="0" w:line="244" w:lineRule="exact"/>
              <w:ind w:firstLine="0"/>
              <w:jc w:val="center"/>
              <w:rPr>
                <w:sz w:val="24"/>
                <w:szCs w:val="24"/>
                <w:lang w:val="en-US"/>
              </w:rPr>
            </w:pPr>
            <w:r w:rsidRPr="00E239D8">
              <w:rPr>
                <w:sz w:val="24"/>
                <w:szCs w:val="24"/>
                <w:lang w:val="en-US"/>
              </w:rPr>
              <w:t>8</w:t>
            </w:r>
          </w:p>
        </w:tc>
        <w:tc>
          <w:tcPr>
            <w:tcW w:w="1545" w:type="dxa"/>
            <w:tcBorders>
              <w:top w:val="single" w:sz="4" w:space="0" w:color="auto"/>
              <w:left w:val="single" w:sz="4" w:space="0" w:color="auto"/>
              <w:right w:val="single" w:sz="4" w:space="0" w:color="auto"/>
            </w:tcBorders>
            <w:shd w:val="clear" w:color="auto" w:fill="FFFFFF"/>
            <w:vAlign w:val="center"/>
          </w:tcPr>
          <w:p w:rsidR="00E35199" w:rsidRPr="00E239D8" w:rsidRDefault="00E35199" w:rsidP="009256C7">
            <w:pPr>
              <w:pStyle w:val="22"/>
              <w:shd w:val="clear" w:color="auto" w:fill="auto"/>
              <w:spacing w:after="0" w:line="244" w:lineRule="exact"/>
              <w:ind w:firstLine="0"/>
              <w:jc w:val="center"/>
              <w:rPr>
                <w:sz w:val="24"/>
                <w:szCs w:val="24"/>
              </w:rPr>
            </w:pPr>
            <w:r w:rsidRPr="00E239D8">
              <w:rPr>
                <w:sz w:val="24"/>
                <w:szCs w:val="24"/>
              </w:rPr>
              <w:t>219</w:t>
            </w:r>
          </w:p>
        </w:tc>
      </w:tr>
      <w:tr w:rsidR="00944F50" w:rsidRPr="00944F50" w:rsidTr="00DE3C6D">
        <w:trPr>
          <w:trHeight w:hRule="exact" w:val="485"/>
        </w:trPr>
        <w:tc>
          <w:tcPr>
            <w:tcW w:w="1709" w:type="dxa"/>
            <w:tcBorders>
              <w:top w:val="single" w:sz="4" w:space="0" w:color="auto"/>
              <w:left w:val="single" w:sz="4" w:space="0" w:color="auto"/>
            </w:tcBorders>
            <w:shd w:val="clear" w:color="auto" w:fill="FFFFFF"/>
            <w:vAlign w:val="center"/>
          </w:tcPr>
          <w:p w:rsidR="00944F50" w:rsidRPr="00944F50" w:rsidRDefault="00944F50" w:rsidP="009256C7">
            <w:pPr>
              <w:pStyle w:val="22"/>
              <w:shd w:val="clear" w:color="auto" w:fill="auto"/>
              <w:spacing w:after="0" w:line="266" w:lineRule="exact"/>
              <w:ind w:firstLine="0"/>
              <w:jc w:val="center"/>
              <w:rPr>
                <w:sz w:val="24"/>
                <w:szCs w:val="24"/>
                <w:highlight w:val="yellow"/>
              </w:rPr>
            </w:pPr>
            <w:r w:rsidRPr="00944F50">
              <w:rPr>
                <w:rStyle w:val="212pt"/>
              </w:rPr>
              <w:t>ООО</w:t>
            </w:r>
          </w:p>
        </w:tc>
        <w:tc>
          <w:tcPr>
            <w:tcW w:w="1405" w:type="dxa"/>
            <w:tcBorders>
              <w:top w:val="single" w:sz="4" w:space="0" w:color="auto"/>
              <w:left w:val="single" w:sz="4" w:space="0" w:color="auto"/>
            </w:tcBorders>
            <w:shd w:val="clear" w:color="auto" w:fill="FFFFFF"/>
            <w:vAlign w:val="center"/>
          </w:tcPr>
          <w:p w:rsidR="00944F50" w:rsidRPr="00E239D8" w:rsidRDefault="00E239D8" w:rsidP="009256C7">
            <w:pPr>
              <w:pStyle w:val="22"/>
              <w:shd w:val="clear" w:color="auto" w:fill="auto"/>
              <w:spacing w:after="0" w:line="244" w:lineRule="exact"/>
              <w:ind w:firstLine="0"/>
              <w:jc w:val="center"/>
              <w:rPr>
                <w:sz w:val="24"/>
                <w:szCs w:val="24"/>
              </w:rPr>
            </w:pPr>
            <w:r w:rsidRPr="00E239D8">
              <w:rPr>
                <w:sz w:val="24"/>
                <w:szCs w:val="24"/>
              </w:rPr>
              <w:t>12</w:t>
            </w:r>
          </w:p>
        </w:tc>
        <w:tc>
          <w:tcPr>
            <w:tcW w:w="1559" w:type="dxa"/>
            <w:tcBorders>
              <w:top w:val="single" w:sz="4" w:space="0" w:color="auto"/>
              <w:left w:val="single" w:sz="4" w:space="0" w:color="auto"/>
            </w:tcBorders>
            <w:shd w:val="clear" w:color="auto" w:fill="FFFFFF"/>
            <w:vAlign w:val="center"/>
          </w:tcPr>
          <w:p w:rsidR="00944F50" w:rsidRPr="00E239D8" w:rsidRDefault="00E239D8" w:rsidP="009256C7">
            <w:pPr>
              <w:pStyle w:val="22"/>
              <w:shd w:val="clear" w:color="auto" w:fill="auto"/>
              <w:spacing w:after="0" w:line="244" w:lineRule="exact"/>
              <w:ind w:firstLine="0"/>
              <w:jc w:val="center"/>
              <w:rPr>
                <w:sz w:val="24"/>
                <w:szCs w:val="24"/>
              </w:rPr>
            </w:pPr>
            <w:r w:rsidRPr="00E239D8">
              <w:rPr>
                <w:sz w:val="24"/>
                <w:szCs w:val="24"/>
              </w:rPr>
              <w:t>307</w:t>
            </w:r>
          </w:p>
        </w:tc>
        <w:tc>
          <w:tcPr>
            <w:tcW w:w="1149" w:type="dxa"/>
            <w:tcBorders>
              <w:top w:val="single" w:sz="4" w:space="0" w:color="auto"/>
              <w:left w:val="single" w:sz="4" w:space="0" w:color="auto"/>
            </w:tcBorders>
            <w:shd w:val="clear" w:color="auto" w:fill="FFFFFF"/>
            <w:vAlign w:val="center"/>
          </w:tcPr>
          <w:p w:rsidR="00944F50" w:rsidRPr="00E239D8" w:rsidRDefault="00E239D8" w:rsidP="009256C7">
            <w:pPr>
              <w:pStyle w:val="22"/>
              <w:shd w:val="clear" w:color="auto" w:fill="auto"/>
              <w:spacing w:after="0" w:line="244" w:lineRule="exact"/>
              <w:ind w:firstLine="0"/>
              <w:jc w:val="center"/>
              <w:rPr>
                <w:sz w:val="24"/>
                <w:szCs w:val="24"/>
              </w:rPr>
            </w:pPr>
            <w:r w:rsidRPr="00E239D8">
              <w:rPr>
                <w:sz w:val="24"/>
                <w:szCs w:val="24"/>
              </w:rPr>
              <w:t>10</w:t>
            </w:r>
          </w:p>
        </w:tc>
        <w:tc>
          <w:tcPr>
            <w:tcW w:w="1559" w:type="dxa"/>
            <w:tcBorders>
              <w:top w:val="single" w:sz="4" w:space="0" w:color="auto"/>
              <w:left w:val="single" w:sz="4" w:space="0" w:color="auto"/>
            </w:tcBorders>
            <w:shd w:val="clear" w:color="auto" w:fill="FFFFFF"/>
            <w:vAlign w:val="center"/>
          </w:tcPr>
          <w:p w:rsidR="00E35199" w:rsidRPr="00E239D8" w:rsidRDefault="00E35199" w:rsidP="009256C7">
            <w:pPr>
              <w:pStyle w:val="22"/>
              <w:shd w:val="clear" w:color="auto" w:fill="auto"/>
              <w:spacing w:after="0" w:line="244" w:lineRule="exact"/>
              <w:ind w:firstLine="0"/>
              <w:jc w:val="center"/>
              <w:rPr>
                <w:sz w:val="24"/>
                <w:szCs w:val="24"/>
              </w:rPr>
            </w:pPr>
            <w:r w:rsidRPr="00E239D8">
              <w:rPr>
                <w:sz w:val="24"/>
                <w:szCs w:val="24"/>
              </w:rPr>
              <w:t>304</w:t>
            </w:r>
          </w:p>
        </w:tc>
        <w:tc>
          <w:tcPr>
            <w:tcW w:w="1134" w:type="dxa"/>
            <w:tcBorders>
              <w:top w:val="single" w:sz="4" w:space="0" w:color="auto"/>
              <w:left w:val="single" w:sz="4" w:space="0" w:color="auto"/>
            </w:tcBorders>
            <w:shd w:val="clear" w:color="auto" w:fill="FFFFFF"/>
            <w:vAlign w:val="center"/>
          </w:tcPr>
          <w:p w:rsidR="00944F50" w:rsidRPr="00E239D8" w:rsidRDefault="00F24C27" w:rsidP="009256C7">
            <w:pPr>
              <w:pStyle w:val="22"/>
              <w:shd w:val="clear" w:color="auto" w:fill="auto"/>
              <w:spacing w:after="0" w:line="244" w:lineRule="exact"/>
              <w:ind w:firstLine="0"/>
              <w:jc w:val="center"/>
              <w:rPr>
                <w:sz w:val="24"/>
                <w:szCs w:val="24"/>
                <w:lang w:val="en-US"/>
              </w:rPr>
            </w:pPr>
            <w:r w:rsidRPr="00E239D8">
              <w:rPr>
                <w:sz w:val="24"/>
                <w:szCs w:val="24"/>
                <w:lang w:val="en-US"/>
              </w:rPr>
              <w:t>10</w:t>
            </w:r>
          </w:p>
        </w:tc>
        <w:tc>
          <w:tcPr>
            <w:tcW w:w="1545" w:type="dxa"/>
            <w:tcBorders>
              <w:top w:val="single" w:sz="4" w:space="0" w:color="auto"/>
              <w:left w:val="single" w:sz="4" w:space="0" w:color="auto"/>
              <w:right w:val="single" w:sz="4" w:space="0" w:color="auto"/>
            </w:tcBorders>
            <w:shd w:val="clear" w:color="auto" w:fill="FFFFFF"/>
            <w:vAlign w:val="center"/>
          </w:tcPr>
          <w:p w:rsidR="00944F50" w:rsidRPr="00E239D8" w:rsidRDefault="00E35199" w:rsidP="009256C7">
            <w:pPr>
              <w:pStyle w:val="22"/>
              <w:shd w:val="clear" w:color="auto" w:fill="auto"/>
              <w:spacing w:after="0" w:line="244" w:lineRule="exact"/>
              <w:ind w:firstLine="0"/>
              <w:jc w:val="center"/>
              <w:rPr>
                <w:sz w:val="24"/>
                <w:szCs w:val="24"/>
              </w:rPr>
            </w:pPr>
            <w:r w:rsidRPr="00E239D8">
              <w:rPr>
                <w:sz w:val="24"/>
                <w:szCs w:val="24"/>
              </w:rPr>
              <w:t>294</w:t>
            </w:r>
          </w:p>
        </w:tc>
      </w:tr>
      <w:tr w:rsidR="00944F50" w:rsidRPr="00944F50" w:rsidTr="00DE3C6D">
        <w:trPr>
          <w:trHeight w:hRule="exact" w:val="485"/>
        </w:trPr>
        <w:tc>
          <w:tcPr>
            <w:tcW w:w="1709" w:type="dxa"/>
            <w:tcBorders>
              <w:top w:val="single" w:sz="4" w:space="0" w:color="auto"/>
              <w:left w:val="single" w:sz="4" w:space="0" w:color="auto"/>
            </w:tcBorders>
            <w:shd w:val="clear" w:color="auto" w:fill="FFFFFF"/>
            <w:vAlign w:val="center"/>
          </w:tcPr>
          <w:p w:rsidR="00944F50" w:rsidRPr="00944F50" w:rsidRDefault="00944F50" w:rsidP="009256C7">
            <w:pPr>
              <w:pStyle w:val="22"/>
              <w:shd w:val="clear" w:color="auto" w:fill="auto"/>
              <w:spacing w:after="0" w:line="266" w:lineRule="exact"/>
              <w:ind w:firstLine="0"/>
              <w:jc w:val="center"/>
              <w:rPr>
                <w:sz w:val="24"/>
                <w:szCs w:val="24"/>
                <w:highlight w:val="yellow"/>
              </w:rPr>
            </w:pPr>
            <w:r w:rsidRPr="00944F50">
              <w:rPr>
                <w:rStyle w:val="212pt"/>
              </w:rPr>
              <w:t>СОО</w:t>
            </w:r>
          </w:p>
        </w:tc>
        <w:tc>
          <w:tcPr>
            <w:tcW w:w="1405" w:type="dxa"/>
            <w:tcBorders>
              <w:top w:val="single" w:sz="4" w:space="0" w:color="auto"/>
              <w:left w:val="single" w:sz="4" w:space="0" w:color="auto"/>
            </w:tcBorders>
            <w:shd w:val="clear" w:color="auto" w:fill="FFFFFF"/>
            <w:vAlign w:val="center"/>
          </w:tcPr>
          <w:p w:rsidR="00944F50" w:rsidRPr="00E239D8" w:rsidRDefault="00E239D8" w:rsidP="009256C7">
            <w:pPr>
              <w:pStyle w:val="22"/>
              <w:shd w:val="clear" w:color="auto" w:fill="auto"/>
              <w:spacing w:after="0" w:line="244" w:lineRule="exact"/>
              <w:ind w:firstLine="0"/>
              <w:jc w:val="center"/>
              <w:rPr>
                <w:sz w:val="24"/>
                <w:szCs w:val="24"/>
              </w:rPr>
            </w:pPr>
            <w:r w:rsidRPr="00E239D8">
              <w:rPr>
                <w:sz w:val="24"/>
                <w:szCs w:val="24"/>
              </w:rPr>
              <w:t>2</w:t>
            </w:r>
          </w:p>
        </w:tc>
        <w:tc>
          <w:tcPr>
            <w:tcW w:w="1559" w:type="dxa"/>
            <w:tcBorders>
              <w:top w:val="single" w:sz="4" w:space="0" w:color="auto"/>
              <w:left w:val="single" w:sz="4" w:space="0" w:color="auto"/>
            </w:tcBorders>
            <w:shd w:val="clear" w:color="auto" w:fill="FFFFFF"/>
            <w:vAlign w:val="center"/>
          </w:tcPr>
          <w:p w:rsidR="00944F50" w:rsidRPr="00E239D8" w:rsidRDefault="00E239D8" w:rsidP="009256C7">
            <w:pPr>
              <w:pStyle w:val="22"/>
              <w:shd w:val="clear" w:color="auto" w:fill="auto"/>
              <w:spacing w:after="0" w:line="244" w:lineRule="exact"/>
              <w:ind w:firstLine="0"/>
              <w:jc w:val="center"/>
              <w:rPr>
                <w:sz w:val="24"/>
                <w:szCs w:val="24"/>
              </w:rPr>
            </w:pPr>
            <w:r w:rsidRPr="00E239D8">
              <w:rPr>
                <w:sz w:val="24"/>
                <w:szCs w:val="24"/>
              </w:rPr>
              <w:t>39</w:t>
            </w:r>
          </w:p>
        </w:tc>
        <w:tc>
          <w:tcPr>
            <w:tcW w:w="1149" w:type="dxa"/>
            <w:tcBorders>
              <w:top w:val="single" w:sz="4" w:space="0" w:color="auto"/>
              <w:left w:val="single" w:sz="4" w:space="0" w:color="auto"/>
            </w:tcBorders>
            <w:shd w:val="clear" w:color="auto" w:fill="FFFFFF"/>
            <w:vAlign w:val="center"/>
          </w:tcPr>
          <w:p w:rsidR="00944F50" w:rsidRPr="00E239D8" w:rsidRDefault="00E239D8" w:rsidP="009256C7">
            <w:pPr>
              <w:pStyle w:val="22"/>
              <w:shd w:val="clear" w:color="auto" w:fill="auto"/>
              <w:spacing w:after="0" w:line="244" w:lineRule="exact"/>
              <w:ind w:firstLine="0"/>
              <w:jc w:val="center"/>
              <w:rPr>
                <w:sz w:val="24"/>
                <w:szCs w:val="24"/>
              </w:rPr>
            </w:pPr>
            <w:r w:rsidRPr="00E239D8">
              <w:rPr>
                <w:sz w:val="24"/>
                <w:szCs w:val="24"/>
              </w:rPr>
              <w:t>2</w:t>
            </w:r>
          </w:p>
        </w:tc>
        <w:tc>
          <w:tcPr>
            <w:tcW w:w="1559" w:type="dxa"/>
            <w:tcBorders>
              <w:top w:val="single" w:sz="4" w:space="0" w:color="auto"/>
              <w:left w:val="single" w:sz="4" w:space="0" w:color="auto"/>
            </w:tcBorders>
            <w:shd w:val="clear" w:color="auto" w:fill="FFFFFF"/>
            <w:vAlign w:val="center"/>
          </w:tcPr>
          <w:p w:rsidR="00E35199" w:rsidRPr="00E239D8" w:rsidRDefault="00E35199" w:rsidP="009256C7">
            <w:pPr>
              <w:pStyle w:val="22"/>
              <w:shd w:val="clear" w:color="auto" w:fill="auto"/>
              <w:spacing w:after="0" w:line="244" w:lineRule="exact"/>
              <w:ind w:firstLine="0"/>
              <w:jc w:val="center"/>
              <w:rPr>
                <w:sz w:val="24"/>
                <w:szCs w:val="24"/>
              </w:rPr>
            </w:pPr>
            <w:r w:rsidRPr="00E239D8">
              <w:rPr>
                <w:sz w:val="24"/>
                <w:szCs w:val="24"/>
              </w:rPr>
              <w:t>40</w:t>
            </w:r>
          </w:p>
        </w:tc>
        <w:tc>
          <w:tcPr>
            <w:tcW w:w="1134" w:type="dxa"/>
            <w:tcBorders>
              <w:top w:val="single" w:sz="4" w:space="0" w:color="auto"/>
              <w:left w:val="single" w:sz="4" w:space="0" w:color="auto"/>
            </w:tcBorders>
            <w:shd w:val="clear" w:color="auto" w:fill="FFFFFF"/>
            <w:vAlign w:val="center"/>
          </w:tcPr>
          <w:p w:rsidR="00944F50" w:rsidRPr="00E239D8" w:rsidRDefault="00F24C27" w:rsidP="009256C7">
            <w:pPr>
              <w:pStyle w:val="22"/>
              <w:shd w:val="clear" w:color="auto" w:fill="auto"/>
              <w:spacing w:after="0" w:line="244" w:lineRule="exact"/>
              <w:ind w:firstLine="0"/>
              <w:jc w:val="center"/>
              <w:rPr>
                <w:sz w:val="24"/>
                <w:szCs w:val="24"/>
                <w:lang w:val="en-US"/>
              </w:rPr>
            </w:pPr>
            <w:r w:rsidRPr="00E239D8">
              <w:rPr>
                <w:sz w:val="24"/>
                <w:szCs w:val="24"/>
                <w:lang w:val="en-US"/>
              </w:rPr>
              <w:t>2</w:t>
            </w:r>
          </w:p>
        </w:tc>
        <w:tc>
          <w:tcPr>
            <w:tcW w:w="1545" w:type="dxa"/>
            <w:tcBorders>
              <w:top w:val="single" w:sz="4" w:space="0" w:color="auto"/>
              <w:left w:val="single" w:sz="4" w:space="0" w:color="auto"/>
              <w:right w:val="single" w:sz="4" w:space="0" w:color="auto"/>
            </w:tcBorders>
            <w:shd w:val="clear" w:color="auto" w:fill="FFFFFF"/>
            <w:vAlign w:val="center"/>
          </w:tcPr>
          <w:p w:rsidR="00944F50" w:rsidRPr="00E239D8" w:rsidRDefault="00E35199" w:rsidP="009256C7">
            <w:pPr>
              <w:pStyle w:val="22"/>
              <w:shd w:val="clear" w:color="auto" w:fill="auto"/>
              <w:spacing w:after="0" w:line="244" w:lineRule="exact"/>
              <w:ind w:firstLine="0"/>
              <w:jc w:val="center"/>
              <w:rPr>
                <w:sz w:val="24"/>
                <w:szCs w:val="24"/>
              </w:rPr>
            </w:pPr>
            <w:r w:rsidRPr="00E239D8">
              <w:rPr>
                <w:sz w:val="24"/>
                <w:szCs w:val="24"/>
              </w:rPr>
              <w:t>36</w:t>
            </w:r>
          </w:p>
        </w:tc>
      </w:tr>
      <w:tr w:rsidR="00944F50" w:rsidRPr="00944F50" w:rsidTr="00DE3C6D">
        <w:trPr>
          <w:trHeight w:hRule="exact" w:val="490"/>
        </w:trPr>
        <w:tc>
          <w:tcPr>
            <w:tcW w:w="1709" w:type="dxa"/>
            <w:tcBorders>
              <w:top w:val="single" w:sz="4" w:space="0" w:color="auto"/>
              <w:left w:val="single" w:sz="4" w:space="0" w:color="auto"/>
              <w:bottom w:val="single" w:sz="4" w:space="0" w:color="auto"/>
            </w:tcBorders>
            <w:shd w:val="clear" w:color="auto" w:fill="FFFFFF"/>
            <w:vAlign w:val="center"/>
          </w:tcPr>
          <w:p w:rsidR="00944F50" w:rsidRPr="00944F50" w:rsidRDefault="00944F50" w:rsidP="009256C7">
            <w:pPr>
              <w:pStyle w:val="22"/>
              <w:shd w:val="clear" w:color="auto" w:fill="auto"/>
              <w:spacing w:after="0" w:line="266" w:lineRule="exact"/>
              <w:ind w:firstLine="0"/>
              <w:jc w:val="center"/>
              <w:rPr>
                <w:sz w:val="24"/>
                <w:szCs w:val="24"/>
                <w:highlight w:val="yellow"/>
              </w:rPr>
            </w:pPr>
            <w:r w:rsidRPr="00944F50">
              <w:rPr>
                <w:rStyle w:val="212pt"/>
              </w:rPr>
              <w:t>итого</w:t>
            </w:r>
          </w:p>
        </w:tc>
        <w:tc>
          <w:tcPr>
            <w:tcW w:w="1405" w:type="dxa"/>
            <w:tcBorders>
              <w:top w:val="single" w:sz="4" w:space="0" w:color="auto"/>
              <w:left w:val="single" w:sz="4" w:space="0" w:color="auto"/>
              <w:bottom w:val="single" w:sz="4" w:space="0" w:color="auto"/>
            </w:tcBorders>
            <w:shd w:val="clear" w:color="auto" w:fill="FFFFFF"/>
            <w:vAlign w:val="center"/>
          </w:tcPr>
          <w:p w:rsidR="00944F50" w:rsidRPr="00E239D8" w:rsidRDefault="00E239D8" w:rsidP="009256C7">
            <w:pPr>
              <w:pStyle w:val="22"/>
              <w:shd w:val="clear" w:color="auto" w:fill="auto"/>
              <w:spacing w:after="0" w:line="244" w:lineRule="exact"/>
              <w:ind w:firstLine="0"/>
              <w:jc w:val="center"/>
              <w:rPr>
                <w:sz w:val="24"/>
                <w:szCs w:val="24"/>
              </w:rPr>
            </w:pPr>
            <w:r w:rsidRPr="00E239D8">
              <w:rPr>
                <w:sz w:val="24"/>
                <w:szCs w:val="24"/>
              </w:rPr>
              <w:t>23</w:t>
            </w:r>
          </w:p>
        </w:tc>
        <w:tc>
          <w:tcPr>
            <w:tcW w:w="1559" w:type="dxa"/>
            <w:tcBorders>
              <w:top w:val="single" w:sz="4" w:space="0" w:color="auto"/>
              <w:left w:val="single" w:sz="4" w:space="0" w:color="auto"/>
              <w:bottom w:val="single" w:sz="4" w:space="0" w:color="auto"/>
            </w:tcBorders>
            <w:shd w:val="clear" w:color="auto" w:fill="FFFFFF"/>
            <w:vAlign w:val="center"/>
          </w:tcPr>
          <w:p w:rsidR="00944F50" w:rsidRPr="00E239D8" w:rsidRDefault="00E239D8" w:rsidP="009256C7">
            <w:pPr>
              <w:pStyle w:val="22"/>
              <w:shd w:val="clear" w:color="auto" w:fill="auto"/>
              <w:spacing w:after="0" w:line="244" w:lineRule="exact"/>
              <w:ind w:firstLine="0"/>
              <w:jc w:val="center"/>
              <w:rPr>
                <w:sz w:val="24"/>
                <w:szCs w:val="24"/>
              </w:rPr>
            </w:pPr>
            <w:r w:rsidRPr="00E239D8">
              <w:rPr>
                <w:sz w:val="24"/>
                <w:szCs w:val="24"/>
              </w:rPr>
              <w:t>583</w:t>
            </w:r>
          </w:p>
        </w:tc>
        <w:tc>
          <w:tcPr>
            <w:tcW w:w="1149" w:type="dxa"/>
            <w:tcBorders>
              <w:top w:val="single" w:sz="4" w:space="0" w:color="auto"/>
              <w:left w:val="single" w:sz="4" w:space="0" w:color="auto"/>
              <w:bottom w:val="single" w:sz="4" w:space="0" w:color="auto"/>
            </w:tcBorders>
            <w:shd w:val="clear" w:color="auto" w:fill="FFFFFF"/>
            <w:vAlign w:val="center"/>
          </w:tcPr>
          <w:p w:rsidR="00944F50" w:rsidRPr="00E239D8" w:rsidRDefault="00E239D8" w:rsidP="009256C7">
            <w:pPr>
              <w:pStyle w:val="22"/>
              <w:shd w:val="clear" w:color="auto" w:fill="auto"/>
              <w:spacing w:after="0" w:line="244" w:lineRule="exact"/>
              <w:ind w:firstLine="0"/>
              <w:jc w:val="center"/>
              <w:rPr>
                <w:sz w:val="24"/>
                <w:szCs w:val="24"/>
              </w:rPr>
            </w:pPr>
            <w:r w:rsidRPr="00E239D8">
              <w:rPr>
                <w:sz w:val="24"/>
                <w:szCs w:val="24"/>
              </w:rPr>
              <w:t>20</w:t>
            </w:r>
          </w:p>
        </w:tc>
        <w:tc>
          <w:tcPr>
            <w:tcW w:w="1559" w:type="dxa"/>
            <w:tcBorders>
              <w:top w:val="single" w:sz="4" w:space="0" w:color="auto"/>
              <w:left w:val="single" w:sz="4" w:space="0" w:color="auto"/>
              <w:bottom w:val="single" w:sz="4" w:space="0" w:color="auto"/>
            </w:tcBorders>
            <w:shd w:val="clear" w:color="auto" w:fill="FFFFFF"/>
            <w:vAlign w:val="center"/>
          </w:tcPr>
          <w:p w:rsidR="00944F50" w:rsidRPr="00E239D8" w:rsidRDefault="00E239D8" w:rsidP="009256C7">
            <w:pPr>
              <w:pStyle w:val="22"/>
              <w:shd w:val="clear" w:color="auto" w:fill="auto"/>
              <w:spacing w:after="0" w:line="244" w:lineRule="exact"/>
              <w:ind w:firstLine="0"/>
              <w:jc w:val="center"/>
              <w:rPr>
                <w:sz w:val="24"/>
                <w:szCs w:val="24"/>
              </w:rPr>
            </w:pPr>
            <w:r w:rsidRPr="00E239D8">
              <w:rPr>
                <w:sz w:val="24"/>
                <w:szCs w:val="24"/>
              </w:rPr>
              <w:t>570</w:t>
            </w:r>
          </w:p>
        </w:tc>
        <w:tc>
          <w:tcPr>
            <w:tcW w:w="1134" w:type="dxa"/>
            <w:tcBorders>
              <w:top w:val="single" w:sz="4" w:space="0" w:color="auto"/>
              <w:left w:val="single" w:sz="4" w:space="0" w:color="auto"/>
              <w:bottom w:val="single" w:sz="4" w:space="0" w:color="auto"/>
            </w:tcBorders>
            <w:shd w:val="clear" w:color="auto" w:fill="FFFFFF"/>
            <w:vAlign w:val="center"/>
          </w:tcPr>
          <w:p w:rsidR="00944F50" w:rsidRPr="00E239D8" w:rsidRDefault="00F24C27" w:rsidP="009256C7">
            <w:pPr>
              <w:pStyle w:val="22"/>
              <w:shd w:val="clear" w:color="auto" w:fill="auto"/>
              <w:spacing w:after="0" w:line="244" w:lineRule="exact"/>
              <w:ind w:firstLine="0"/>
              <w:jc w:val="center"/>
              <w:rPr>
                <w:sz w:val="24"/>
                <w:szCs w:val="24"/>
                <w:lang w:val="en-US"/>
              </w:rPr>
            </w:pPr>
            <w:r w:rsidRPr="00E239D8">
              <w:rPr>
                <w:sz w:val="24"/>
                <w:szCs w:val="24"/>
                <w:lang w:val="en-US"/>
              </w:rPr>
              <w:t>20</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944F50" w:rsidRPr="00E239D8" w:rsidRDefault="00E35199" w:rsidP="009256C7">
            <w:pPr>
              <w:pStyle w:val="22"/>
              <w:shd w:val="clear" w:color="auto" w:fill="auto"/>
              <w:spacing w:after="0" w:line="244" w:lineRule="exact"/>
              <w:ind w:firstLine="0"/>
              <w:jc w:val="center"/>
              <w:rPr>
                <w:sz w:val="24"/>
                <w:szCs w:val="24"/>
              </w:rPr>
            </w:pPr>
            <w:r w:rsidRPr="00E239D8">
              <w:rPr>
                <w:sz w:val="24"/>
                <w:szCs w:val="24"/>
              </w:rPr>
              <w:t>549</w:t>
            </w:r>
          </w:p>
        </w:tc>
      </w:tr>
    </w:tbl>
    <w:p w:rsidR="00944F50" w:rsidRPr="00944F50" w:rsidRDefault="00944F50" w:rsidP="0072388D">
      <w:pPr>
        <w:pStyle w:val="22"/>
        <w:shd w:val="clear" w:color="auto" w:fill="auto"/>
        <w:spacing w:after="0" w:line="240" w:lineRule="auto"/>
        <w:ind w:firstLine="567"/>
        <w:jc w:val="both"/>
        <w:rPr>
          <w:sz w:val="24"/>
          <w:szCs w:val="24"/>
        </w:rPr>
      </w:pPr>
      <w:r w:rsidRPr="00944F50">
        <w:rPr>
          <w:sz w:val="24"/>
          <w:szCs w:val="24"/>
        </w:rPr>
        <w:t xml:space="preserve"> </w:t>
      </w:r>
    </w:p>
    <w:p w:rsidR="00944F50" w:rsidRPr="00D747F5" w:rsidRDefault="00944F50" w:rsidP="0072388D">
      <w:pPr>
        <w:pStyle w:val="22"/>
        <w:shd w:val="clear" w:color="auto" w:fill="auto"/>
        <w:spacing w:after="0" w:line="240" w:lineRule="auto"/>
        <w:ind w:firstLine="567"/>
        <w:jc w:val="both"/>
        <w:rPr>
          <w:b/>
          <w:sz w:val="24"/>
          <w:szCs w:val="24"/>
        </w:rPr>
      </w:pPr>
      <w:r w:rsidRPr="00D747F5">
        <w:rPr>
          <w:b/>
          <w:sz w:val="24"/>
          <w:szCs w:val="24"/>
        </w:rPr>
        <w:t>2.2. Контингент обучающихся и его структура на конец 2019 года</w:t>
      </w:r>
    </w:p>
    <w:tbl>
      <w:tblPr>
        <w:tblW w:w="10048" w:type="dxa"/>
        <w:tblLayout w:type="fixed"/>
        <w:tblCellMar>
          <w:left w:w="10" w:type="dxa"/>
          <w:right w:w="10" w:type="dxa"/>
        </w:tblCellMar>
        <w:tblLook w:val="04A0" w:firstRow="1" w:lastRow="0" w:firstColumn="1" w:lastColumn="0" w:noHBand="0" w:noVBand="1"/>
      </w:tblPr>
      <w:tblGrid>
        <w:gridCol w:w="1402"/>
        <w:gridCol w:w="1781"/>
        <w:gridCol w:w="1690"/>
        <w:gridCol w:w="2909"/>
        <w:gridCol w:w="2266"/>
      </w:tblGrid>
      <w:tr w:rsidR="00944F50" w:rsidRPr="00944F50" w:rsidTr="00C61737">
        <w:trPr>
          <w:trHeight w:hRule="exact" w:val="394"/>
        </w:trPr>
        <w:tc>
          <w:tcPr>
            <w:tcW w:w="1402" w:type="dxa"/>
            <w:tcBorders>
              <w:top w:val="single" w:sz="4" w:space="0" w:color="auto"/>
              <w:left w:val="single" w:sz="4" w:space="0" w:color="auto"/>
            </w:tcBorders>
            <w:shd w:val="clear" w:color="auto" w:fill="FFFFFF"/>
            <w:vAlign w:val="bottom"/>
          </w:tcPr>
          <w:p w:rsidR="00944F50" w:rsidRPr="00944F50" w:rsidRDefault="00944F50" w:rsidP="00944F50">
            <w:pPr>
              <w:pStyle w:val="22"/>
              <w:shd w:val="clear" w:color="auto" w:fill="auto"/>
              <w:spacing w:after="0" w:line="266" w:lineRule="exact"/>
              <w:ind w:left="260" w:firstLine="0"/>
              <w:rPr>
                <w:sz w:val="24"/>
                <w:szCs w:val="24"/>
                <w:highlight w:val="yellow"/>
              </w:rPr>
            </w:pPr>
            <w:r w:rsidRPr="00944F50">
              <w:rPr>
                <w:rStyle w:val="212pt"/>
              </w:rPr>
              <w:t>Классы</w:t>
            </w:r>
          </w:p>
        </w:tc>
        <w:tc>
          <w:tcPr>
            <w:tcW w:w="1781" w:type="dxa"/>
            <w:tcBorders>
              <w:top w:val="single" w:sz="4" w:space="0" w:color="auto"/>
              <w:left w:val="single" w:sz="4" w:space="0" w:color="auto"/>
            </w:tcBorders>
            <w:shd w:val="clear" w:color="auto" w:fill="FFFFFF"/>
            <w:vAlign w:val="bottom"/>
          </w:tcPr>
          <w:p w:rsidR="00944F50" w:rsidRPr="00944F50" w:rsidRDefault="00944F50" w:rsidP="00944F50">
            <w:pPr>
              <w:pStyle w:val="22"/>
              <w:shd w:val="clear" w:color="auto" w:fill="auto"/>
              <w:spacing w:after="0" w:line="266" w:lineRule="exact"/>
              <w:ind w:left="200" w:firstLine="0"/>
              <w:rPr>
                <w:sz w:val="24"/>
                <w:szCs w:val="24"/>
                <w:highlight w:val="yellow"/>
              </w:rPr>
            </w:pPr>
            <w:r w:rsidRPr="00944F50">
              <w:rPr>
                <w:rStyle w:val="212pt"/>
              </w:rPr>
              <w:t>Количество</w:t>
            </w:r>
          </w:p>
        </w:tc>
        <w:tc>
          <w:tcPr>
            <w:tcW w:w="1690" w:type="dxa"/>
            <w:tcBorders>
              <w:top w:val="single" w:sz="4" w:space="0" w:color="auto"/>
              <w:left w:val="single" w:sz="4" w:space="0" w:color="auto"/>
            </w:tcBorders>
            <w:shd w:val="clear" w:color="auto" w:fill="FFFFFF"/>
            <w:vAlign w:val="bottom"/>
          </w:tcPr>
          <w:p w:rsidR="00944F50" w:rsidRPr="00944F50" w:rsidRDefault="00944F50" w:rsidP="00944F50">
            <w:pPr>
              <w:pStyle w:val="22"/>
              <w:shd w:val="clear" w:color="auto" w:fill="auto"/>
              <w:spacing w:after="0" w:line="266" w:lineRule="exact"/>
              <w:ind w:firstLine="0"/>
              <w:jc w:val="center"/>
              <w:rPr>
                <w:sz w:val="24"/>
                <w:szCs w:val="24"/>
                <w:highlight w:val="yellow"/>
              </w:rPr>
            </w:pPr>
            <w:r w:rsidRPr="00944F50">
              <w:rPr>
                <w:rStyle w:val="212pt"/>
              </w:rPr>
              <w:t>В них</w:t>
            </w:r>
          </w:p>
        </w:tc>
        <w:tc>
          <w:tcPr>
            <w:tcW w:w="2909" w:type="dxa"/>
            <w:tcBorders>
              <w:top w:val="single" w:sz="4" w:space="0" w:color="auto"/>
              <w:left w:val="single" w:sz="4" w:space="0" w:color="auto"/>
            </w:tcBorders>
            <w:shd w:val="clear" w:color="auto" w:fill="FFFFFF"/>
            <w:vAlign w:val="bottom"/>
          </w:tcPr>
          <w:p w:rsidR="00944F50" w:rsidRPr="00944F50" w:rsidRDefault="00944F50" w:rsidP="00944F50">
            <w:pPr>
              <w:pStyle w:val="22"/>
              <w:shd w:val="clear" w:color="auto" w:fill="auto"/>
              <w:spacing w:after="0" w:line="266" w:lineRule="exact"/>
              <w:ind w:firstLine="0"/>
              <w:jc w:val="center"/>
              <w:rPr>
                <w:sz w:val="24"/>
                <w:szCs w:val="24"/>
                <w:highlight w:val="yellow"/>
              </w:rPr>
            </w:pPr>
            <w:r w:rsidRPr="00944F50">
              <w:rPr>
                <w:rStyle w:val="212pt"/>
              </w:rPr>
              <w:t>По</w:t>
            </w:r>
          </w:p>
        </w:tc>
        <w:tc>
          <w:tcPr>
            <w:tcW w:w="2266" w:type="dxa"/>
            <w:tcBorders>
              <w:top w:val="single" w:sz="4" w:space="0" w:color="auto"/>
              <w:left w:val="single" w:sz="4" w:space="0" w:color="auto"/>
              <w:right w:val="single" w:sz="4" w:space="0" w:color="auto"/>
            </w:tcBorders>
            <w:shd w:val="clear" w:color="auto" w:fill="FFFFFF"/>
            <w:vAlign w:val="bottom"/>
          </w:tcPr>
          <w:p w:rsidR="00944F50" w:rsidRPr="00944F50" w:rsidRDefault="00944F50" w:rsidP="00944F50">
            <w:pPr>
              <w:pStyle w:val="22"/>
              <w:shd w:val="clear" w:color="auto" w:fill="auto"/>
              <w:spacing w:after="0" w:line="266" w:lineRule="exact"/>
              <w:ind w:left="160" w:firstLine="0"/>
              <w:rPr>
                <w:sz w:val="24"/>
                <w:szCs w:val="24"/>
                <w:highlight w:val="yellow"/>
              </w:rPr>
            </w:pPr>
            <w:r w:rsidRPr="00944F50">
              <w:rPr>
                <w:rStyle w:val="212pt"/>
              </w:rPr>
              <w:t>По программам</w:t>
            </w:r>
          </w:p>
        </w:tc>
      </w:tr>
      <w:tr w:rsidR="00944F50" w:rsidRPr="00944F50" w:rsidTr="00C61737">
        <w:trPr>
          <w:trHeight w:hRule="exact" w:val="312"/>
        </w:trPr>
        <w:tc>
          <w:tcPr>
            <w:tcW w:w="1402" w:type="dxa"/>
            <w:tcBorders>
              <w:left w:val="single" w:sz="4" w:space="0" w:color="auto"/>
            </w:tcBorders>
            <w:shd w:val="clear" w:color="auto" w:fill="FFFFFF"/>
          </w:tcPr>
          <w:p w:rsidR="00944F50" w:rsidRPr="00944F50" w:rsidRDefault="00944F50" w:rsidP="00944F50">
            <w:pPr>
              <w:rPr>
                <w:highlight w:val="yellow"/>
              </w:rPr>
            </w:pPr>
          </w:p>
        </w:tc>
        <w:tc>
          <w:tcPr>
            <w:tcW w:w="1781" w:type="dxa"/>
            <w:tcBorders>
              <w:left w:val="single" w:sz="4" w:space="0" w:color="auto"/>
            </w:tcBorders>
            <w:shd w:val="clear" w:color="auto" w:fill="FFFFFF"/>
            <w:vAlign w:val="bottom"/>
          </w:tcPr>
          <w:p w:rsidR="00944F50" w:rsidRPr="00944F50" w:rsidRDefault="00944F50" w:rsidP="00944F50">
            <w:pPr>
              <w:pStyle w:val="22"/>
              <w:shd w:val="clear" w:color="auto" w:fill="auto"/>
              <w:spacing w:after="0" w:line="266" w:lineRule="exact"/>
              <w:ind w:firstLine="0"/>
              <w:jc w:val="center"/>
              <w:rPr>
                <w:sz w:val="24"/>
                <w:szCs w:val="24"/>
                <w:highlight w:val="yellow"/>
              </w:rPr>
            </w:pPr>
            <w:r w:rsidRPr="00944F50">
              <w:rPr>
                <w:rStyle w:val="212pt"/>
              </w:rPr>
              <w:t>классов</w:t>
            </w:r>
          </w:p>
        </w:tc>
        <w:tc>
          <w:tcPr>
            <w:tcW w:w="1690" w:type="dxa"/>
            <w:tcBorders>
              <w:left w:val="single" w:sz="4" w:space="0" w:color="auto"/>
            </w:tcBorders>
            <w:shd w:val="clear" w:color="auto" w:fill="FFFFFF"/>
            <w:vAlign w:val="bottom"/>
          </w:tcPr>
          <w:p w:rsidR="00944F50" w:rsidRPr="00944F50" w:rsidRDefault="00944F50" w:rsidP="00944F50">
            <w:pPr>
              <w:pStyle w:val="22"/>
              <w:shd w:val="clear" w:color="auto" w:fill="auto"/>
              <w:spacing w:after="0" w:line="266" w:lineRule="exact"/>
              <w:ind w:left="280" w:firstLine="0"/>
              <w:rPr>
                <w:sz w:val="24"/>
                <w:szCs w:val="24"/>
                <w:highlight w:val="yellow"/>
              </w:rPr>
            </w:pPr>
            <w:r w:rsidRPr="00944F50">
              <w:rPr>
                <w:rStyle w:val="212pt"/>
              </w:rPr>
              <w:t>обучается</w:t>
            </w:r>
          </w:p>
        </w:tc>
        <w:tc>
          <w:tcPr>
            <w:tcW w:w="2909" w:type="dxa"/>
            <w:tcBorders>
              <w:left w:val="single" w:sz="4" w:space="0" w:color="auto"/>
            </w:tcBorders>
            <w:shd w:val="clear" w:color="auto" w:fill="FFFFFF"/>
            <w:vAlign w:val="bottom"/>
          </w:tcPr>
          <w:p w:rsidR="00944F50" w:rsidRPr="00944F50" w:rsidRDefault="00944F50" w:rsidP="00944F50">
            <w:pPr>
              <w:pStyle w:val="22"/>
              <w:shd w:val="clear" w:color="auto" w:fill="auto"/>
              <w:spacing w:after="0" w:line="266" w:lineRule="exact"/>
              <w:ind w:firstLine="0"/>
              <w:rPr>
                <w:sz w:val="24"/>
                <w:szCs w:val="24"/>
                <w:highlight w:val="yellow"/>
              </w:rPr>
            </w:pPr>
            <w:r w:rsidRPr="00944F50">
              <w:rPr>
                <w:rStyle w:val="212pt"/>
              </w:rPr>
              <w:t>общеобразовательным</w:t>
            </w:r>
          </w:p>
        </w:tc>
        <w:tc>
          <w:tcPr>
            <w:tcW w:w="2266" w:type="dxa"/>
            <w:tcBorders>
              <w:left w:val="single" w:sz="4" w:space="0" w:color="auto"/>
              <w:right w:val="single" w:sz="4" w:space="0" w:color="auto"/>
            </w:tcBorders>
            <w:shd w:val="clear" w:color="auto" w:fill="FFFFFF"/>
            <w:vAlign w:val="bottom"/>
          </w:tcPr>
          <w:p w:rsidR="00944F50" w:rsidRPr="00944F50" w:rsidRDefault="00944F50" w:rsidP="00944F50">
            <w:pPr>
              <w:pStyle w:val="22"/>
              <w:shd w:val="clear" w:color="auto" w:fill="auto"/>
              <w:spacing w:after="0" w:line="266" w:lineRule="exact"/>
              <w:ind w:left="160" w:firstLine="0"/>
              <w:rPr>
                <w:sz w:val="24"/>
                <w:szCs w:val="24"/>
                <w:highlight w:val="yellow"/>
              </w:rPr>
            </w:pPr>
            <w:r w:rsidRPr="00944F50">
              <w:rPr>
                <w:rStyle w:val="212pt"/>
              </w:rPr>
              <w:t>адаптированного</w:t>
            </w:r>
          </w:p>
        </w:tc>
      </w:tr>
      <w:tr w:rsidR="00944F50" w:rsidRPr="00944F50" w:rsidTr="00C61737">
        <w:trPr>
          <w:trHeight w:hRule="exact" w:val="259"/>
        </w:trPr>
        <w:tc>
          <w:tcPr>
            <w:tcW w:w="1402" w:type="dxa"/>
            <w:tcBorders>
              <w:left w:val="single" w:sz="4" w:space="0" w:color="auto"/>
            </w:tcBorders>
            <w:shd w:val="clear" w:color="auto" w:fill="FFFFFF"/>
          </w:tcPr>
          <w:p w:rsidR="00944F50" w:rsidRPr="00944F50" w:rsidRDefault="00944F50" w:rsidP="00944F50">
            <w:pPr>
              <w:rPr>
                <w:highlight w:val="yellow"/>
              </w:rPr>
            </w:pPr>
          </w:p>
        </w:tc>
        <w:tc>
          <w:tcPr>
            <w:tcW w:w="1781" w:type="dxa"/>
            <w:tcBorders>
              <w:left w:val="single" w:sz="4" w:space="0" w:color="auto"/>
            </w:tcBorders>
            <w:shd w:val="clear" w:color="auto" w:fill="FFFFFF"/>
          </w:tcPr>
          <w:p w:rsidR="00944F50" w:rsidRPr="00944F50" w:rsidRDefault="00944F50" w:rsidP="00944F50">
            <w:pPr>
              <w:rPr>
                <w:highlight w:val="yellow"/>
              </w:rPr>
            </w:pPr>
          </w:p>
        </w:tc>
        <w:tc>
          <w:tcPr>
            <w:tcW w:w="1690" w:type="dxa"/>
            <w:tcBorders>
              <w:left w:val="single" w:sz="4" w:space="0" w:color="auto"/>
            </w:tcBorders>
            <w:shd w:val="clear" w:color="auto" w:fill="FFFFFF"/>
          </w:tcPr>
          <w:p w:rsidR="00944F50" w:rsidRPr="00944F50" w:rsidRDefault="00944F50" w:rsidP="00944F50">
            <w:pPr>
              <w:rPr>
                <w:highlight w:val="yellow"/>
              </w:rPr>
            </w:pPr>
          </w:p>
        </w:tc>
        <w:tc>
          <w:tcPr>
            <w:tcW w:w="2909" w:type="dxa"/>
            <w:tcBorders>
              <w:left w:val="single" w:sz="4" w:space="0" w:color="auto"/>
            </w:tcBorders>
            <w:shd w:val="clear" w:color="auto" w:fill="FFFFFF"/>
            <w:vAlign w:val="bottom"/>
          </w:tcPr>
          <w:p w:rsidR="00944F50" w:rsidRPr="00944F50" w:rsidRDefault="00944F50" w:rsidP="00944F50">
            <w:pPr>
              <w:pStyle w:val="22"/>
              <w:shd w:val="clear" w:color="auto" w:fill="auto"/>
              <w:spacing w:after="0" w:line="266" w:lineRule="exact"/>
              <w:ind w:firstLine="0"/>
              <w:jc w:val="center"/>
              <w:rPr>
                <w:sz w:val="24"/>
                <w:szCs w:val="24"/>
                <w:highlight w:val="yellow"/>
              </w:rPr>
            </w:pPr>
            <w:r w:rsidRPr="00944F50">
              <w:rPr>
                <w:rStyle w:val="212pt"/>
              </w:rPr>
              <w:t>программам</w:t>
            </w:r>
          </w:p>
        </w:tc>
        <w:tc>
          <w:tcPr>
            <w:tcW w:w="2266" w:type="dxa"/>
            <w:tcBorders>
              <w:left w:val="single" w:sz="4" w:space="0" w:color="auto"/>
              <w:right w:val="single" w:sz="4" w:space="0" w:color="auto"/>
            </w:tcBorders>
            <w:shd w:val="clear" w:color="auto" w:fill="FFFFFF"/>
            <w:vAlign w:val="bottom"/>
          </w:tcPr>
          <w:p w:rsidR="00944F50" w:rsidRPr="00944F50" w:rsidRDefault="00944F50" w:rsidP="00944F50">
            <w:pPr>
              <w:pStyle w:val="22"/>
              <w:shd w:val="clear" w:color="auto" w:fill="auto"/>
              <w:spacing w:after="0" w:line="266" w:lineRule="exact"/>
              <w:ind w:firstLine="0"/>
              <w:jc w:val="center"/>
              <w:rPr>
                <w:sz w:val="24"/>
                <w:szCs w:val="24"/>
                <w:highlight w:val="yellow"/>
              </w:rPr>
            </w:pPr>
            <w:r w:rsidRPr="00944F50">
              <w:rPr>
                <w:rStyle w:val="212pt"/>
              </w:rPr>
              <w:t>обучения</w:t>
            </w:r>
          </w:p>
        </w:tc>
      </w:tr>
      <w:tr w:rsidR="00944F50" w:rsidRPr="00944F50" w:rsidTr="00C61737">
        <w:trPr>
          <w:trHeight w:hRule="exact" w:val="360"/>
        </w:trPr>
        <w:tc>
          <w:tcPr>
            <w:tcW w:w="1402" w:type="dxa"/>
            <w:tcBorders>
              <w:top w:val="single" w:sz="4" w:space="0" w:color="auto"/>
              <w:left w:val="single" w:sz="4" w:space="0" w:color="auto"/>
            </w:tcBorders>
            <w:shd w:val="clear" w:color="auto" w:fill="FFFFFF"/>
            <w:vAlign w:val="bottom"/>
          </w:tcPr>
          <w:p w:rsidR="00944F50" w:rsidRPr="00944F50" w:rsidRDefault="00944F50" w:rsidP="00944F50">
            <w:pPr>
              <w:pStyle w:val="22"/>
              <w:shd w:val="clear" w:color="auto" w:fill="auto"/>
              <w:spacing w:after="0" w:line="288" w:lineRule="exact"/>
              <w:ind w:firstLine="0"/>
              <w:rPr>
                <w:sz w:val="24"/>
                <w:szCs w:val="24"/>
                <w:highlight w:val="yellow"/>
              </w:rPr>
            </w:pPr>
            <w:r w:rsidRPr="00944F50">
              <w:rPr>
                <w:sz w:val="24"/>
                <w:szCs w:val="24"/>
              </w:rPr>
              <w:t>1</w:t>
            </w:r>
          </w:p>
        </w:tc>
        <w:tc>
          <w:tcPr>
            <w:tcW w:w="1781" w:type="dxa"/>
            <w:tcBorders>
              <w:top w:val="single" w:sz="4" w:space="0" w:color="auto"/>
              <w:left w:val="single" w:sz="4" w:space="0" w:color="auto"/>
            </w:tcBorders>
            <w:shd w:val="clear" w:color="auto" w:fill="FFFFFF"/>
          </w:tcPr>
          <w:p w:rsidR="00944F50" w:rsidRPr="00AA5774" w:rsidRDefault="00F24C27" w:rsidP="00944F50">
            <w:pPr>
              <w:pStyle w:val="22"/>
              <w:shd w:val="clear" w:color="auto" w:fill="auto"/>
              <w:spacing w:after="0" w:line="288" w:lineRule="exact"/>
              <w:ind w:firstLine="0"/>
              <w:jc w:val="center"/>
              <w:rPr>
                <w:sz w:val="24"/>
                <w:szCs w:val="24"/>
                <w:lang w:val="en-US"/>
              </w:rPr>
            </w:pPr>
            <w:r w:rsidRPr="00AA5774">
              <w:rPr>
                <w:sz w:val="24"/>
                <w:szCs w:val="24"/>
                <w:lang w:val="en-US"/>
              </w:rPr>
              <w:t>2</w:t>
            </w:r>
          </w:p>
        </w:tc>
        <w:tc>
          <w:tcPr>
            <w:tcW w:w="1690" w:type="dxa"/>
            <w:tcBorders>
              <w:top w:val="single" w:sz="4" w:space="0" w:color="auto"/>
              <w:left w:val="single" w:sz="4" w:space="0" w:color="auto"/>
            </w:tcBorders>
            <w:shd w:val="clear" w:color="auto" w:fill="FFFFFF"/>
          </w:tcPr>
          <w:p w:rsidR="00944F50" w:rsidRPr="00AA5774" w:rsidRDefault="00AA5774" w:rsidP="00944F50">
            <w:pPr>
              <w:pStyle w:val="22"/>
              <w:shd w:val="clear" w:color="auto" w:fill="auto"/>
              <w:spacing w:after="0" w:line="288" w:lineRule="exact"/>
              <w:ind w:firstLine="0"/>
              <w:jc w:val="center"/>
              <w:rPr>
                <w:sz w:val="24"/>
                <w:szCs w:val="24"/>
              </w:rPr>
            </w:pPr>
            <w:r w:rsidRPr="00AA5774">
              <w:rPr>
                <w:sz w:val="24"/>
                <w:szCs w:val="24"/>
              </w:rPr>
              <w:t>51</w:t>
            </w:r>
          </w:p>
        </w:tc>
        <w:tc>
          <w:tcPr>
            <w:tcW w:w="2909" w:type="dxa"/>
            <w:tcBorders>
              <w:top w:val="single" w:sz="4" w:space="0" w:color="auto"/>
              <w:left w:val="single" w:sz="4" w:space="0" w:color="auto"/>
            </w:tcBorders>
            <w:shd w:val="clear" w:color="auto" w:fill="FFFFFF"/>
          </w:tcPr>
          <w:p w:rsidR="00944F50" w:rsidRPr="00AA5774" w:rsidRDefault="00AA5774" w:rsidP="00944F50">
            <w:pPr>
              <w:pStyle w:val="22"/>
              <w:shd w:val="clear" w:color="auto" w:fill="auto"/>
              <w:spacing w:after="0" w:line="288" w:lineRule="exact"/>
              <w:ind w:firstLine="0"/>
              <w:jc w:val="center"/>
              <w:rPr>
                <w:sz w:val="24"/>
                <w:szCs w:val="24"/>
              </w:rPr>
            </w:pPr>
            <w:r w:rsidRPr="00AA5774">
              <w:rPr>
                <w:sz w:val="24"/>
                <w:szCs w:val="24"/>
              </w:rPr>
              <w:t>50</w:t>
            </w:r>
          </w:p>
        </w:tc>
        <w:tc>
          <w:tcPr>
            <w:tcW w:w="2266" w:type="dxa"/>
            <w:tcBorders>
              <w:top w:val="single" w:sz="4" w:space="0" w:color="auto"/>
              <w:left w:val="single" w:sz="4" w:space="0" w:color="auto"/>
              <w:right w:val="single" w:sz="4" w:space="0" w:color="auto"/>
            </w:tcBorders>
            <w:shd w:val="clear" w:color="auto" w:fill="FFFFFF"/>
          </w:tcPr>
          <w:p w:rsidR="00944F50" w:rsidRPr="00AA5774" w:rsidRDefault="00F24C27" w:rsidP="00944F50">
            <w:pPr>
              <w:pStyle w:val="22"/>
              <w:shd w:val="clear" w:color="auto" w:fill="auto"/>
              <w:spacing w:after="0" w:line="288" w:lineRule="exact"/>
              <w:ind w:firstLine="0"/>
              <w:jc w:val="center"/>
              <w:rPr>
                <w:sz w:val="24"/>
                <w:szCs w:val="24"/>
                <w:lang w:val="en-US"/>
              </w:rPr>
            </w:pPr>
            <w:r w:rsidRPr="00AA5774">
              <w:rPr>
                <w:sz w:val="24"/>
                <w:szCs w:val="24"/>
                <w:lang w:val="en-US"/>
              </w:rPr>
              <w:t>1</w:t>
            </w:r>
          </w:p>
        </w:tc>
      </w:tr>
      <w:tr w:rsidR="00944F50" w:rsidRPr="00944F50" w:rsidTr="00C61737">
        <w:trPr>
          <w:trHeight w:hRule="exact" w:val="307"/>
        </w:trPr>
        <w:tc>
          <w:tcPr>
            <w:tcW w:w="1402" w:type="dxa"/>
            <w:tcBorders>
              <w:top w:val="single" w:sz="4" w:space="0" w:color="auto"/>
              <w:left w:val="single" w:sz="4" w:space="0" w:color="auto"/>
            </w:tcBorders>
            <w:shd w:val="clear" w:color="auto" w:fill="FFFFFF"/>
            <w:vAlign w:val="bottom"/>
          </w:tcPr>
          <w:p w:rsidR="00944F50" w:rsidRPr="00944F50" w:rsidRDefault="00944F50" w:rsidP="00944F50">
            <w:pPr>
              <w:pStyle w:val="22"/>
              <w:shd w:val="clear" w:color="auto" w:fill="auto"/>
              <w:spacing w:after="0" w:line="288" w:lineRule="exact"/>
              <w:ind w:firstLine="0"/>
              <w:rPr>
                <w:sz w:val="24"/>
                <w:szCs w:val="24"/>
                <w:highlight w:val="yellow"/>
              </w:rPr>
            </w:pPr>
            <w:r w:rsidRPr="00944F50">
              <w:rPr>
                <w:sz w:val="24"/>
                <w:szCs w:val="24"/>
              </w:rPr>
              <w:t>2</w:t>
            </w:r>
          </w:p>
        </w:tc>
        <w:tc>
          <w:tcPr>
            <w:tcW w:w="1781" w:type="dxa"/>
            <w:tcBorders>
              <w:top w:val="single" w:sz="4" w:space="0" w:color="auto"/>
              <w:left w:val="single" w:sz="4" w:space="0" w:color="auto"/>
            </w:tcBorders>
            <w:shd w:val="clear" w:color="auto" w:fill="FFFFFF"/>
            <w:vAlign w:val="bottom"/>
          </w:tcPr>
          <w:p w:rsidR="00944F50" w:rsidRPr="00AA5774" w:rsidRDefault="00F24C27" w:rsidP="00944F50">
            <w:pPr>
              <w:pStyle w:val="22"/>
              <w:shd w:val="clear" w:color="auto" w:fill="auto"/>
              <w:spacing w:after="0" w:line="288" w:lineRule="exact"/>
              <w:ind w:firstLine="0"/>
              <w:jc w:val="center"/>
              <w:rPr>
                <w:sz w:val="24"/>
                <w:szCs w:val="24"/>
                <w:lang w:val="en-US"/>
              </w:rPr>
            </w:pPr>
            <w:r w:rsidRPr="00AA5774">
              <w:rPr>
                <w:sz w:val="24"/>
                <w:szCs w:val="24"/>
                <w:lang w:val="en-US"/>
              </w:rPr>
              <w:t>2</w:t>
            </w:r>
          </w:p>
        </w:tc>
        <w:tc>
          <w:tcPr>
            <w:tcW w:w="1690" w:type="dxa"/>
            <w:tcBorders>
              <w:top w:val="single" w:sz="4" w:space="0" w:color="auto"/>
              <w:left w:val="single" w:sz="4" w:space="0" w:color="auto"/>
            </w:tcBorders>
            <w:shd w:val="clear" w:color="auto" w:fill="FFFFFF"/>
            <w:vAlign w:val="bottom"/>
          </w:tcPr>
          <w:p w:rsidR="00944F50" w:rsidRPr="00AA5774" w:rsidRDefault="00AA5774" w:rsidP="00944F50">
            <w:pPr>
              <w:pStyle w:val="22"/>
              <w:shd w:val="clear" w:color="auto" w:fill="auto"/>
              <w:spacing w:after="0" w:line="288" w:lineRule="exact"/>
              <w:ind w:firstLine="0"/>
              <w:jc w:val="center"/>
              <w:rPr>
                <w:sz w:val="24"/>
                <w:szCs w:val="24"/>
              </w:rPr>
            </w:pPr>
            <w:r w:rsidRPr="00AA5774">
              <w:rPr>
                <w:sz w:val="24"/>
                <w:szCs w:val="24"/>
              </w:rPr>
              <w:t>52</w:t>
            </w:r>
          </w:p>
        </w:tc>
        <w:tc>
          <w:tcPr>
            <w:tcW w:w="2909" w:type="dxa"/>
            <w:tcBorders>
              <w:top w:val="single" w:sz="4" w:space="0" w:color="auto"/>
              <w:left w:val="single" w:sz="4" w:space="0" w:color="auto"/>
            </w:tcBorders>
            <w:shd w:val="clear" w:color="auto" w:fill="FFFFFF"/>
            <w:vAlign w:val="bottom"/>
          </w:tcPr>
          <w:p w:rsidR="00944F50" w:rsidRPr="00AA5774" w:rsidRDefault="00AA5774" w:rsidP="00944F50">
            <w:pPr>
              <w:pStyle w:val="22"/>
              <w:shd w:val="clear" w:color="auto" w:fill="auto"/>
              <w:spacing w:after="0" w:line="288" w:lineRule="exact"/>
              <w:ind w:firstLine="0"/>
              <w:jc w:val="center"/>
              <w:rPr>
                <w:sz w:val="24"/>
                <w:szCs w:val="24"/>
              </w:rPr>
            </w:pPr>
            <w:r w:rsidRPr="00AA5774">
              <w:rPr>
                <w:sz w:val="24"/>
                <w:szCs w:val="24"/>
              </w:rPr>
              <w:t>52</w:t>
            </w:r>
          </w:p>
        </w:tc>
        <w:tc>
          <w:tcPr>
            <w:tcW w:w="2266" w:type="dxa"/>
            <w:tcBorders>
              <w:top w:val="single" w:sz="4" w:space="0" w:color="auto"/>
              <w:left w:val="single" w:sz="4" w:space="0" w:color="auto"/>
              <w:right w:val="single" w:sz="4" w:space="0" w:color="auto"/>
            </w:tcBorders>
            <w:shd w:val="clear" w:color="auto" w:fill="FFFFFF"/>
            <w:vAlign w:val="bottom"/>
          </w:tcPr>
          <w:p w:rsidR="00944F50" w:rsidRPr="00AA5774" w:rsidRDefault="00AA5774" w:rsidP="00944F50">
            <w:pPr>
              <w:pStyle w:val="22"/>
              <w:shd w:val="clear" w:color="auto" w:fill="auto"/>
              <w:spacing w:after="0" w:line="288" w:lineRule="exact"/>
              <w:ind w:firstLine="0"/>
              <w:jc w:val="center"/>
              <w:rPr>
                <w:sz w:val="24"/>
                <w:szCs w:val="24"/>
              </w:rPr>
            </w:pPr>
            <w:r>
              <w:rPr>
                <w:sz w:val="24"/>
                <w:szCs w:val="24"/>
              </w:rPr>
              <w:t>0</w:t>
            </w:r>
          </w:p>
        </w:tc>
      </w:tr>
      <w:tr w:rsidR="00944F50" w:rsidRPr="00944F50" w:rsidTr="00C61737">
        <w:trPr>
          <w:trHeight w:hRule="exact" w:val="307"/>
        </w:trPr>
        <w:tc>
          <w:tcPr>
            <w:tcW w:w="1402" w:type="dxa"/>
            <w:tcBorders>
              <w:top w:val="single" w:sz="4" w:space="0" w:color="auto"/>
              <w:left w:val="single" w:sz="4" w:space="0" w:color="auto"/>
            </w:tcBorders>
            <w:shd w:val="clear" w:color="auto" w:fill="FFFFFF"/>
            <w:vAlign w:val="bottom"/>
          </w:tcPr>
          <w:p w:rsidR="00944F50" w:rsidRPr="00944F50" w:rsidRDefault="00944F50" w:rsidP="00944F50">
            <w:pPr>
              <w:pStyle w:val="22"/>
              <w:shd w:val="clear" w:color="auto" w:fill="auto"/>
              <w:spacing w:after="0" w:line="288" w:lineRule="exact"/>
              <w:ind w:firstLine="0"/>
              <w:rPr>
                <w:sz w:val="24"/>
                <w:szCs w:val="24"/>
                <w:highlight w:val="yellow"/>
              </w:rPr>
            </w:pPr>
            <w:r w:rsidRPr="00944F50">
              <w:rPr>
                <w:sz w:val="24"/>
                <w:szCs w:val="24"/>
              </w:rPr>
              <w:t>3</w:t>
            </w:r>
          </w:p>
        </w:tc>
        <w:tc>
          <w:tcPr>
            <w:tcW w:w="1781" w:type="dxa"/>
            <w:tcBorders>
              <w:top w:val="single" w:sz="4" w:space="0" w:color="auto"/>
              <w:left w:val="single" w:sz="4" w:space="0" w:color="auto"/>
            </w:tcBorders>
            <w:shd w:val="clear" w:color="auto" w:fill="FFFFFF"/>
            <w:vAlign w:val="bottom"/>
          </w:tcPr>
          <w:p w:rsidR="00944F50" w:rsidRPr="00AA5774" w:rsidRDefault="00F24C27" w:rsidP="00944F50">
            <w:pPr>
              <w:pStyle w:val="22"/>
              <w:shd w:val="clear" w:color="auto" w:fill="auto"/>
              <w:spacing w:after="0" w:line="288" w:lineRule="exact"/>
              <w:ind w:firstLine="0"/>
              <w:jc w:val="center"/>
              <w:rPr>
                <w:sz w:val="24"/>
                <w:szCs w:val="24"/>
                <w:lang w:val="en-US"/>
              </w:rPr>
            </w:pPr>
            <w:r w:rsidRPr="00AA5774">
              <w:rPr>
                <w:sz w:val="24"/>
                <w:szCs w:val="24"/>
                <w:lang w:val="en-US"/>
              </w:rPr>
              <w:t>2</w:t>
            </w:r>
          </w:p>
        </w:tc>
        <w:tc>
          <w:tcPr>
            <w:tcW w:w="1690" w:type="dxa"/>
            <w:tcBorders>
              <w:top w:val="single" w:sz="4" w:space="0" w:color="auto"/>
              <w:left w:val="single" w:sz="4" w:space="0" w:color="auto"/>
            </w:tcBorders>
            <w:shd w:val="clear" w:color="auto" w:fill="FFFFFF"/>
            <w:vAlign w:val="bottom"/>
          </w:tcPr>
          <w:p w:rsidR="00944F50" w:rsidRPr="00AA5774" w:rsidRDefault="00AA5774" w:rsidP="00944F50">
            <w:pPr>
              <w:pStyle w:val="22"/>
              <w:shd w:val="clear" w:color="auto" w:fill="auto"/>
              <w:spacing w:after="0" w:line="288" w:lineRule="exact"/>
              <w:ind w:firstLine="0"/>
              <w:jc w:val="center"/>
              <w:rPr>
                <w:sz w:val="24"/>
                <w:szCs w:val="24"/>
              </w:rPr>
            </w:pPr>
            <w:r w:rsidRPr="00AA5774">
              <w:rPr>
                <w:sz w:val="24"/>
                <w:szCs w:val="24"/>
              </w:rPr>
              <w:t>56</w:t>
            </w:r>
          </w:p>
        </w:tc>
        <w:tc>
          <w:tcPr>
            <w:tcW w:w="2909" w:type="dxa"/>
            <w:tcBorders>
              <w:top w:val="single" w:sz="4" w:space="0" w:color="auto"/>
              <w:left w:val="single" w:sz="4" w:space="0" w:color="auto"/>
            </w:tcBorders>
            <w:shd w:val="clear" w:color="auto" w:fill="FFFFFF"/>
            <w:vAlign w:val="bottom"/>
          </w:tcPr>
          <w:p w:rsidR="00944F50" w:rsidRPr="00AA5774" w:rsidRDefault="00AA5774" w:rsidP="00944F50">
            <w:pPr>
              <w:pStyle w:val="22"/>
              <w:shd w:val="clear" w:color="auto" w:fill="auto"/>
              <w:spacing w:after="0" w:line="288" w:lineRule="exact"/>
              <w:ind w:firstLine="0"/>
              <w:jc w:val="center"/>
              <w:rPr>
                <w:sz w:val="24"/>
                <w:szCs w:val="24"/>
              </w:rPr>
            </w:pPr>
            <w:r w:rsidRPr="00AA5774">
              <w:rPr>
                <w:sz w:val="24"/>
                <w:szCs w:val="24"/>
              </w:rPr>
              <w:t>56</w:t>
            </w:r>
          </w:p>
        </w:tc>
        <w:tc>
          <w:tcPr>
            <w:tcW w:w="2266" w:type="dxa"/>
            <w:tcBorders>
              <w:top w:val="single" w:sz="4" w:space="0" w:color="auto"/>
              <w:left w:val="single" w:sz="4" w:space="0" w:color="auto"/>
              <w:right w:val="single" w:sz="4" w:space="0" w:color="auto"/>
            </w:tcBorders>
            <w:shd w:val="clear" w:color="auto" w:fill="FFFFFF"/>
            <w:vAlign w:val="bottom"/>
          </w:tcPr>
          <w:p w:rsidR="00944F50" w:rsidRPr="00AA5774" w:rsidRDefault="00AA5774" w:rsidP="00944F50">
            <w:pPr>
              <w:pStyle w:val="22"/>
              <w:shd w:val="clear" w:color="auto" w:fill="auto"/>
              <w:spacing w:after="0" w:line="288" w:lineRule="exact"/>
              <w:ind w:firstLine="0"/>
              <w:jc w:val="center"/>
              <w:rPr>
                <w:sz w:val="24"/>
                <w:szCs w:val="24"/>
              </w:rPr>
            </w:pPr>
            <w:r>
              <w:rPr>
                <w:sz w:val="24"/>
                <w:szCs w:val="24"/>
              </w:rPr>
              <w:t>0</w:t>
            </w:r>
          </w:p>
        </w:tc>
      </w:tr>
      <w:tr w:rsidR="00944F50" w:rsidRPr="00944F50" w:rsidTr="00C61737">
        <w:trPr>
          <w:trHeight w:hRule="exact" w:val="312"/>
        </w:trPr>
        <w:tc>
          <w:tcPr>
            <w:tcW w:w="1402" w:type="dxa"/>
            <w:tcBorders>
              <w:top w:val="single" w:sz="4" w:space="0" w:color="auto"/>
              <w:left w:val="single" w:sz="4" w:space="0" w:color="auto"/>
            </w:tcBorders>
            <w:shd w:val="clear" w:color="auto" w:fill="FFFFFF"/>
            <w:vAlign w:val="bottom"/>
          </w:tcPr>
          <w:p w:rsidR="00944F50" w:rsidRPr="00944F50" w:rsidRDefault="00944F50" w:rsidP="00944F50">
            <w:pPr>
              <w:pStyle w:val="22"/>
              <w:shd w:val="clear" w:color="auto" w:fill="auto"/>
              <w:spacing w:after="0" w:line="288" w:lineRule="exact"/>
              <w:ind w:firstLine="0"/>
              <w:rPr>
                <w:sz w:val="24"/>
                <w:szCs w:val="24"/>
                <w:highlight w:val="yellow"/>
              </w:rPr>
            </w:pPr>
            <w:r w:rsidRPr="00944F50">
              <w:rPr>
                <w:sz w:val="24"/>
                <w:szCs w:val="24"/>
              </w:rPr>
              <w:t>4</w:t>
            </w:r>
          </w:p>
        </w:tc>
        <w:tc>
          <w:tcPr>
            <w:tcW w:w="1781" w:type="dxa"/>
            <w:tcBorders>
              <w:top w:val="single" w:sz="4" w:space="0" w:color="auto"/>
              <w:left w:val="single" w:sz="4" w:space="0" w:color="auto"/>
            </w:tcBorders>
            <w:shd w:val="clear" w:color="auto" w:fill="FFFFFF"/>
            <w:vAlign w:val="bottom"/>
          </w:tcPr>
          <w:p w:rsidR="00944F50" w:rsidRPr="00AA5774" w:rsidRDefault="00F24C27" w:rsidP="00944F50">
            <w:pPr>
              <w:pStyle w:val="22"/>
              <w:shd w:val="clear" w:color="auto" w:fill="auto"/>
              <w:spacing w:after="0" w:line="288" w:lineRule="exact"/>
              <w:ind w:firstLine="0"/>
              <w:jc w:val="center"/>
              <w:rPr>
                <w:sz w:val="24"/>
                <w:szCs w:val="24"/>
                <w:lang w:val="en-US"/>
              </w:rPr>
            </w:pPr>
            <w:r w:rsidRPr="00AA5774">
              <w:rPr>
                <w:sz w:val="24"/>
                <w:szCs w:val="24"/>
                <w:lang w:val="en-US"/>
              </w:rPr>
              <w:t>2</w:t>
            </w:r>
          </w:p>
        </w:tc>
        <w:tc>
          <w:tcPr>
            <w:tcW w:w="1690" w:type="dxa"/>
            <w:tcBorders>
              <w:top w:val="single" w:sz="4" w:space="0" w:color="auto"/>
              <w:left w:val="single" w:sz="4" w:space="0" w:color="auto"/>
            </w:tcBorders>
            <w:shd w:val="clear" w:color="auto" w:fill="FFFFFF"/>
            <w:vAlign w:val="bottom"/>
          </w:tcPr>
          <w:p w:rsidR="00944F50" w:rsidRPr="00AA5774" w:rsidRDefault="00AA5774" w:rsidP="00944F50">
            <w:pPr>
              <w:pStyle w:val="22"/>
              <w:shd w:val="clear" w:color="auto" w:fill="auto"/>
              <w:spacing w:after="0" w:line="288" w:lineRule="exact"/>
              <w:ind w:firstLine="0"/>
              <w:jc w:val="center"/>
              <w:rPr>
                <w:sz w:val="24"/>
                <w:szCs w:val="24"/>
              </w:rPr>
            </w:pPr>
            <w:r w:rsidRPr="00AA5774">
              <w:rPr>
                <w:sz w:val="24"/>
                <w:szCs w:val="24"/>
              </w:rPr>
              <w:t>64</w:t>
            </w:r>
          </w:p>
        </w:tc>
        <w:tc>
          <w:tcPr>
            <w:tcW w:w="2909" w:type="dxa"/>
            <w:tcBorders>
              <w:top w:val="single" w:sz="4" w:space="0" w:color="auto"/>
              <w:left w:val="single" w:sz="4" w:space="0" w:color="auto"/>
            </w:tcBorders>
            <w:shd w:val="clear" w:color="auto" w:fill="FFFFFF"/>
            <w:vAlign w:val="bottom"/>
          </w:tcPr>
          <w:p w:rsidR="00944F50" w:rsidRPr="00AA5774" w:rsidRDefault="00AA5774" w:rsidP="00944F50">
            <w:pPr>
              <w:pStyle w:val="22"/>
              <w:shd w:val="clear" w:color="auto" w:fill="auto"/>
              <w:spacing w:after="0" w:line="288" w:lineRule="exact"/>
              <w:ind w:firstLine="0"/>
              <w:jc w:val="center"/>
              <w:rPr>
                <w:sz w:val="24"/>
                <w:szCs w:val="24"/>
              </w:rPr>
            </w:pPr>
            <w:r w:rsidRPr="00AA5774">
              <w:rPr>
                <w:sz w:val="24"/>
                <w:szCs w:val="24"/>
              </w:rPr>
              <w:t>63</w:t>
            </w:r>
          </w:p>
        </w:tc>
        <w:tc>
          <w:tcPr>
            <w:tcW w:w="2266" w:type="dxa"/>
            <w:tcBorders>
              <w:top w:val="single" w:sz="4" w:space="0" w:color="auto"/>
              <w:left w:val="single" w:sz="4" w:space="0" w:color="auto"/>
              <w:right w:val="single" w:sz="4" w:space="0" w:color="auto"/>
            </w:tcBorders>
            <w:shd w:val="clear" w:color="auto" w:fill="FFFFFF"/>
            <w:vAlign w:val="bottom"/>
          </w:tcPr>
          <w:p w:rsidR="00944F50" w:rsidRPr="00AA5774" w:rsidRDefault="00F24C27" w:rsidP="00944F50">
            <w:pPr>
              <w:pStyle w:val="22"/>
              <w:shd w:val="clear" w:color="auto" w:fill="auto"/>
              <w:spacing w:after="0" w:line="288" w:lineRule="exact"/>
              <w:ind w:firstLine="0"/>
              <w:jc w:val="center"/>
              <w:rPr>
                <w:sz w:val="24"/>
                <w:szCs w:val="24"/>
                <w:lang w:val="en-US"/>
              </w:rPr>
            </w:pPr>
            <w:r w:rsidRPr="00AA5774">
              <w:rPr>
                <w:sz w:val="24"/>
                <w:szCs w:val="24"/>
                <w:lang w:val="en-US"/>
              </w:rPr>
              <w:t>1</w:t>
            </w:r>
          </w:p>
        </w:tc>
      </w:tr>
      <w:tr w:rsidR="00944F50" w:rsidRPr="00AA5774" w:rsidTr="00C61737">
        <w:trPr>
          <w:trHeight w:hRule="exact" w:val="307"/>
        </w:trPr>
        <w:tc>
          <w:tcPr>
            <w:tcW w:w="1402" w:type="dxa"/>
            <w:tcBorders>
              <w:top w:val="single" w:sz="4" w:space="0" w:color="auto"/>
              <w:left w:val="single" w:sz="4" w:space="0" w:color="auto"/>
            </w:tcBorders>
            <w:shd w:val="clear" w:color="auto" w:fill="FFFFFF"/>
            <w:vAlign w:val="bottom"/>
          </w:tcPr>
          <w:p w:rsidR="00944F50" w:rsidRPr="00AA5774" w:rsidRDefault="00944F50" w:rsidP="00944F50">
            <w:pPr>
              <w:pStyle w:val="22"/>
              <w:shd w:val="clear" w:color="auto" w:fill="auto"/>
              <w:spacing w:after="0" w:line="266" w:lineRule="exact"/>
              <w:ind w:firstLine="0"/>
              <w:rPr>
                <w:sz w:val="24"/>
                <w:szCs w:val="24"/>
              </w:rPr>
            </w:pPr>
            <w:r w:rsidRPr="00AA5774">
              <w:rPr>
                <w:rStyle w:val="212pt"/>
              </w:rPr>
              <w:t>итого</w:t>
            </w:r>
          </w:p>
        </w:tc>
        <w:tc>
          <w:tcPr>
            <w:tcW w:w="1781" w:type="dxa"/>
            <w:tcBorders>
              <w:top w:val="single" w:sz="4" w:space="0" w:color="auto"/>
              <w:left w:val="single" w:sz="4" w:space="0" w:color="auto"/>
            </w:tcBorders>
            <w:shd w:val="clear" w:color="auto" w:fill="FFFFFF"/>
            <w:vAlign w:val="bottom"/>
          </w:tcPr>
          <w:p w:rsidR="00944F50" w:rsidRPr="00ED665F" w:rsidRDefault="00F24C27" w:rsidP="00944F50">
            <w:pPr>
              <w:pStyle w:val="22"/>
              <w:shd w:val="clear" w:color="auto" w:fill="auto"/>
              <w:spacing w:after="0" w:line="266" w:lineRule="exact"/>
              <w:ind w:firstLine="0"/>
              <w:jc w:val="center"/>
              <w:rPr>
                <w:b/>
                <w:sz w:val="24"/>
                <w:szCs w:val="24"/>
                <w:lang w:val="en-US"/>
              </w:rPr>
            </w:pPr>
            <w:r w:rsidRPr="00ED665F">
              <w:rPr>
                <w:b/>
                <w:sz w:val="24"/>
                <w:szCs w:val="24"/>
                <w:lang w:val="en-US"/>
              </w:rPr>
              <w:t>8</w:t>
            </w:r>
          </w:p>
        </w:tc>
        <w:tc>
          <w:tcPr>
            <w:tcW w:w="1690" w:type="dxa"/>
            <w:tcBorders>
              <w:top w:val="single" w:sz="4" w:space="0" w:color="auto"/>
              <w:left w:val="single" w:sz="4" w:space="0" w:color="auto"/>
            </w:tcBorders>
            <w:shd w:val="clear" w:color="auto" w:fill="FFFFFF"/>
            <w:vAlign w:val="bottom"/>
          </w:tcPr>
          <w:p w:rsidR="00944F50" w:rsidRPr="00ED665F" w:rsidRDefault="00AA5774" w:rsidP="00944F50">
            <w:pPr>
              <w:pStyle w:val="22"/>
              <w:shd w:val="clear" w:color="auto" w:fill="auto"/>
              <w:spacing w:after="0" w:line="266" w:lineRule="exact"/>
              <w:ind w:firstLine="0"/>
              <w:jc w:val="center"/>
              <w:rPr>
                <w:b/>
                <w:sz w:val="24"/>
                <w:szCs w:val="24"/>
              </w:rPr>
            </w:pPr>
            <w:r w:rsidRPr="00ED665F">
              <w:rPr>
                <w:b/>
                <w:sz w:val="24"/>
                <w:szCs w:val="24"/>
              </w:rPr>
              <w:t>223</w:t>
            </w:r>
          </w:p>
        </w:tc>
        <w:tc>
          <w:tcPr>
            <w:tcW w:w="2909" w:type="dxa"/>
            <w:tcBorders>
              <w:top w:val="single" w:sz="4" w:space="0" w:color="auto"/>
              <w:left w:val="single" w:sz="4" w:space="0" w:color="auto"/>
            </w:tcBorders>
            <w:shd w:val="clear" w:color="auto" w:fill="FFFFFF"/>
            <w:vAlign w:val="bottom"/>
          </w:tcPr>
          <w:p w:rsidR="00944F50" w:rsidRPr="00ED665F" w:rsidRDefault="00AA5774" w:rsidP="00944F50">
            <w:pPr>
              <w:pStyle w:val="22"/>
              <w:shd w:val="clear" w:color="auto" w:fill="auto"/>
              <w:spacing w:after="0" w:line="266" w:lineRule="exact"/>
              <w:ind w:firstLine="0"/>
              <w:jc w:val="center"/>
              <w:rPr>
                <w:b/>
                <w:sz w:val="24"/>
                <w:szCs w:val="24"/>
              </w:rPr>
            </w:pPr>
            <w:r w:rsidRPr="00ED665F">
              <w:rPr>
                <w:b/>
                <w:sz w:val="24"/>
                <w:szCs w:val="24"/>
              </w:rPr>
              <w:t>221</w:t>
            </w:r>
          </w:p>
        </w:tc>
        <w:tc>
          <w:tcPr>
            <w:tcW w:w="2266" w:type="dxa"/>
            <w:tcBorders>
              <w:top w:val="single" w:sz="4" w:space="0" w:color="auto"/>
              <w:left w:val="single" w:sz="4" w:space="0" w:color="auto"/>
              <w:right w:val="single" w:sz="4" w:space="0" w:color="auto"/>
            </w:tcBorders>
            <w:shd w:val="clear" w:color="auto" w:fill="FFFFFF"/>
            <w:vAlign w:val="bottom"/>
          </w:tcPr>
          <w:p w:rsidR="00944F50" w:rsidRPr="00ED665F" w:rsidRDefault="00AA5774" w:rsidP="00944F50">
            <w:pPr>
              <w:pStyle w:val="22"/>
              <w:shd w:val="clear" w:color="auto" w:fill="auto"/>
              <w:spacing w:after="0" w:line="266" w:lineRule="exact"/>
              <w:ind w:firstLine="0"/>
              <w:jc w:val="center"/>
              <w:rPr>
                <w:b/>
                <w:sz w:val="24"/>
                <w:szCs w:val="24"/>
              </w:rPr>
            </w:pPr>
            <w:r w:rsidRPr="00ED665F">
              <w:rPr>
                <w:b/>
                <w:sz w:val="24"/>
                <w:szCs w:val="24"/>
              </w:rPr>
              <w:t>2</w:t>
            </w:r>
          </w:p>
        </w:tc>
      </w:tr>
      <w:tr w:rsidR="00AA5774" w:rsidRPr="00AA5774" w:rsidTr="00C61737">
        <w:trPr>
          <w:trHeight w:hRule="exact" w:val="307"/>
        </w:trPr>
        <w:tc>
          <w:tcPr>
            <w:tcW w:w="1402" w:type="dxa"/>
            <w:tcBorders>
              <w:top w:val="single" w:sz="4" w:space="0" w:color="auto"/>
              <w:lef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rPr>
                <w:sz w:val="24"/>
                <w:szCs w:val="24"/>
              </w:rPr>
            </w:pPr>
            <w:r w:rsidRPr="00AA5774">
              <w:rPr>
                <w:sz w:val="24"/>
                <w:szCs w:val="24"/>
              </w:rPr>
              <w:t>5</w:t>
            </w:r>
          </w:p>
        </w:tc>
        <w:tc>
          <w:tcPr>
            <w:tcW w:w="1781" w:type="dxa"/>
            <w:tcBorders>
              <w:top w:val="single" w:sz="4" w:space="0" w:color="auto"/>
              <w:lef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jc w:val="center"/>
              <w:rPr>
                <w:sz w:val="24"/>
                <w:szCs w:val="24"/>
                <w:lang w:val="en-US"/>
              </w:rPr>
            </w:pPr>
            <w:r w:rsidRPr="00AA5774">
              <w:rPr>
                <w:sz w:val="24"/>
                <w:szCs w:val="24"/>
                <w:lang w:val="en-US"/>
              </w:rPr>
              <w:t>2</w:t>
            </w:r>
          </w:p>
        </w:tc>
        <w:tc>
          <w:tcPr>
            <w:tcW w:w="1690" w:type="dxa"/>
            <w:tcBorders>
              <w:top w:val="single" w:sz="4" w:space="0" w:color="auto"/>
              <w:lef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jc w:val="center"/>
              <w:rPr>
                <w:sz w:val="24"/>
                <w:szCs w:val="24"/>
              </w:rPr>
            </w:pPr>
            <w:r w:rsidRPr="00AA5774">
              <w:rPr>
                <w:sz w:val="24"/>
                <w:szCs w:val="24"/>
              </w:rPr>
              <w:t>53</w:t>
            </w:r>
          </w:p>
        </w:tc>
        <w:tc>
          <w:tcPr>
            <w:tcW w:w="2909" w:type="dxa"/>
            <w:tcBorders>
              <w:top w:val="single" w:sz="4" w:space="0" w:color="auto"/>
              <w:lef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jc w:val="center"/>
              <w:rPr>
                <w:sz w:val="24"/>
                <w:szCs w:val="24"/>
              </w:rPr>
            </w:pPr>
            <w:r w:rsidRPr="00AA5774">
              <w:rPr>
                <w:sz w:val="24"/>
                <w:szCs w:val="24"/>
              </w:rPr>
              <w:t>53</w:t>
            </w:r>
          </w:p>
        </w:tc>
        <w:tc>
          <w:tcPr>
            <w:tcW w:w="2266" w:type="dxa"/>
            <w:tcBorders>
              <w:top w:val="single" w:sz="4" w:space="0" w:color="auto"/>
              <w:left w:val="single" w:sz="4" w:space="0" w:color="auto"/>
              <w:righ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jc w:val="center"/>
              <w:rPr>
                <w:sz w:val="24"/>
                <w:szCs w:val="24"/>
              </w:rPr>
            </w:pPr>
            <w:r w:rsidRPr="00AA5774">
              <w:rPr>
                <w:sz w:val="24"/>
                <w:szCs w:val="24"/>
              </w:rPr>
              <w:t>0</w:t>
            </w:r>
          </w:p>
        </w:tc>
      </w:tr>
      <w:tr w:rsidR="00AA5774" w:rsidRPr="00AA5774" w:rsidTr="00AA5774">
        <w:trPr>
          <w:trHeight w:hRule="exact" w:val="312"/>
        </w:trPr>
        <w:tc>
          <w:tcPr>
            <w:tcW w:w="1402" w:type="dxa"/>
            <w:tcBorders>
              <w:top w:val="single" w:sz="4" w:space="0" w:color="auto"/>
              <w:lef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rPr>
                <w:sz w:val="24"/>
                <w:szCs w:val="24"/>
              </w:rPr>
            </w:pPr>
            <w:r w:rsidRPr="00AA5774">
              <w:rPr>
                <w:sz w:val="24"/>
                <w:szCs w:val="24"/>
              </w:rPr>
              <w:t>6</w:t>
            </w:r>
          </w:p>
        </w:tc>
        <w:tc>
          <w:tcPr>
            <w:tcW w:w="1781" w:type="dxa"/>
            <w:tcBorders>
              <w:top w:val="single" w:sz="4" w:space="0" w:color="auto"/>
              <w:left w:val="single" w:sz="4" w:space="0" w:color="auto"/>
            </w:tcBorders>
            <w:shd w:val="clear" w:color="auto" w:fill="FFFFFF"/>
            <w:vAlign w:val="center"/>
          </w:tcPr>
          <w:p w:rsidR="00AA5774" w:rsidRPr="00AA5774" w:rsidRDefault="00AA5774" w:rsidP="00AA5774">
            <w:pPr>
              <w:pStyle w:val="22"/>
              <w:shd w:val="clear" w:color="auto" w:fill="auto"/>
              <w:spacing w:after="0" w:line="288" w:lineRule="exact"/>
              <w:ind w:firstLine="0"/>
              <w:jc w:val="center"/>
              <w:rPr>
                <w:sz w:val="24"/>
                <w:szCs w:val="24"/>
                <w:lang w:val="en-US"/>
              </w:rPr>
            </w:pPr>
            <w:r w:rsidRPr="00AA5774">
              <w:rPr>
                <w:sz w:val="24"/>
                <w:szCs w:val="24"/>
                <w:lang w:val="en-US"/>
              </w:rPr>
              <w:t>2</w:t>
            </w:r>
          </w:p>
        </w:tc>
        <w:tc>
          <w:tcPr>
            <w:tcW w:w="1690" w:type="dxa"/>
            <w:tcBorders>
              <w:top w:val="single" w:sz="4" w:space="0" w:color="auto"/>
              <w:lef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jc w:val="center"/>
              <w:rPr>
                <w:sz w:val="24"/>
                <w:szCs w:val="24"/>
              </w:rPr>
            </w:pPr>
            <w:r w:rsidRPr="00AA5774">
              <w:rPr>
                <w:sz w:val="24"/>
                <w:szCs w:val="24"/>
              </w:rPr>
              <w:t>54</w:t>
            </w:r>
          </w:p>
        </w:tc>
        <w:tc>
          <w:tcPr>
            <w:tcW w:w="2909" w:type="dxa"/>
            <w:tcBorders>
              <w:top w:val="single" w:sz="4" w:space="0" w:color="auto"/>
              <w:lef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jc w:val="center"/>
              <w:rPr>
                <w:sz w:val="24"/>
                <w:szCs w:val="24"/>
              </w:rPr>
            </w:pPr>
            <w:r w:rsidRPr="00AA5774">
              <w:rPr>
                <w:sz w:val="24"/>
                <w:szCs w:val="24"/>
              </w:rPr>
              <w:t>54</w:t>
            </w:r>
          </w:p>
        </w:tc>
        <w:tc>
          <w:tcPr>
            <w:tcW w:w="2266" w:type="dxa"/>
            <w:tcBorders>
              <w:top w:val="single" w:sz="4" w:space="0" w:color="auto"/>
              <w:left w:val="single" w:sz="4" w:space="0" w:color="auto"/>
              <w:righ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jc w:val="center"/>
              <w:rPr>
                <w:sz w:val="24"/>
                <w:szCs w:val="24"/>
              </w:rPr>
            </w:pPr>
            <w:r w:rsidRPr="00AA5774">
              <w:rPr>
                <w:sz w:val="24"/>
                <w:szCs w:val="24"/>
              </w:rPr>
              <w:t>0</w:t>
            </w:r>
          </w:p>
        </w:tc>
      </w:tr>
      <w:tr w:rsidR="00AA5774" w:rsidRPr="00AA5774" w:rsidTr="00AA5774">
        <w:trPr>
          <w:trHeight w:hRule="exact" w:val="307"/>
        </w:trPr>
        <w:tc>
          <w:tcPr>
            <w:tcW w:w="1402" w:type="dxa"/>
            <w:tcBorders>
              <w:top w:val="single" w:sz="4" w:space="0" w:color="auto"/>
              <w:left w:val="single" w:sz="4" w:space="0" w:color="auto"/>
            </w:tcBorders>
            <w:shd w:val="clear" w:color="auto" w:fill="FFFFFF"/>
          </w:tcPr>
          <w:p w:rsidR="00AA5774" w:rsidRPr="00AA5774" w:rsidRDefault="00AA5774" w:rsidP="00AA5774">
            <w:pPr>
              <w:pStyle w:val="22"/>
              <w:shd w:val="clear" w:color="auto" w:fill="auto"/>
              <w:spacing w:after="0" w:line="288" w:lineRule="exact"/>
              <w:ind w:firstLine="0"/>
              <w:rPr>
                <w:sz w:val="24"/>
                <w:szCs w:val="24"/>
              </w:rPr>
            </w:pPr>
            <w:r w:rsidRPr="00AA5774">
              <w:rPr>
                <w:sz w:val="24"/>
                <w:szCs w:val="24"/>
              </w:rPr>
              <w:t>7</w:t>
            </w:r>
          </w:p>
        </w:tc>
        <w:tc>
          <w:tcPr>
            <w:tcW w:w="1781" w:type="dxa"/>
            <w:tcBorders>
              <w:top w:val="single" w:sz="4" w:space="0" w:color="auto"/>
              <w:left w:val="single" w:sz="4" w:space="0" w:color="auto"/>
            </w:tcBorders>
            <w:shd w:val="clear" w:color="auto" w:fill="FFFFFF"/>
          </w:tcPr>
          <w:p w:rsidR="00AA5774" w:rsidRPr="00AA5774" w:rsidRDefault="00AA5774" w:rsidP="00AA5774">
            <w:pPr>
              <w:pStyle w:val="22"/>
              <w:shd w:val="clear" w:color="auto" w:fill="auto"/>
              <w:spacing w:after="0" w:line="288" w:lineRule="exact"/>
              <w:ind w:firstLine="0"/>
              <w:jc w:val="center"/>
              <w:rPr>
                <w:sz w:val="24"/>
                <w:szCs w:val="24"/>
                <w:lang w:val="en-US"/>
              </w:rPr>
            </w:pPr>
            <w:r w:rsidRPr="00AA5774">
              <w:rPr>
                <w:sz w:val="24"/>
                <w:szCs w:val="24"/>
                <w:lang w:val="en-US"/>
              </w:rPr>
              <w:t>2</w:t>
            </w:r>
          </w:p>
        </w:tc>
        <w:tc>
          <w:tcPr>
            <w:tcW w:w="1690" w:type="dxa"/>
            <w:tcBorders>
              <w:top w:val="single" w:sz="4" w:space="0" w:color="auto"/>
              <w:left w:val="single" w:sz="4" w:space="0" w:color="auto"/>
            </w:tcBorders>
            <w:shd w:val="clear" w:color="auto" w:fill="FFFFFF"/>
          </w:tcPr>
          <w:p w:rsidR="00AA5774" w:rsidRPr="00AA5774" w:rsidRDefault="00AA5774" w:rsidP="00AA5774">
            <w:pPr>
              <w:pStyle w:val="22"/>
              <w:shd w:val="clear" w:color="auto" w:fill="auto"/>
              <w:spacing w:after="0" w:line="288" w:lineRule="exact"/>
              <w:ind w:firstLine="0"/>
              <w:jc w:val="center"/>
              <w:rPr>
                <w:sz w:val="24"/>
                <w:szCs w:val="24"/>
              </w:rPr>
            </w:pPr>
            <w:r w:rsidRPr="00AA5774">
              <w:rPr>
                <w:sz w:val="24"/>
                <w:szCs w:val="24"/>
              </w:rPr>
              <w:t>53</w:t>
            </w:r>
          </w:p>
        </w:tc>
        <w:tc>
          <w:tcPr>
            <w:tcW w:w="2909" w:type="dxa"/>
            <w:tcBorders>
              <w:top w:val="single" w:sz="4" w:space="0" w:color="auto"/>
              <w:left w:val="single" w:sz="4" w:space="0" w:color="auto"/>
            </w:tcBorders>
            <w:shd w:val="clear" w:color="auto" w:fill="FFFFFF"/>
          </w:tcPr>
          <w:p w:rsidR="00AA5774" w:rsidRPr="00AA5774" w:rsidRDefault="00AA5774" w:rsidP="00AA5774">
            <w:pPr>
              <w:pStyle w:val="22"/>
              <w:shd w:val="clear" w:color="auto" w:fill="auto"/>
              <w:spacing w:after="0" w:line="288" w:lineRule="exact"/>
              <w:ind w:firstLine="0"/>
              <w:jc w:val="center"/>
              <w:rPr>
                <w:sz w:val="24"/>
                <w:szCs w:val="24"/>
              </w:rPr>
            </w:pPr>
            <w:r w:rsidRPr="00AA5774">
              <w:rPr>
                <w:sz w:val="24"/>
                <w:szCs w:val="24"/>
              </w:rPr>
              <w:t>53</w:t>
            </w:r>
          </w:p>
        </w:tc>
        <w:tc>
          <w:tcPr>
            <w:tcW w:w="2266" w:type="dxa"/>
            <w:tcBorders>
              <w:top w:val="single" w:sz="4" w:space="0" w:color="auto"/>
              <w:left w:val="single" w:sz="4" w:space="0" w:color="auto"/>
              <w:righ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jc w:val="center"/>
              <w:rPr>
                <w:sz w:val="24"/>
                <w:szCs w:val="24"/>
              </w:rPr>
            </w:pPr>
            <w:r w:rsidRPr="00AA5774">
              <w:rPr>
                <w:sz w:val="24"/>
                <w:szCs w:val="24"/>
              </w:rPr>
              <w:t>0</w:t>
            </w:r>
          </w:p>
        </w:tc>
      </w:tr>
      <w:tr w:rsidR="00AA5774" w:rsidRPr="00AA5774" w:rsidTr="00AA5774">
        <w:trPr>
          <w:trHeight w:hRule="exact" w:val="312"/>
        </w:trPr>
        <w:tc>
          <w:tcPr>
            <w:tcW w:w="1402" w:type="dxa"/>
            <w:tcBorders>
              <w:top w:val="single" w:sz="4" w:space="0" w:color="auto"/>
              <w:lef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rPr>
                <w:sz w:val="24"/>
                <w:szCs w:val="24"/>
              </w:rPr>
            </w:pPr>
            <w:r w:rsidRPr="00AA5774">
              <w:rPr>
                <w:sz w:val="24"/>
                <w:szCs w:val="24"/>
              </w:rPr>
              <w:t>8</w:t>
            </w:r>
          </w:p>
        </w:tc>
        <w:tc>
          <w:tcPr>
            <w:tcW w:w="1781" w:type="dxa"/>
            <w:tcBorders>
              <w:top w:val="single" w:sz="4" w:space="0" w:color="auto"/>
              <w:left w:val="single" w:sz="4" w:space="0" w:color="auto"/>
            </w:tcBorders>
            <w:shd w:val="clear" w:color="auto" w:fill="FFFFFF"/>
            <w:vAlign w:val="center"/>
          </w:tcPr>
          <w:p w:rsidR="00AA5774" w:rsidRPr="00AA5774" w:rsidRDefault="00AA5774" w:rsidP="00AA5774">
            <w:pPr>
              <w:pStyle w:val="22"/>
              <w:shd w:val="clear" w:color="auto" w:fill="auto"/>
              <w:spacing w:after="0" w:line="288" w:lineRule="exact"/>
              <w:ind w:firstLine="0"/>
              <w:jc w:val="center"/>
              <w:rPr>
                <w:sz w:val="24"/>
                <w:szCs w:val="24"/>
                <w:lang w:val="en-US"/>
              </w:rPr>
            </w:pPr>
            <w:r w:rsidRPr="00AA5774">
              <w:rPr>
                <w:sz w:val="24"/>
                <w:szCs w:val="24"/>
                <w:lang w:val="en-US"/>
              </w:rPr>
              <w:t>2</w:t>
            </w:r>
          </w:p>
        </w:tc>
        <w:tc>
          <w:tcPr>
            <w:tcW w:w="1690" w:type="dxa"/>
            <w:tcBorders>
              <w:top w:val="single" w:sz="4" w:space="0" w:color="auto"/>
              <w:lef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jc w:val="center"/>
              <w:rPr>
                <w:sz w:val="24"/>
                <w:szCs w:val="24"/>
              </w:rPr>
            </w:pPr>
            <w:r w:rsidRPr="00AA5774">
              <w:rPr>
                <w:sz w:val="24"/>
                <w:szCs w:val="24"/>
              </w:rPr>
              <w:t>67</w:t>
            </w:r>
          </w:p>
        </w:tc>
        <w:tc>
          <w:tcPr>
            <w:tcW w:w="2909" w:type="dxa"/>
            <w:tcBorders>
              <w:top w:val="single" w:sz="4" w:space="0" w:color="auto"/>
              <w:lef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jc w:val="center"/>
              <w:rPr>
                <w:sz w:val="24"/>
                <w:szCs w:val="24"/>
              </w:rPr>
            </w:pPr>
            <w:r w:rsidRPr="00AA5774">
              <w:rPr>
                <w:sz w:val="24"/>
                <w:szCs w:val="24"/>
              </w:rPr>
              <w:t>67</w:t>
            </w:r>
          </w:p>
        </w:tc>
        <w:tc>
          <w:tcPr>
            <w:tcW w:w="2266" w:type="dxa"/>
            <w:tcBorders>
              <w:top w:val="single" w:sz="4" w:space="0" w:color="auto"/>
              <w:left w:val="single" w:sz="4" w:space="0" w:color="auto"/>
              <w:righ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jc w:val="center"/>
              <w:rPr>
                <w:sz w:val="24"/>
                <w:szCs w:val="24"/>
              </w:rPr>
            </w:pPr>
            <w:r w:rsidRPr="00AA5774">
              <w:rPr>
                <w:sz w:val="24"/>
                <w:szCs w:val="24"/>
              </w:rPr>
              <w:t>0</w:t>
            </w:r>
          </w:p>
        </w:tc>
      </w:tr>
      <w:tr w:rsidR="00AA5774" w:rsidRPr="00AA5774" w:rsidTr="00C61737">
        <w:trPr>
          <w:trHeight w:hRule="exact" w:val="307"/>
        </w:trPr>
        <w:tc>
          <w:tcPr>
            <w:tcW w:w="1402" w:type="dxa"/>
            <w:tcBorders>
              <w:top w:val="single" w:sz="4" w:space="0" w:color="auto"/>
              <w:left w:val="single" w:sz="4" w:space="0" w:color="auto"/>
            </w:tcBorders>
            <w:shd w:val="clear" w:color="auto" w:fill="FFFFFF"/>
            <w:vAlign w:val="center"/>
          </w:tcPr>
          <w:p w:rsidR="00AA5774" w:rsidRPr="00AA5774" w:rsidRDefault="00AA5774" w:rsidP="00AA5774">
            <w:pPr>
              <w:pStyle w:val="22"/>
              <w:shd w:val="clear" w:color="auto" w:fill="auto"/>
              <w:spacing w:after="0" w:line="288" w:lineRule="exact"/>
              <w:ind w:firstLine="0"/>
              <w:rPr>
                <w:sz w:val="24"/>
                <w:szCs w:val="24"/>
              </w:rPr>
            </w:pPr>
            <w:r w:rsidRPr="00AA5774">
              <w:rPr>
                <w:sz w:val="24"/>
                <w:szCs w:val="24"/>
              </w:rPr>
              <w:t>9</w:t>
            </w:r>
          </w:p>
        </w:tc>
        <w:tc>
          <w:tcPr>
            <w:tcW w:w="1781" w:type="dxa"/>
            <w:tcBorders>
              <w:top w:val="single" w:sz="4" w:space="0" w:color="auto"/>
              <w:left w:val="single" w:sz="4" w:space="0" w:color="auto"/>
            </w:tcBorders>
            <w:shd w:val="clear" w:color="auto" w:fill="FFFFFF"/>
            <w:vAlign w:val="center"/>
          </w:tcPr>
          <w:p w:rsidR="00AA5774" w:rsidRPr="00AA5774" w:rsidRDefault="00AA5774" w:rsidP="00AA5774">
            <w:pPr>
              <w:pStyle w:val="22"/>
              <w:shd w:val="clear" w:color="auto" w:fill="auto"/>
              <w:spacing w:after="0" w:line="288" w:lineRule="exact"/>
              <w:ind w:firstLine="0"/>
              <w:jc w:val="center"/>
              <w:rPr>
                <w:sz w:val="24"/>
                <w:szCs w:val="24"/>
                <w:lang w:val="en-US"/>
              </w:rPr>
            </w:pPr>
            <w:r w:rsidRPr="00AA5774">
              <w:rPr>
                <w:sz w:val="24"/>
                <w:szCs w:val="24"/>
                <w:lang w:val="en-US"/>
              </w:rPr>
              <w:t>2</w:t>
            </w:r>
          </w:p>
        </w:tc>
        <w:tc>
          <w:tcPr>
            <w:tcW w:w="1690" w:type="dxa"/>
            <w:tcBorders>
              <w:top w:val="single" w:sz="4" w:space="0" w:color="auto"/>
              <w:lef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jc w:val="center"/>
              <w:rPr>
                <w:sz w:val="24"/>
                <w:szCs w:val="24"/>
              </w:rPr>
            </w:pPr>
            <w:r w:rsidRPr="00AA5774">
              <w:rPr>
                <w:sz w:val="24"/>
                <w:szCs w:val="24"/>
              </w:rPr>
              <w:t>61</w:t>
            </w:r>
          </w:p>
        </w:tc>
        <w:tc>
          <w:tcPr>
            <w:tcW w:w="2909" w:type="dxa"/>
            <w:tcBorders>
              <w:top w:val="single" w:sz="4" w:space="0" w:color="auto"/>
              <w:lef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jc w:val="center"/>
              <w:rPr>
                <w:sz w:val="24"/>
                <w:szCs w:val="24"/>
              </w:rPr>
            </w:pPr>
            <w:r w:rsidRPr="00AA5774">
              <w:rPr>
                <w:sz w:val="24"/>
                <w:szCs w:val="24"/>
              </w:rPr>
              <w:t>61</w:t>
            </w:r>
          </w:p>
        </w:tc>
        <w:tc>
          <w:tcPr>
            <w:tcW w:w="2266" w:type="dxa"/>
            <w:tcBorders>
              <w:top w:val="single" w:sz="4" w:space="0" w:color="auto"/>
              <w:left w:val="single" w:sz="4" w:space="0" w:color="auto"/>
              <w:righ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jc w:val="center"/>
              <w:rPr>
                <w:sz w:val="24"/>
                <w:szCs w:val="24"/>
              </w:rPr>
            </w:pPr>
            <w:r w:rsidRPr="00AA5774">
              <w:rPr>
                <w:sz w:val="24"/>
                <w:szCs w:val="24"/>
              </w:rPr>
              <w:t>0</w:t>
            </w:r>
          </w:p>
        </w:tc>
      </w:tr>
      <w:tr w:rsidR="00AA5774" w:rsidRPr="00AA5774" w:rsidTr="00C61737">
        <w:trPr>
          <w:trHeight w:hRule="exact" w:val="307"/>
        </w:trPr>
        <w:tc>
          <w:tcPr>
            <w:tcW w:w="1402" w:type="dxa"/>
            <w:tcBorders>
              <w:top w:val="single" w:sz="4" w:space="0" w:color="auto"/>
              <w:left w:val="single" w:sz="4" w:space="0" w:color="auto"/>
            </w:tcBorders>
            <w:shd w:val="clear" w:color="auto" w:fill="FFFFFF"/>
            <w:vAlign w:val="bottom"/>
          </w:tcPr>
          <w:p w:rsidR="00AA5774" w:rsidRPr="00AA5774" w:rsidRDefault="00AA5774" w:rsidP="00AA5774">
            <w:pPr>
              <w:pStyle w:val="22"/>
              <w:shd w:val="clear" w:color="auto" w:fill="auto"/>
              <w:spacing w:after="0" w:line="266" w:lineRule="exact"/>
              <w:ind w:firstLine="0"/>
              <w:rPr>
                <w:sz w:val="24"/>
                <w:szCs w:val="24"/>
              </w:rPr>
            </w:pPr>
            <w:r w:rsidRPr="00AA5774">
              <w:rPr>
                <w:rStyle w:val="212pt"/>
              </w:rPr>
              <w:t>итого</w:t>
            </w:r>
          </w:p>
        </w:tc>
        <w:tc>
          <w:tcPr>
            <w:tcW w:w="1781" w:type="dxa"/>
            <w:tcBorders>
              <w:top w:val="single" w:sz="4" w:space="0" w:color="auto"/>
              <w:left w:val="single" w:sz="4" w:space="0" w:color="auto"/>
            </w:tcBorders>
            <w:shd w:val="clear" w:color="auto" w:fill="FFFFFF"/>
            <w:vAlign w:val="bottom"/>
          </w:tcPr>
          <w:p w:rsidR="00AA5774" w:rsidRPr="00ED665F" w:rsidRDefault="00AA5774" w:rsidP="00AA5774">
            <w:pPr>
              <w:pStyle w:val="22"/>
              <w:shd w:val="clear" w:color="auto" w:fill="auto"/>
              <w:spacing w:after="0" w:line="266" w:lineRule="exact"/>
              <w:ind w:firstLine="0"/>
              <w:jc w:val="center"/>
              <w:rPr>
                <w:b/>
                <w:sz w:val="24"/>
                <w:szCs w:val="24"/>
                <w:lang w:val="en-US"/>
              </w:rPr>
            </w:pPr>
            <w:r w:rsidRPr="00ED665F">
              <w:rPr>
                <w:b/>
                <w:sz w:val="24"/>
                <w:szCs w:val="24"/>
                <w:lang w:val="en-US"/>
              </w:rPr>
              <w:t>10</w:t>
            </w:r>
          </w:p>
        </w:tc>
        <w:tc>
          <w:tcPr>
            <w:tcW w:w="1690" w:type="dxa"/>
            <w:tcBorders>
              <w:top w:val="single" w:sz="4" w:space="0" w:color="auto"/>
              <w:left w:val="single" w:sz="4" w:space="0" w:color="auto"/>
            </w:tcBorders>
            <w:shd w:val="clear" w:color="auto" w:fill="FFFFFF"/>
            <w:vAlign w:val="bottom"/>
          </w:tcPr>
          <w:p w:rsidR="00AA5774" w:rsidRPr="00ED665F" w:rsidRDefault="00AA5774" w:rsidP="00AA5774">
            <w:pPr>
              <w:pStyle w:val="22"/>
              <w:shd w:val="clear" w:color="auto" w:fill="auto"/>
              <w:spacing w:after="0" w:line="266" w:lineRule="exact"/>
              <w:ind w:firstLine="0"/>
              <w:jc w:val="center"/>
              <w:rPr>
                <w:b/>
                <w:sz w:val="24"/>
                <w:szCs w:val="24"/>
              </w:rPr>
            </w:pPr>
            <w:r w:rsidRPr="00ED665F">
              <w:rPr>
                <w:b/>
                <w:sz w:val="24"/>
                <w:szCs w:val="24"/>
              </w:rPr>
              <w:t>288</w:t>
            </w:r>
          </w:p>
        </w:tc>
        <w:tc>
          <w:tcPr>
            <w:tcW w:w="2909" w:type="dxa"/>
            <w:tcBorders>
              <w:top w:val="single" w:sz="4" w:space="0" w:color="auto"/>
              <w:left w:val="single" w:sz="4" w:space="0" w:color="auto"/>
            </w:tcBorders>
            <w:shd w:val="clear" w:color="auto" w:fill="FFFFFF"/>
            <w:vAlign w:val="bottom"/>
          </w:tcPr>
          <w:p w:rsidR="00AA5774" w:rsidRPr="00ED665F" w:rsidRDefault="00AA5774" w:rsidP="00AA5774">
            <w:pPr>
              <w:pStyle w:val="22"/>
              <w:shd w:val="clear" w:color="auto" w:fill="auto"/>
              <w:spacing w:after="0" w:line="266" w:lineRule="exact"/>
              <w:ind w:firstLine="0"/>
              <w:jc w:val="center"/>
              <w:rPr>
                <w:b/>
                <w:sz w:val="24"/>
                <w:szCs w:val="24"/>
              </w:rPr>
            </w:pPr>
            <w:r w:rsidRPr="00ED665F">
              <w:rPr>
                <w:b/>
                <w:sz w:val="24"/>
                <w:szCs w:val="24"/>
              </w:rPr>
              <w:t>288</w:t>
            </w:r>
          </w:p>
        </w:tc>
        <w:tc>
          <w:tcPr>
            <w:tcW w:w="2266" w:type="dxa"/>
            <w:tcBorders>
              <w:top w:val="single" w:sz="4" w:space="0" w:color="auto"/>
              <w:left w:val="single" w:sz="4" w:space="0" w:color="auto"/>
              <w:right w:val="single" w:sz="4" w:space="0" w:color="auto"/>
            </w:tcBorders>
            <w:shd w:val="clear" w:color="auto" w:fill="FFFFFF"/>
            <w:vAlign w:val="bottom"/>
          </w:tcPr>
          <w:p w:rsidR="00AA5774" w:rsidRPr="00ED665F" w:rsidRDefault="00AA5774" w:rsidP="00AA5774">
            <w:pPr>
              <w:pStyle w:val="22"/>
              <w:shd w:val="clear" w:color="auto" w:fill="auto"/>
              <w:spacing w:after="0" w:line="266" w:lineRule="exact"/>
              <w:ind w:firstLine="0"/>
              <w:jc w:val="center"/>
              <w:rPr>
                <w:b/>
                <w:sz w:val="24"/>
                <w:szCs w:val="24"/>
              </w:rPr>
            </w:pPr>
            <w:r w:rsidRPr="00ED665F">
              <w:rPr>
                <w:b/>
                <w:sz w:val="24"/>
                <w:szCs w:val="24"/>
              </w:rPr>
              <w:t>0</w:t>
            </w:r>
          </w:p>
        </w:tc>
      </w:tr>
      <w:tr w:rsidR="00AA5774" w:rsidRPr="00AA5774" w:rsidTr="00C61737">
        <w:trPr>
          <w:trHeight w:hRule="exact" w:val="312"/>
        </w:trPr>
        <w:tc>
          <w:tcPr>
            <w:tcW w:w="1402" w:type="dxa"/>
            <w:tcBorders>
              <w:top w:val="single" w:sz="4" w:space="0" w:color="auto"/>
              <w:lef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rPr>
                <w:sz w:val="24"/>
                <w:szCs w:val="24"/>
              </w:rPr>
            </w:pPr>
            <w:r w:rsidRPr="00AA5774">
              <w:rPr>
                <w:sz w:val="24"/>
                <w:szCs w:val="24"/>
              </w:rPr>
              <w:t>10</w:t>
            </w:r>
          </w:p>
        </w:tc>
        <w:tc>
          <w:tcPr>
            <w:tcW w:w="1781" w:type="dxa"/>
            <w:tcBorders>
              <w:top w:val="single" w:sz="4" w:space="0" w:color="auto"/>
              <w:lef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jc w:val="center"/>
              <w:rPr>
                <w:sz w:val="24"/>
                <w:szCs w:val="24"/>
                <w:lang w:val="en-US"/>
              </w:rPr>
            </w:pPr>
            <w:r w:rsidRPr="00AA5774">
              <w:rPr>
                <w:sz w:val="24"/>
                <w:szCs w:val="24"/>
                <w:lang w:val="en-US"/>
              </w:rPr>
              <w:t>1</w:t>
            </w:r>
          </w:p>
        </w:tc>
        <w:tc>
          <w:tcPr>
            <w:tcW w:w="1690" w:type="dxa"/>
            <w:tcBorders>
              <w:top w:val="single" w:sz="4" w:space="0" w:color="auto"/>
              <w:lef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jc w:val="center"/>
              <w:rPr>
                <w:sz w:val="24"/>
                <w:szCs w:val="24"/>
              </w:rPr>
            </w:pPr>
            <w:r w:rsidRPr="00AA5774">
              <w:rPr>
                <w:sz w:val="24"/>
                <w:szCs w:val="24"/>
              </w:rPr>
              <w:t>19</w:t>
            </w:r>
          </w:p>
        </w:tc>
        <w:tc>
          <w:tcPr>
            <w:tcW w:w="2909" w:type="dxa"/>
            <w:tcBorders>
              <w:top w:val="single" w:sz="4" w:space="0" w:color="auto"/>
              <w:lef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jc w:val="center"/>
              <w:rPr>
                <w:sz w:val="24"/>
                <w:szCs w:val="24"/>
              </w:rPr>
            </w:pPr>
            <w:r w:rsidRPr="00AA5774">
              <w:rPr>
                <w:sz w:val="24"/>
                <w:szCs w:val="24"/>
              </w:rPr>
              <w:t>19</w:t>
            </w:r>
          </w:p>
        </w:tc>
        <w:tc>
          <w:tcPr>
            <w:tcW w:w="2266" w:type="dxa"/>
            <w:tcBorders>
              <w:top w:val="single" w:sz="4" w:space="0" w:color="auto"/>
              <w:left w:val="single" w:sz="4" w:space="0" w:color="auto"/>
              <w:righ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jc w:val="center"/>
              <w:rPr>
                <w:sz w:val="24"/>
                <w:szCs w:val="24"/>
              </w:rPr>
            </w:pPr>
            <w:r w:rsidRPr="00AA5774">
              <w:rPr>
                <w:sz w:val="24"/>
                <w:szCs w:val="24"/>
              </w:rPr>
              <w:t>0</w:t>
            </w:r>
          </w:p>
        </w:tc>
      </w:tr>
      <w:tr w:rsidR="00AA5774" w:rsidRPr="00AA5774" w:rsidTr="00C61737">
        <w:trPr>
          <w:trHeight w:hRule="exact" w:val="307"/>
        </w:trPr>
        <w:tc>
          <w:tcPr>
            <w:tcW w:w="1402" w:type="dxa"/>
            <w:tcBorders>
              <w:top w:val="single" w:sz="4" w:space="0" w:color="auto"/>
              <w:lef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rPr>
                <w:sz w:val="24"/>
                <w:szCs w:val="24"/>
              </w:rPr>
            </w:pPr>
            <w:r w:rsidRPr="00AA5774">
              <w:rPr>
                <w:sz w:val="24"/>
                <w:szCs w:val="24"/>
              </w:rPr>
              <w:t>11</w:t>
            </w:r>
          </w:p>
        </w:tc>
        <w:tc>
          <w:tcPr>
            <w:tcW w:w="1781" w:type="dxa"/>
            <w:tcBorders>
              <w:top w:val="single" w:sz="4" w:space="0" w:color="auto"/>
              <w:lef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jc w:val="center"/>
              <w:rPr>
                <w:sz w:val="24"/>
                <w:szCs w:val="24"/>
                <w:lang w:val="en-US"/>
              </w:rPr>
            </w:pPr>
            <w:r w:rsidRPr="00AA5774">
              <w:rPr>
                <w:sz w:val="24"/>
                <w:szCs w:val="24"/>
                <w:lang w:val="en-US"/>
              </w:rPr>
              <w:t>1</w:t>
            </w:r>
          </w:p>
        </w:tc>
        <w:tc>
          <w:tcPr>
            <w:tcW w:w="1690" w:type="dxa"/>
            <w:tcBorders>
              <w:top w:val="single" w:sz="4" w:space="0" w:color="auto"/>
              <w:left w:val="single" w:sz="4" w:space="0" w:color="auto"/>
            </w:tcBorders>
            <w:shd w:val="clear" w:color="auto" w:fill="FFFFFF"/>
            <w:vAlign w:val="center"/>
          </w:tcPr>
          <w:p w:rsidR="00AA5774" w:rsidRPr="00AA5774" w:rsidRDefault="00AA5774" w:rsidP="00AA5774">
            <w:pPr>
              <w:pStyle w:val="22"/>
              <w:shd w:val="clear" w:color="auto" w:fill="auto"/>
              <w:spacing w:after="0" w:line="288" w:lineRule="exact"/>
              <w:ind w:firstLine="0"/>
              <w:jc w:val="center"/>
              <w:rPr>
                <w:sz w:val="24"/>
                <w:szCs w:val="24"/>
              </w:rPr>
            </w:pPr>
            <w:r w:rsidRPr="00AA5774">
              <w:rPr>
                <w:sz w:val="24"/>
                <w:szCs w:val="24"/>
              </w:rPr>
              <w:t>13</w:t>
            </w:r>
          </w:p>
        </w:tc>
        <w:tc>
          <w:tcPr>
            <w:tcW w:w="2909" w:type="dxa"/>
            <w:tcBorders>
              <w:top w:val="single" w:sz="4" w:space="0" w:color="auto"/>
              <w:left w:val="single" w:sz="4" w:space="0" w:color="auto"/>
            </w:tcBorders>
            <w:shd w:val="clear" w:color="auto" w:fill="FFFFFF"/>
            <w:vAlign w:val="center"/>
          </w:tcPr>
          <w:p w:rsidR="00AA5774" w:rsidRPr="00AA5774" w:rsidRDefault="00AA5774" w:rsidP="00AA5774">
            <w:pPr>
              <w:pStyle w:val="22"/>
              <w:shd w:val="clear" w:color="auto" w:fill="auto"/>
              <w:spacing w:after="0" w:line="288" w:lineRule="exact"/>
              <w:ind w:firstLine="0"/>
              <w:jc w:val="center"/>
              <w:rPr>
                <w:sz w:val="24"/>
                <w:szCs w:val="24"/>
              </w:rPr>
            </w:pPr>
            <w:r w:rsidRPr="00AA5774">
              <w:rPr>
                <w:sz w:val="24"/>
                <w:szCs w:val="24"/>
              </w:rPr>
              <w:t>13</w:t>
            </w:r>
          </w:p>
        </w:tc>
        <w:tc>
          <w:tcPr>
            <w:tcW w:w="2266" w:type="dxa"/>
            <w:tcBorders>
              <w:top w:val="single" w:sz="4" w:space="0" w:color="auto"/>
              <w:left w:val="single" w:sz="4" w:space="0" w:color="auto"/>
              <w:right w:val="single" w:sz="4" w:space="0" w:color="auto"/>
            </w:tcBorders>
            <w:shd w:val="clear" w:color="auto" w:fill="FFFFFF"/>
            <w:vAlign w:val="bottom"/>
          </w:tcPr>
          <w:p w:rsidR="00AA5774" w:rsidRPr="00AA5774" w:rsidRDefault="00AA5774" w:rsidP="00AA5774">
            <w:pPr>
              <w:pStyle w:val="22"/>
              <w:shd w:val="clear" w:color="auto" w:fill="auto"/>
              <w:spacing w:after="0" w:line="288" w:lineRule="exact"/>
              <w:ind w:firstLine="0"/>
              <w:jc w:val="center"/>
              <w:rPr>
                <w:sz w:val="24"/>
                <w:szCs w:val="24"/>
              </w:rPr>
            </w:pPr>
            <w:r w:rsidRPr="00AA5774">
              <w:rPr>
                <w:sz w:val="24"/>
                <w:szCs w:val="24"/>
              </w:rPr>
              <w:t>0</w:t>
            </w:r>
          </w:p>
        </w:tc>
      </w:tr>
      <w:tr w:rsidR="00AA5774" w:rsidRPr="00AA5774" w:rsidTr="00C61737">
        <w:trPr>
          <w:trHeight w:hRule="exact" w:val="307"/>
        </w:trPr>
        <w:tc>
          <w:tcPr>
            <w:tcW w:w="1402" w:type="dxa"/>
            <w:tcBorders>
              <w:top w:val="single" w:sz="4" w:space="0" w:color="auto"/>
              <w:left w:val="single" w:sz="4" w:space="0" w:color="auto"/>
            </w:tcBorders>
            <w:shd w:val="clear" w:color="auto" w:fill="FFFFFF"/>
            <w:vAlign w:val="bottom"/>
          </w:tcPr>
          <w:p w:rsidR="00AA5774" w:rsidRPr="00AA5774" w:rsidRDefault="00AA5774" w:rsidP="00AA5774">
            <w:pPr>
              <w:pStyle w:val="22"/>
              <w:shd w:val="clear" w:color="auto" w:fill="auto"/>
              <w:spacing w:after="0" w:line="266" w:lineRule="exact"/>
              <w:ind w:firstLine="0"/>
              <w:rPr>
                <w:sz w:val="24"/>
                <w:szCs w:val="24"/>
              </w:rPr>
            </w:pPr>
            <w:r w:rsidRPr="00AA5774">
              <w:rPr>
                <w:rStyle w:val="212pt"/>
              </w:rPr>
              <w:t>итого</w:t>
            </w:r>
          </w:p>
        </w:tc>
        <w:tc>
          <w:tcPr>
            <w:tcW w:w="1781" w:type="dxa"/>
            <w:tcBorders>
              <w:top w:val="single" w:sz="4" w:space="0" w:color="auto"/>
              <w:left w:val="single" w:sz="4" w:space="0" w:color="auto"/>
            </w:tcBorders>
            <w:shd w:val="clear" w:color="auto" w:fill="FFFFFF"/>
            <w:vAlign w:val="bottom"/>
          </w:tcPr>
          <w:p w:rsidR="00AA5774" w:rsidRPr="00AA5774" w:rsidRDefault="00AA5774" w:rsidP="00AA5774">
            <w:pPr>
              <w:pStyle w:val="22"/>
              <w:shd w:val="clear" w:color="auto" w:fill="auto"/>
              <w:spacing w:after="0" w:line="266" w:lineRule="exact"/>
              <w:ind w:firstLine="0"/>
              <w:jc w:val="center"/>
              <w:rPr>
                <w:sz w:val="24"/>
                <w:szCs w:val="24"/>
                <w:lang w:val="en-US"/>
              </w:rPr>
            </w:pPr>
            <w:r w:rsidRPr="00AA5774">
              <w:rPr>
                <w:sz w:val="24"/>
                <w:szCs w:val="24"/>
                <w:lang w:val="en-US"/>
              </w:rPr>
              <w:t>2</w:t>
            </w:r>
          </w:p>
        </w:tc>
        <w:tc>
          <w:tcPr>
            <w:tcW w:w="1690" w:type="dxa"/>
            <w:tcBorders>
              <w:top w:val="single" w:sz="4" w:space="0" w:color="auto"/>
              <w:left w:val="single" w:sz="4" w:space="0" w:color="auto"/>
            </w:tcBorders>
            <w:shd w:val="clear" w:color="auto" w:fill="FFFFFF"/>
            <w:vAlign w:val="bottom"/>
          </w:tcPr>
          <w:p w:rsidR="00AA5774" w:rsidRPr="00AA5774" w:rsidRDefault="00AA5774" w:rsidP="00AA5774">
            <w:pPr>
              <w:pStyle w:val="22"/>
              <w:shd w:val="clear" w:color="auto" w:fill="auto"/>
              <w:spacing w:after="0" w:line="266" w:lineRule="exact"/>
              <w:ind w:firstLine="0"/>
              <w:jc w:val="center"/>
              <w:rPr>
                <w:sz w:val="24"/>
                <w:szCs w:val="24"/>
              </w:rPr>
            </w:pPr>
            <w:r w:rsidRPr="00AA5774">
              <w:rPr>
                <w:sz w:val="24"/>
                <w:szCs w:val="24"/>
              </w:rPr>
              <w:t>32</w:t>
            </w:r>
          </w:p>
        </w:tc>
        <w:tc>
          <w:tcPr>
            <w:tcW w:w="2909" w:type="dxa"/>
            <w:tcBorders>
              <w:top w:val="single" w:sz="4" w:space="0" w:color="auto"/>
              <w:left w:val="single" w:sz="4" w:space="0" w:color="auto"/>
            </w:tcBorders>
            <w:shd w:val="clear" w:color="auto" w:fill="FFFFFF"/>
            <w:vAlign w:val="bottom"/>
          </w:tcPr>
          <w:p w:rsidR="00AA5774" w:rsidRPr="00AA5774" w:rsidRDefault="00AA5774" w:rsidP="00AA5774">
            <w:pPr>
              <w:pStyle w:val="22"/>
              <w:shd w:val="clear" w:color="auto" w:fill="auto"/>
              <w:spacing w:after="0" w:line="266" w:lineRule="exact"/>
              <w:ind w:firstLine="0"/>
              <w:jc w:val="center"/>
              <w:rPr>
                <w:sz w:val="24"/>
                <w:szCs w:val="24"/>
              </w:rPr>
            </w:pPr>
            <w:r w:rsidRPr="00AA5774">
              <w:rPr>
                <w:sz w:val="24"/>
                <w:szCs w:val="24"/>
              </w:rPr>
              <w:t>32</w:t>
            </w:r>
          </w:p>
        </w:tc>
        <w:tc>
          <w:tcPr>
            <w:tcW w:w="2266" w:type="dxa"/>
            <w:tcBorders>
              <w:top w:val="single" w:sz="4" w:space="0" w:color="auto"/>
              <w:left w:val="single" w:sz="4" w:space="0" w:color="auto"/>
              <w:right w:val="single" w:sz="4" w:space="0" w:color="auto"/>
            </w:tcBorders>
            <w:shd w:val="clear" w:color="auto" w:fill="FFFFFF"/>
            <w:vAlign w:val="bottom"/>
          </w:tcPr>
          <w:p w:rsidR="00AA5774" w:rsidRPr="00AA5774" w:rsidRDefault="00AA5774" w:rsidP="00AA5774">
            <w:pPr>
              <w:pStyle w:val="22"/>
              <w:shd w:val="clear" w:color="auto" w:fill="auto"/>
              <w:spacing w:after="0" w:line="266" w:lineRule="exact"/>
              <w:ind w:firstLine="0"/>
              <w:jc w:val="center"/>
              <w:rPr>
                <w:sz w:val="24"/>
                <w:szCs w:val="24"/>
              </w:rPr>
            </w:pPr>
            <w:r w:rsidRPr="00AA5774">
              <w:rPr>
                <w:sz w:val="24"/>
                <w:szCs w:val="24"/>
              </w:rPr>
              <w:t>0</w:t>
            </w:r>
          </w:p>
        </w:tc>
      </w:tr>
      <w:tr w:rsidR="00944F50" w:rsidRPr="00944F50" w:rsidTr="00C61737">
        <w:trPr>
          <w:trHeight w:hRule="exact" w:val="322"/>
        </w:trPr>
        <w:tc>
          <w:tcPr>
            <w:tcW w:w="1402" w:type="dxa"/>
            <w:tcBorders>
              <w:top w:val="single" w:sz="4" w:space="0" w:color="auto"/>
              <w:left w:val="single" w:sz="4" w:space="0" w:color="auto"/>
              <w:bottom w:val="single" w:sz="4" w:space="0" w:color="auto"/>
            </w:tcBorders>
            <w:shd w:val="clear" w:color="auto" w:fill="FFFFFF"/>
            <w:vAlign w:val="bottom"/>
          </w:tcPr>
          <w:p w:rsidR="00944F50" w:rsidRPr="00AA5774" w:rsidRDefault="00944F50" w:rsidP="00944F50">
            <w:pPr>
              <w:pStyle w:val="22"/>
              <w:shd w:val="clear" w:color="auto" w:fill="auto"/>
              <w:spacing w:after="0" w:line="266" w:lineRule="exact"/>
              <w:ind w:firstLine="0"/>
              <w:rPr>
                <w:sz w:val="24"/>
                <w:szCs w:val="24"/>
              </w:rPr>
            </w:pPr>
            <w:r w:rsidRPr="00AA5774">
              <w:rPr>
                <w:rStyle w:val="212pt"/>
              </w:rPr>
              <w:t>ВСЕГО</w:t>
            </w:r>
          </w:p>
        </w:tc>
        <w:tc>
          <w:tcPr>
            <w:tcW w:w="1781" w:type="dxa"/>
            <w:tcBorders>
              <w:top w:val="single" w:sz="4" w:space="0" w:color="auto"/>
              <w:left w:val="single" w:sz="4" w:space="0" w:color="auto"/>
              <w:bottom w:val="single" w:sz="4" w:space="0" w:color="auto"/>
            </w:tcBorders>
            <w:shd w:val="clear" w:color="auto" w:fill="FFFFFF"/>
            <w:vAlign w:val="bottom"/>
          </w:tcPr>
          <w:p w:rsidR="00944F50" w:rsidRPr="00ED665F" w:rsidRDefault="00F24C27" w:rsidP="00944F50">
            <w:pPr>
              <w:pStyle w:val="22"/>
              <w:shd w:val="clear" w:color="auto" w:fill="auto"/>
              <w:spacing w:after="0" w:line="266" w:lineRule="exact"/>
              <w:ind w:firstLine="0"/>
              <w:jc w:val="center"/>
              <w:rPr>
                <w:b/>
                <w:sz w:val="24"/>
                <w:szCs w:val="24"/>
                <w:lang w:val="en-US"/>
              </w:rPr>
            </w:pPr>
            <w:r w:rsidRPr="00ED665F">
              <w:rPr>
                <w:b/>
                <w:sz w:val="24"/>
                <w:szCs w:val="24"/>
                <w:lang w:val="en-US"/>
              </w:rPr>
              <w:t>20</w:t>
            </w:r>
          </w:p>
        </w:tc>
        <w:tc>
          <w:tcPr>
            <w:tcW w:w="1690" w:type="dxa"/>
            <w:tcBorders>
              <w:top w:val="single" w:sz="4" w:space="0" w:color="auto"/>
              <w:left w:val="single" w:sz="4" w:space="0" w:color="auto"/>
              <w:bottom w:val="single" w:sz="4" w:space="0" w:color="auto"/>
            </w:tcBorders>
            <w:shd w:val="clear" w:color="auto" w:fill="FFFFFF"/>
            <w:vAlign w:val="bottom"/>
          </w:tcPr>
          <w:p w:rsidR="00944F50" w:rsidRPr="00ED665F" w:rsidRDefault="00AA5774" w:rsidP="00944F50">
            <w:pPr>
              <w:pStyle w:val="22"/>
              <w:shd w:val="clear" w:color="auto" w:fill="auto"/>
              <w:spacing w:after="0" w:line="266" w:lineRule="exact"/>
              <w:ind w:firstLine="0"/>
              <w:jc w:val="center"/>
              <w:rPr>
                <w:b/>
                <w:sz w:val="24"/>
                <w:szCs w:val="24"/>
              </w:rPr>
            </w:pPr>
            <w:r w:rsidRPr="00ED665F">
              <w:rPr>
                <w:b/>
                <w:sz w:val="24"/>
                <w:szCs w:val="24"/>
              </w:rPr>
              <w:t>543</w:t>
            </w:r>
          </w:p>
        </w:tc>
        <w:tc>
          <w:tcPr>
            <w:tcW w:w="2909" w:type="dxa"/>
            <w:tcBorders>
              <w:top w:val="single" w:sz="4" w:space="0" w:color="auto"/>
              <w:left w:val="single" w:sz="4" w:space="0" w:color="auto"/>
              <w:bottom w:val="single" w:sz="4" w:space="0" w:color="auto"/>
            </w:tcBorders>
            <w:shd w:val="clear" w:color="auto" w:fill="FFFFFF"/>
            <w:vAlign w:val="bottom"/>
          </w:tcPr>
          <w:p w:rsidR="00944F50" w:rsidRPr="00ED665F" w:rsidRDefault="00AA5774" w:rsidP="00944F50">
            <w:pPr>
              <w:pStyle w:val="22"/>
              <w:shd w:val="clear" w:color="auto" w:fill="auto"/>
              <w:spacing w:after="0" w:line="266" w:lineRule="exact"/>
              <w:ind w:firstLine="0"/>
              <w:jc w:val="center"/>
              <w:rPr>
                <w:b/>
                <w:sz w:val="24"/>
                <w:szCs w:val="24"/>
              </w:rPr>
            </w:pPr>
            <w:r w:rsidRPr="00ED665F">
              <w:rPr>
                <w:b/>
                <w:sz w:val="24"/>
                <w:szCs w:val="24"/>
              </w:rPr>
              <w:t>541</w:t>
            </w:r>
          </w:p>
        </w:tc>
        <w:tc>
          <w:tcPr>
            <w:tcW w:w="2266" w:type="dxa"/>
            <w:tcBorders>
              <w:top w:val="single" w:sz="4" w:space="0" w:color="auto"/>
              <w:left w:val="single" w:sz="4" w:space="0" w:color="auto"/>
              <w:bottom w:val="single" w:sz="4" w:space="0" w:color="auto"/>
              <w:right w:val="single" w:sz="4" w:space="0" w:color="auto"/>
            </w:tcBorders>
            <w:shd w:val="clear" w:color="auto" w:fill="FFFFFF"/>
            <w:vAlign w:val="bottom"/>
          </w:tcPr>
          <w:p w:rsidR="00944F50" w:rsidRPr="00ED665F" w:rsidRDefault="00F24C27" w:rsidP="00944F50">
            <w:pPr>
              <w:pStyle w:val="22"/>
              <w:shd w:val="clear" w:color="auto" w:fill="auto"/>
              <w:spacing w:after="0" w:line="266" w:lineRule="exact"/>
              <w:ind w:firstLine="0"/>
              <w:jc w:val="center"/>
              <w:rPr>
                <w:b/>
                <w:sz w:val="24"/>
                <w:szCs w:val="24"/>
                <w:lang w:val="en-US"/>
              </w:rPr>
            </w:pPr>
            <w:r w:rsidRPr="00ED665F">
              <w:rPr>
                <w:b/>
                <w:sz w:val="24"/>
                <w:szCs w:val="24"/>
                <w:lang w:val="en-US"/>
              </w:rPr>
              <w:t>2</w:t>
            </w:r>
          </w:p>
        </w:tc>
      </w:tr>
    </w:tbl>
    <w:p w:rsidR="00C61737" w:rsidRDefault="00C61737" w:rsidP="00C61737">
      <w:pPr>
        <w:jc w:val="center"/>
        <w:rPr>
          <w:b/>
        </w:rPr>
      </w:pPr>
    </w:p>
    <w:p w:rsidR="00C61737" w:rsidRDefault="00C61737" w:rsidP="00C61737">
      <w:pPr>
        <w:jc w:val="center"/>
        <w:rPr>
          <w:b/>
        </w:rPr>
      </w:pPr>
    </w:p>
    <w:p w:rsidR="00C61737" w:rsidRPr="00C61737" w:rsidRDefault="00C61737" w:rsidP="00361590">
      <w:pPr>
        <w:pStyle w:val="aa"/>
        <w:numPr>
          <w:ilvl w:val="0"/>
          <w:numId w:val="4"/>
        </w:numPr>
        <w:jc w:val="center"/>
        <w:rPr>
          <w:rFonts w:ascii="Times New Roman" w:hAnsi="Times New Roman"/>
          <w:b/>
          <w:sz w:val="24"/>
          <w:szCs w:val="24"/>
        </w:rPr>
      </w:pPr>
      <w:r w:rsidRPr="00C61737">
        <w:rPr>
          <w:rFonts w:ascii="Times New Roman" w:hAnsi="Times New Roman"/>
          <w:b/>
          <w:sz w:val="24"/>
          <w:szCs w:val="24"/>
        </w:rPr>
        <w:t>КАЧЕСТВО ПРЕДОСТАВЛЕНИЯ ОБРАЗОВАТЕЛЬНЫХ УСЛУГ</w:t>
      </w:r>
    </w:p>
    <w:p w:rsidR="00C61737" w:rsidRDefault="00C61737" w:rsidP="00C61737">
      <w:pPr>
        <w:pStyle w:val="aa"/>
        <w:ind w:left="480"/>
        <w:rPr>
          <w:sz w:val="24"/>
          <w:szCs w:val="24"/>
        </w:rPr>
      </w:pPr>
      <w:bookmarkStart w:id="1" w:name="bookmark3"/>
    </w:p>
    <w:p w:rsidR="00C61737" w:rsidRPr="00C61737" w:rsidRDefault="00C61737" w:rsidP="00361590">
      <w:pPr>
        <w:pStyle w:val="aa"/>
        <w:numPr>
          <w:ilvl w:val="1"/>
          <w:numId w:val="7"/>
        </w:numPr>
        <w:spacing w:after="0" w:line="240" w:lineRule="auto"/>
        <w:ind w:left="0" w:firstLine="0"/>
        <w:rPr>
          <w:rFonts w:ascii="Times New Roman" w:hAnsi="Times New Roman"/>
          <w:b/>
        </w:rPr>
      </w:pPr>
      <w:r w:rsidRPr="00C61737">
        <w:rPr>
          <w:rFonts w:ascii="Times New Roman" w:hAnsi="Times New Roman"/>
          <w:sz w:val="24"/>
          <w:szCs w:val="24"/>
        </w:rPr>
        <w:t xml:space="preserve">. </w:t>
      </w:r>
      <w:r w:rsidRPr="00D747F5">
        <w:rPr>
          <w:rFonts w:ascii="Times New Roman" w:hAnsi="Times New Roman"/>
          <w:b/>
          <w:sz w:val="24"/>
          <w:szCs w:val="24"/>
        </w:rPr>
        <w:t>Результаты образовательной деятельности</w:t>
      </w:r>
      <w:bookmarkEnd w:id="1"/>
    </w:p>
    <w:p w:rsidR="00C61737" w:rsidRPr="00A65D72" w:rsidRDefault="00C61737" w:rsidP="00DD5833">
      <w:pPr>
        <w:pStyle w:val="22"/>
        <w:shd w:val="clear" w:color="auto" w:fill="auto"/>
        <w:tabs>
          <w:tab w:val="left" w:pos="10065"/>
        </w:tabs>
        <w:spacing w:after="0" w:line="240" w:lineRule="auto"/>
        <w:ind w:firstLine="851"/>
        <w:jc w:val="both"/>
        <w:rPr>
          <w:sz w:val="24"/>
          <w:szCs w:val="24"/>
        </w:rPr>
      </w:pPr>
      <w:r w:rsidRPr="00A65D72">
        <w:rPr>
          <w:sz w:val="24"/>
          <w:szCs w:val="24"/>
        </w:rPr>
        <w:t>В 2019 году в МБОУ «</w:t>
      </w:r>
      <w:r>
        <w:rPr>
          <w:sz w:val="24"/>
          <w:szCs w:val="24"/>
        </w:rPr>
        <w:t>Школа № 93</w:t>
      </w:r>
      <w:r w:rsidRPr="00A65D72">
        <w:rPr>
          <w:sz w:val="24"/>
          <w:szCs w:val="24"/>
        </w:rPr>
        <w:t>» в соответствии с лицензией реализовывались основные образовательные программы начального, основного и среднего общего образ</w:t>
      </w:r>
      <w:r w:rsidRPr="00A65D72">
        <w:rPr>
          <w:sz w:val="24"/>
          <w:szCs w:val="24"/>
        </w:rPr>
        <w:t>о</w:t>
      </w:r>
      <w:r w:rsidRPr="00A65D72">
        <w:rPr>
          <w:sz w:val="24"/>
          <w:szCs w:val="24"/>
        </w:rPr>
        <w:t>вания.</w:t>
      </w:r>
    </w:p>
    <w:p w:rsidR="00C61737" w:rsidRPr="00A65D72" w:rsidRDefault="00C61737" w:rsidP="00DD5833">
      <w:pPr>
        <w:pStyle w:val="22"/>
        <w:shd w:val="clear" w:color="auto" w:fill="auto"/>
        <w:spacing w:after="0" w:line="240" w:lineRule="auto"/>
        <w:ind w:firstLine="0"/>
        <w:jc w:val="both"/>
        <w:rPr>
          <w:sz w:val="24"/>
          <w:szCs w:val="24"/>
        </w:rPr>
      </w:pPr>
      <w:r w:rsidRPr="00A65D72">
        <w:rPr>
          <w:sz w:val="24"/>
          <w:szCs w:val="24"/>
        </w:rPr>
        <w:t xml:space="preserve">Школа реализовывала образовательные программы по уровням образования: начального общего образования (НОО) </w:t>
      </w:r>
      <w:r w:rsidRPr="00A65D72">
        <w:rPr>
          <w:rStyle w:val="22pt"/>
          <w:sz w:val="24"/>
          <w:szCs w:val="24"/>
        </w:rPr>
        <w:t>1-4</w:t>
      </w:r>
      <w:r>
        <w:rPr>
          <w:sz w:val="24"/>
          <w:szCs w:val="24"/>
        </w:rPr>
        <w:t xml:space="preserve"> классы) - 8 классов</w:t>
      </w:r>
      <w:r w:rsidRPr="00A65D72">
        <w:rPr>
          <w:sz w:val="24"/>
          <w:szCs w:val="24"/>
        </w:rPr>
        <w:t>;</w:t>
      </w:r>
    </w:p>
    <w:p w:rsidR="00C61737" w:rsidRPr="00A65D72" w:rsidRDefault="00C61737" w:rsidP="00DD5833">
      <w:pPr>
        <w:pStyle w:val="22"/>
        <w:shd w:val="clear" w:color="auto" w:fill="auto"/>
        <w:spacing w:after="0" w:line="240" w:lineRule="auto"/>
        <w:ind w:firstLine="0"/>
        <w:jc w:val="both"/>
        <w:rPr>
          <w:sz w:val="24"/>
          <w:szCs w:val="24"/>
        </w:rPr>
      </w:pPr>
      <w:r w:rsidRPr="00A65D72">
        <w:rPr>
          <w:sz w:val="24"/>
          <w:szCs w:val="24"/>
        </w:rPr>
        <w:lastRenderedPageBreak/>
        <w:t xml:space="preserve"> основного общего образования (ООО) </w:t>
      </w:r>
      <w:r w:rsidRPr="00A65D72">
        <w:rPr>
          <w:rStyle w:val="22pt"/>
          <w:sz w:val="24"/>
          <w:szCs w:val="24"/>
        </w:rPr>
        <w:t>5-9</w:t>
      </w:r>
      <w:r>
        <w:rPr>
          <w:sz w:val="24"/>
          <w:szCs w:val="24"/>
        </w:rPr>
        <w:t xml:space="preserve"> классы) -10</w:t>
      </w:r>
      <w:r w:rsidRPr="00A65D72">
        <w:rPr>
          <w:sz w:val="24"/>
          <w:szCs w:val="24"/>
        </w:rPr>
        <w:t xml:space="preserve"> классов; </w:t>
      </w:r>
    </w:p>
    <w:p w:rsidR="00C61737" w:rsidRPr="00A65D72" w:rsidRDefault="00C61737" w:rsidP="00DD5833">
      <w:pPr>
        <w:pStyle w:val="22"/>
        <w:shd w:val="clear" w:color="auto" w:fill="auto"/>
        <w:spacing w:after="0" w:line="240" w:lineRule="auto"/>
        <w:ind w:firstLine="0"/>
        <w:rPr>
          <w:sz w:val="24"/>
          <w:szCs w:val="24"/>
        </w:rPr>
      </w:pPr>
      <w:r w:rsidRPr="00A65D72">
        <w:rPr>
          <w:sz w:val="24"/>
          <w:szCs w:val="24"/>
        </w:rPr>
        <w:t>среднего общего образ</w:t>
      </w:r>
      <w:r>
        <w:rPr>
          <w:sz w:val="24"/>
          <w:szCs w:val="24"/>
        </w:rPr>
        <w:t>ования (СОО) (10 -11 классы) - 2</w:t>
      </w:r>
      <w:r w:rsidRPr="00A65D72">
        <w:rPr>
          <w:sz w:val="24"/>
          <w:szCs w:val="24"/>
        </w:rPr>
        <w:t xml:space="preserve"> класса.</w:t>
      </w:r>
    </w:p>
    <w:p w:rsidR="00C61737" w:rsidRDefault="00C61737" w:rsidP="00C61737">
      <w:pPr>
        <w:pStyle w:val="22"/>
        <w:shd w:val="clear" w:color="auto" w:fill="auto"/>
        <w:spacing w:after="0" w:line="322" w:lineRule="exact"/>
        <w:ind w:left="440" w:right="580" w:firstLine="380"/>
        <w:jc w:val="both"/>
        <w:rPr>
          <w:sz w:val="24"/>
          <w:szCs w:val="24"/>
        </w:rPr>
      </w:pPr>
      <w:r w:rsidRPr="00A65D72">
        <w:rPr>
          <w:sz w:val="24"/>
          <w:szCs w:val="24"/>
        </w:rPr>
        <w:t>В ходе мониторинга успеваемости классов в целом по классам, параллелям, анализа уровня промежуточной и итоговой аттестации по предметам за исте</w:t>
      </w:r>
      <w:r w:rsidRPr="00A65D72">
        <w:rPr>
          <w:sz w:val="24"/>
          <w:szCs w:val="24"/>
        </w:rPr>
        <w:t>к</w:t>
      </w:r>
      <w:r w:rsidRPr="00A65D72">
        <w:rPr>
          <w:sz w:val="24"/>
          <w:szCs w:val="24"/>
        </w:rPr>
        <w:t>ший год определены:</w:t>
      </w:r>
    </w:p>
    <w:p w:rsidR="00C61737" w:rsidRPr="00A65D72" w:rsidRDefault="00C61737" w:rsidP="00C61737">
      <w:pPr>
        <w:pStyle w:val="22"/>
        <w:shd w:val="clear" w:color="auto" w:fill="auto"/>
        <w:spacing w:after="0" w:line="322" w:lineRule="exact"/>
        <w:ind w:left="440" w:right="580" w:firstLine="380"/>
        <w:jc w:val="both"/>
        <w:rPr>
          <w:sz w:val="24"/>
          <w:szCs w:val="24"/>
        </w:rPr>
      </w:pPr>
      <w:r w:rsidRPr="00A65D72">
        <w:rPr>
          <w:sz w:val="24"/>
          <w:szCs w:val="24"/>
        </w:rPr>
        <w:t>- показатели успеваемости за второе полугодие 2018-2019 учебного года</w:t>
      </w:r>
    </w:p>
    <w:tbl>
      <w:tblPr>
        <w:tblStyle w:val="a3"/>
        <w:tblW w:w="0" w:type="auto"/>
        <w:tblInd w:w="108" w:type="dxa"/>
        <w:tblLayout w:type="fixed"/>
        <w:tblLook w:val="04A0" w:firstRow="1" w:lastRow="0" w:firstColumn="1" w:lastColumn="0" w:noHBand="0" w:noVBand="1"/>
      </w:tblPr>
      <w:tblGrid>
        <w:gridCol w:w="1197"/>
        <w:gridCol w:w="623"/>
        <w:gridCol w:w="646"/>
        <w:gridCol w:w="653"/>
        <w:gridCol w:w="709"/>
        <w:gridCol w:w="1006"/>
        <w:gridCol w:w="1728"/>
        <w:gridCol w:w="1180"/>
        <w:gridCol w:w="1373"/>
        <w:gridCol w:w="982"/>
      </w:tblGrid>
      <w:tr w:rsidR="00C61737" w:rsidTr="009256C7">
        <w:trPr>
          <w:trHeight w:val="600"/>
        </w:trPr>
        <w:tc>
          <w:tcPr>
            <w:tcW w:w="1197" w:type="dxa"/>
            <w:vMerge w:val="restart"/>
          </w:tcPr>
          <w:p w:rsidR="00C61737" w:rsidRPr="00C61737" w:rsidRDefault="00C61737" w:rsidP="005F61D6">
            <w:pPr>
              <w:pStyle w:val="22"/>
              <w:shd w:val="clear" w:color="auto" w:fill="auto"/>
              <w:spacing w:after="0" w:line="322" w:lineRule="exact"/>
              <w:ind w:firstLine="0"/>
              <w:jc w:val="center"/>
              <w:rPr>
                <w:b/>
                <w:sz w:val="24"/>
                <w:szCs w:val="24"/>
              </w:rPr>
            </w:pPr>
            <w:r w:rsidRPr="00C61737">
              <w:rPr>
                <w:b/>
                <w:sz w:val="24"/>
                <w:szCs w:val="24"/>
              </w:rPr>
              <w:t>Уровни обуч</w:t>
            </w:r>
            <w:r w:rsidRPr="00C61737">
              <w:rPr>
                <w:b/>
                <w:sz w:val="24"/>
                <w:szCs w:val="24"/>
              </w:rPr>
              <w:t>е</w:t>
            </w:r>
            <w:r w:rsidRPr="00C61737">
              <w:rPr>
                <w:b/>
                <w:sz w:val="24"/>
                <w:szCs w:val="24"/>
              </w:rPr>
              <w:t>ния, указать колич</w:t>
            </w:r>
            <w:r w:rsidRPr="00C61737">
              <w:rPr>
                <w:b/>
                <w:sz w:val="24"/>
                <w:szCs w:val="24"/>
              </w:rPr>
              <w:t>е</w:t>
            </w:r>
            <w:r w:rsidRPr="00C61737">
              <w:rPr>
                <w:b/>
                <w:sz w:val="24"/>
                <w:szCs w:val="24"/>
              </w:rPr>
              <w:t>ство учащи</w:t>
            </w:r>
            <w:r w:rsidRPr="00C61737">
              <w:rPr>
                <w:b/>
                <w:sz w:val="24"/>
                <w:szCs w:val="24"/>
              </w:rPr>
              <w:t>х</w:t>
            </w:r>
            <w:r w:rsidRPr="00C61737">
              <w:rPr>
                <w:b/>
                <w:sz w:val="24"/>
                <w:szCs w:val="24"/>
              </w:rPr>
              <w:t>ся</w:t>
            </w:r>
          </w:p>
        </w:tc>
        <w:tc>
          <w:tcPr>
            <w:tcW w:w="1269" w:type="dxa"/>
            <w:gridSpan w:val="2"/>
            <w:tcBorders>
              <w:bottom w:val="single" w:sz="4" w:space="0" w:color="auto"/>
            </w:tcBorders>
          </w:tcPr>
          <w:p w:rsidR="00C61737" w:rsidRPr="00C61737" w:rsidRDefault="00C61737" w:rsidP="005F61D6">
            <w:pPr>
              <w:pStyle w:val="22"/>
              <w:shd w:val="clear" w:color="auto" w:fill="auto"/>
              <w:spacing w:after="0" w:line="322" w:lineRule="exact"/>
              <w:ind w:firstLine="0"/>
              <w:jc w:val="center"/>
              <w:rPr>
                <w:b/>
                <w:sz w:val="24"/>
                <w:szCs w:val="24"/>
              </w:rPr>
            </w:pPr>
            <w:r w:rsidRPr="00C61737">
              <w:rPr>
                <w:b/>
                <w:sz w:val="24"/>
                <w:szCs w:val="24"/>
              </w:rPr>
              <w:t>Колич</w:t>
            </w:r>
            <w:r w:rsidRPr="00C61737">
              <w:rPr>
                <w:b/>
                <w:sz w:val="24"/>
                <w:szCs w:val="24"/>
              </w:rPr>
              <w:t>е</w:t>
            </w:r>
            <w:r w:rsidRPr="00C61737">
              <w:rPr>
                <w:b/>
                <w:sz w:val="24"/>
                <w:szCs w:val="24"/>
              </w:rPr>
              <w:t>ство учащи</w:t>
            </w:r>
            <w:r w:rsidRPr="00C61737">
              <w:rPr>
                <w:b/>
                <w:sz w:val="24"/>
                <w:szCs w:val="24"/>
              </w:rPr>
              <w:t>х</w:t>
            </w:r>
            <w:r w:rsidRPr="00C61737">
              <w:rPr>
                <w:b/>
                <w:sz w:val="24"/>
                <w:szCs w:val="24"/>
              </w:rPr>
              <w:t>ся (всего)</w:t>
            </w:r>
          </w:p>
        </w:tc>
        <w:tc>
          <w:tcPr>
            <w:tcW w:w="1362" w:type="dxa"/>
            <w:gridSpan w:val="2"/>
            <w:tcBorders>
              <w:bottom w:val="single" w:sz="4" w:space="0" w:color="auto"/>
            </w:tcBorders>
          </w:tcPr>
          <w:p w:rsidR="00C61737" w:rsidRPr="00C61737" w:rsidRDefault="00C61737" w:rsidP="005F61D6">
            <w:pPr>
              <w:pStyle w:val="22"/>
              <w:shd w:val="clear" w:color="auto" w:fill="auto"/>
              <w:spacing w:after="0" w:line="322" w:lineRule="exact"/>
              <w:ind w:firstLine="0"/>
              <w:jc w:val="center"/>
              <w:rPr>
                <w:b/>
                <w:sz w:val="24"/>
                <w:szCs w:val="24"/>
              </w:rPr>
            </w:pPr>
            <w:r w:rsidRPr="00C61737">
              <w:rPr>
                <w:b/>
                <w:sz w:val="24"/>
                <w:szCs w:val="24"/>
              </w:rPr>
              <w:t>Окончили</w:t>
            </w:r>
          </w:p>
        </w:tc>
        <w:tc>
          <w:tcPr>
            <w:tcW w:w="1006" w:type="dxa"/>
            <w:tcBorders>
              <w:bottom w:val="single" w:sz="4" w:space="0" w:color="auto"/>
            </w:tcBorders>
          </w:tcPr>
          <w:p w:rsidR="00C61737" w:rsidRPr="00C61737" w:rsidRDefault="00C61737" w:rsidP="005F61D6">
            <w:pPr>
              <w:pStyle w:val="22"/>
              <w:shd w:val="clear" w:color="auto" w:fill="auto"/>
              <w:spacing w:after="0" w:line="322" w:lineRule="exact"/>
              <w:ind w:firstLine="0"/>
              <w:jc w:val="center"/>
              <w:rPr>
                <w:b/>
                <w:sz w:val="24"/>
                <w:szCs w:val="24"/>
              </w:rPr>
            </w:pPr>
            <w:r w:rsidRPr="00C61737">
              <w:rPr>
                <w:b/>
                <w:sz w:val="24"/>
                <w:szCs w:val="24"/>
              </w:rPr>
              <w:t>Оставлены п</w:t>
            </w:r>
            <w:r w:rsidRPr="00C61737">
              <w:rPr>
                <w:b/>
                <w:sz w:val="24"/>
                <w:szCs w:val="24"/>
              </w:rPr>
              <w:t>о</w:t>
            </w:r>
            <w:r w:rsidRPr="00C61737">
              <w:rPr>
                <w:b/>
                <w:sz w:val="24"/>
                <w:szCs w:val="24"/>
              </w:rPr>
              <w:t>вторно</w:t>
            </w:r>
          </w:p>
        </w:tc>
        <w:tc>
          <w:tcPr>
            <w:tcW w:w="1728" w:type="dxa"/>
            <w:vMerge w:val="restart"/>
          </w:tcPr>
          <w:p w:rsidR="00C61737" w:rsidRPr="00C61737" w:rsidRDefault="00C61737" w:rsidP="005F61D6">
            <w:pPr>
              <w:pStyle w:val="22"/>
              <w:shd w:val="clear" w:color="auto" w:fill="auto"/>
              <w:spacing w:after="0" w:line="322" w:lineRule="exact"/>
              <w:ind w:firstLine="0"/>
              <w:jc w:val="center"/>
              <w:rPr>
                <w:b/>
                <w:sz w:val="24"/>
                <w:szCs w:val="24"/>
              </w:rPr>
            </w:pPr>
            <w:r w:rsidRPr="00C61737">
              <w:rPr>
                <w:b/>
                <w:sz w:val="24"/>
                <w:szCs w:val="24"/>
              </w:rPr>
              <w:t>Переведены с академич</w:t>
            </w:r>
            <w:r w:rsidRPr="00C61737">
              <w:rPr>
                <w:b/>
                <w:sz w:val="24"/>
                <w:szCs w:val="24"/>
              </w:rPr>
              <w:t>е</w:t>
            </w:r>
            <w:r w:rsidRPr="00C61737">
              <w:rPr>
                <w:b/>
                <w:sz w:val="24"/>
                <w:szCs w:val="24"/>
              </w:rPr>
              <w:t>скими задо</w:t>
            </w:r>
            <w:r w:rsidRPr="00C61737">
              <w:rPr>
                <w:b/>
                <w:sz w:val="24"/>
                <w:szCs w:val="24"/>
              </w:rPr>
              <w:t>л</w:t>
            </w:r>
            <w:r w:rsidRPr="00C61737">
              <w:rPr>
                <w:b/>
                <w:sz w:val="24"/>
                <w:szCs w:val="24"/>
              </w:rPr>
              <w:t xml:space="preserve">женностями по предметам </w:t>
            </w:r>
          </w:p>
        </w:tc>
        <w:tc>
          <w:tcPr>
            <w:tcW w:w="1180" w:type="dxa"/>
            <w:vMerge w:val="restart"/>
          </w:tcPr>
          <w:p w:rsidR="00C61737" w:rsidRPr="00C61737" w:rsidRDefault="00C61737" w:rsidP="005F61D6">
            <w:pPr>
              <w:pStyle w:val="22"/>
              <w:shd w:val="clear" w:color="auto" w:fill="auto"/>
              <w:spacing w:after="0" w:line="322" w:lineRule="exact"/>
              <w:ind w:firstLine="0"/>
              <w:jc w:val="center"/>
              <w:rPr>
                <w:b/>
                <w:sz w:val="24"/>
                <w:szCs w:val="24"/>
              </w:rPr>
            </w:pPr>
            <w:r w:rsidRPr="00C61737">
              <w:rPr>
                <w:b/>
                <w:sz w:val="24"/>
                <w:szCs w:val="24"/>
              </w:rPr>
              <w:t>Оста</w:t>
            </w:r>
            <w:r w:rsidRPr="00C61737">
              <w:rPr>
                <w:b/>
                <w:sz w:val="24"/>
                <w:szCs w:val="24"/>
              </w:rPr>
              <w:t>в</w:t>
            </w:r>
            <w:r w:rsidRPr="00C61737">
              <w:rPr>
                <w:b/>
                <w:sz w:val="24"/>
                <w:szCs w:val="24"/>
              </w:rPr>
              <w:t>лены на повто</w:t>
            </w:r>
            <w:r w:rsidRPr="00C61737">
              <w:rPr>
                <w:b/>
                <w:sz w:val="24"/>
                <w:szCs w:val="24"/>
              </w:rPr>
              <w:t>р</w:t>
            </w:r>
            <w:r w:rsidRPr="00C61737">
              <w:rPr>
                <w:b/>
                <w:sz w:val="24"/>
                <w:szCs w:val="24"/>
              </w:rPr>
              <w:t>ный курс обуч</w:t>
            </w:r>
            <w:r w:rsidRPr="00C61737">
              <w:rPr>
                <w:b/>
                <w:sz w:val="24"/>
                <w:szCs w:val="24"/>
              </w:rPr>
              <w:t>е</w:t>
            </w:r>
            <w:r w:rsidRPr="00C61737">
              <w:rPr>
                <w:b/>
                <w:sz w:val="24"/>
                <w:szCs w:val="24"/>
              </w:rPr>
              <w:t>ния</w:t>
            </w:r>
          </w:p>
        </w:tc>
        <w:tc>
          <w:tcPr>
            <w:tcW w:w="1373" w:type="dxa"/>
            <w:vMerge w:val="restart"/>
          </w:tcPr>
          <w:p w:rsidR="00C61737" w:rsidRPr="00C61737" w:rsidRDefault="00C61737" w:rsidP="005F61D6">
            <w:pPr>
              <w:pStyle w:val="22"/>
              <w:shd w:val="clear" w:color="auto" w:fill="auto"/>
              <w:spacing w:after="0" w:line="322" w:lineRule="exact"/>
              <w:ind w:firstLine="0"/>
              <w:jc w:val="center"/>
              <w:rPr>
                <w:b/>
                <w:sz w:val="24"/>
                <w:szCs w:val="24"/>
              </w:rPr>
            </w:pPr>
            <w:r w:rsidRPr="00C61737">
              <w:rPr>
                <w:b/>
                <w:sz w:val="24"/>
                <w:szCs w:val="24"/>
              </w:rPr>
              <w:t>% успев</w:t>
            </w:r>
            <w:r w:rsidRPr="00C61737">
              <w:rPr>
                <w:b/>
                <w:sz w:val="24"/>
                <w:szCs w:val="24"/>
              </w:rPr>
              <w:t>а</w:t>
            </w:r>
            <w:r w:rsidRPr="00C61737">
              <w:rPr>
                <w:b/>
                <w:sz w:val="24"/>
                <w:szCs w:val="24"/>
              </w:rPr>
              <w:t>емости</w:t>
            </w:r>
          </w:p>
        </w:tc>
        <w:tc>
          <w:tcPr>
            <w:tcW w:w="982" w:type="dxa"/>
            <w:vMerge w:val="restart"/>
          </w:tcPr>
          <w:p w:rsidR="00C61737" w:rsidRPr="00C61737" w:rsidRDefault="00C61737" w:rsidP="005F61D6">
            <w:pPr>
              <w:pStyle w:val="22"/>
              <w:shd w:val="clear" w:color="auto" w:fill="auto"/>
              <w:spacing w:after="0" w:line="322" w:lineRule="exact"/>
              <w:ind w:firstLine="0"/>
              <w:jc w:val="center"/>
              <w:rPr>
                <w:b/>
                <w:sz w:val="24"/>
                <w:szCs w:val="24"/>
              </w:rPr>
            </w:pPr>
            <w:r w:rsidRPr="00C61737">
              <w:rPr>
                <w:b/>
                <w:sz w:val="24"/>
                <w:szCs w:val="24"/>
              </w:rPr>
              <w:t>% к</w:t>
            </w:r>
            <w:r w:rsidRPr="00C61737">
              <w:rPr>
                <w:b/>
                <w:sz w:val="24"/>
                <w:szCs w:val="24"/>
              </w:rPr>
              <w:t>а</w:t>
            </w:r>
            <w:r w:rsidRPr="00C61737">
              <w:rPr>
                <w:b/>
                <w:sz w:val="24"/>
                <w:szCs w:val="24"/>
              </w:rPr>
              <w:t>чества</w:t>
            </w:r>
          </w:p>
        </w:tc>
      </w:tr>
      <w:tr w:rsidR="00C61737" w:rsidTr="009256C7">
        <w:trPr>
          <w:trHeight w:val="1005"/>
        </w:trPr>
        <w:tc>
          <w:tcPr>
            <w:tcW w:w="1197" w:type="dxa"/>
            <w:vMerge/>
          </w:tcPr>
          <w:p w:rsidR="00C61737" w:rsidRDefault="00C61737" w:rsidP="005F61D6">
            <w:pPr>
              <w:pStyle w:val="22"/>
              <w:shd w:val="clear" w:color="auto" w:fill="auto"/>
              <w:spacing w:after="0" w:line="322" w:lineRule="exact"/>
              <w:ind w:firstLine="0"/>
              <w:jc w:val="center"/>
            </w:pPr>
          </w:p>
        </w:tc>
        <w:tc>
          <w:tcPr>
            <w:tcW w:w="623" w:type="dxa"/>
            <w:tcBorders>
              <w:top w:val="single" w:sz="4" w:space="0" w:color="auto"/>
            </w:tcBorders>
          </w:tcPr>
          <w:p w:rsidR="00C61737" w:rsidRDefault="00C61737" w:rsidP="005F61D6">
            <w:pPr>
              <w:pStyle w:val="22"/>
              <w:shd w:val="clear" w:color="auto" w:fill="auto"/>
              <w:spacing w:after="0" w:line="322" w:lineRule="exact"/>
              <w:ind w:firstLine="0"/>
              <w:jc w:val="center"/>
              <w:rPr>
                <w:sz w:val="18"/>
                <w:szCs w:val="18"/>
              </w:rPr>
            </w:pPr>
            <w:r w:rsidRPr="000333D8">
              <w:rPr>
                <w:sz w:val="18"/>
                <w:szCs w:val="18"/>
              </w:rPr>
              <w:t xml:space="preserve">На </w:t>
            </w:r>
            <w:r>
              <w:rPr>
                <w:sz w:val="18"/>
                <w:szCs w:val="18"/>
              </w:rPr>
              <w:t>01</w:t>
            </w:r>
            <w:r w:rsidRPr="000333D8">
              <w:rPr>
                <w:sz w:val="18"/>
                <w:szCs w:val="18"/>
              </w:rPr>
              <w:t>.0</w:t>
            </w:r>
            <w:r>
              <w:rPr>
                <w:sz w:val="18"/>
                <w:szCs w:val="18"/>
              </w:rPr>
              <w:t>1</w:t>
            </w:r>
          </w:p>
          <w:p w:rsidR="00C61737" w:rsidRPr="000333D8" w:rsidRDefault="00C61737" w:rsidP="005F61D6">
            <w:pPr>
              <w:pStyle w:val="22"/>
              <w:shd w:val="clear" w:color="auto" w:fill="auto"/>
              <w:spacing w:after="0" w:line="322" w:lineRule="exact"/>
              <w:ind w:firstLine="0"/>
              <w:jc w:val="center"/>
              <w:rPr>
                <w:sz w:val="18"/>
                <w:szCs w:val="18"/>
              </w:rPr>
            </w:pPr>
            <w:r w:rsidRPr="000333D8">
              <w:rPr>
                <w:sz w:val="18"/>
                <w:szCs w:val="18"/>
              </w:rPr>
              <w:t>.</w:t>
            </w:r>
            <w:r>
              <w:rPr>
                <w:sz w:val="18"/>
                <w:szCs w:val="18"/>
              </w:rPr>
              <w:t>20</w:t>
            </w:r>
            <w:r w:rsidRPr="000333D8">
              <w:rPr>
                <w:sz w:val="18"/>
                <w:szCs w:val="18"/>
              </w:rPr>
              <w:t>1</w:t>
            </w:r>
            <w:r>
              <w:rPr>
                <w:sz w:val="18"/>
                <w:szCs w:val="18"/>
              </w:rPr>
              <w:t>9</w:t>
            </w:r>
          </w:p>
        </w:tc>
        <w:tc>
          <w:tcPr>
            <w:tcW w:w="646" w:type="dxa"/>
            <w:tcBorders>
              <w:top w:val="single" w:sz="4" w:space="0" w:color="auto"/>
            </w:tcBorders>
          </w:tcPr>
          <w:p w:rsidR="00C61737" w:rsidRDefault="00C61737" w:rsidP="005F61D6">
            <w:pPr>
              <w:pStyle w:val="22"/>
              <w:shd w:val="clear" w:color="auto" w:fill="auto"/>
              <w:spacing w:after="0" w:line="322" w:lineRule="exact"/>
              <w:ind w:firstLine="0"/>
              <w:jc w:val="center"/>
              <w:rPr>
                <w:sz w:val="18"/>
                <w:szCs w:val="18"/>
              </w:rPr>
            </w:pPr>
            <w:r w:rsidRPr="000333D8">
              <w:rPr>
                <w:sz w:val="18"/>
                <w:szCs w:val="18"/>
              </w:rPr>
              <w:t>На 31.</w:t>
            </w:r>
            <w:r>
              <w:rPr>
                <w:sz w:val="18"/>
                <w:szCs w:val="18"/>
              </w:rPr>
              <w:t>05</w:t>
            </w:r>
            <w:r w:rsidRPr="000333D8">
              <w:rPr>
                <w:sz w:val="18"/>
                <w:szCs w:val="18"/>
              </w:rPr>
              <w:t>.</w:t>
            </w:r>
          </w:p>
          <w:p w:rsidR="00C61737" w:rsidRPr="000333D8" w:rsidRDefault="00C61737" w:rsidP="005F61D6">
            <w:pPr>
              <w:pStyle w:val="22"/>
              <w:shd w:val="clear" w:color="auto" w:fill="auto"/>
              <w:spacing w:after="0" w:line="322" w:lineRule="exact"/>
              <w:ind w:firstLine="0"/>
              <w:jc w:val="center"/>
              <w:rPr>
                <w:sz w:val="18"/>
                <w:szCs w:val="18"/>
              </w:rPr>
            </w:pPr>
            <w:r>
              <w:rPr>
                <w:sz w:val="18"/>
                <w:szCs w:val="18"/>
              </w:rPr>
              <w:t>20</w:t>
            </w:r>
            <w:r w:rsidRPr="000333D8">
              <w:rPr>
                <w:sz w:val="18"/>
                <w:szCs w:val="18"/>
              </w:rPr>
              <w:t>1</w:t>
            </w:r>
            <w:r>
              <w:rPr>
                <w:sz w:val="18"/>
                <w:szCs w:val="18"/>
              </w:rPr>
              <w:t>9</w:t>
            </w:r>
          </w:p>
        </w:tc>
        <w:tc>
          <w:tcPr>
            <w:tcW w:w="653" w:type="dxa"/>
            <w:tcBorders>
              <w:top w:val="single" w:sz="4" w:space="0" w:color="auto"/>
            </w:tcBorders>
          </w:tcPr>
          <w:p w:rsidR="00C61737" w:rsidRPr="000333D8" w:rsidRDefault="00C61737" w:rsidP="005F61D6">
            <w:pPr>
              <w:pStyle w:val="22"/>
              <w:shd w:val="clear" w:color="auto" w:fill="auto"/>
              <w:spacing w:after="0" w:line="322" w:lineRule="exact"/>
              <w:ind w:firstLine="0"/>
              <w:jc w:val="center"/>
              <w:rPr>
                <w:sz w:val="18"/>
                <w:szCs w:val="18"/>
              </w:rPr>
            </w:pPr>
            <w:r w:rsidRPr="000333D8">
              <w:rPr>
                <w:sz w:val="18"/>
                <w:szCs w:val="18"/>
              </w:rPr>
              <w:t>Вс</w:t>
            </w:r>
            <w:r w:rsidRPr="000333D8">
              <w:rPr>
                <w:sz w:val="18"/>
                <w:szCs w:val="18"/>
              </w:rPr>
              <w:t>е</w:t>
            </w:r>
            <w:r w:rsidRPr="000333D8">
              <w:rPr>
                <w:sz w:val="18"/>
                <w:szCs w:val="18"/>
              </w:rPr>
              <w:t>го на «4» и «5»</w:t>
            </w:r>
          </w:p>
        </w:tc>
        <w:tc>
          <w:tcPr>
            <w:tcW w:w="709" w:type="dxa"/>
            <w:tcBorders>
              <w:top w:val="single" w:sz="4" w:space="0" w:color="auto"/>
            </w:tcBorders>
          </w:tcPr>
          <w:p w:rsidR="00C61737" w:rsidRPr="000333D8" w:rsidRDefault="00C61737" w:rsidP="005F61D6">
            <w:pPr>
              <w:pStyle w:val="22"/>
              <w:shd w:val="clear" w:color="auto" w:fill="auto"/>
              <w:spacing w:after="0" w:line="322" w:lineRule="exact"/>
              <w:ind w:firstLine="0"/>
              <w:jc w:val="center"/>
              <w:rPr>
                <w:sz w:val="18"/>
                <w:szCs w:val="18"/>
              </w:rPr>
            </w:pPr>
            <w:r w:rsidRPr="000333D8">
              <w:rPr>
                <w:sz w:val="18"/>
                <w:szCs w:val="18"/>
              </w:rPr>
              <w:t>В том числе тол</w:t>
            </w:r>
            <w:r w:rsidRPr="000333D8">
              <w:rPr>
                <w:sz w:val="18"/>
                <w:szCs w:val="18"/>
              </w:rPr>
              <w:t>ь</w:t>
            </w:r>
            <w:r w:rsidRPr="000333D8">
              <w:rPr>
                <w:sz w:val="18"/>
                <w:szCs w:val="18"/>
              </w:rPr>
              <w:t>ко на «5»</w:t>
            </w:r>
          </w:p>
        </w:tc>
        <w:tc>
          <w:tcPr>
            <w:tcW w:w="1006" w:type="dxa"/>
            <w:tcBorders>
              <w:top w:val="single" w:sz="4" w:space="0" w:color="auto"/>
            </w:tcBorders>
          </w:tcPr>
          <w:p w:rsidR="00C61737" w:rsidRDefault="00C61737" w:rsidP="005F61D6">
            <w:pPr>
              <w:pStyle w:val="22"/>
              <w:shd w:val="clear" w:color="auto" w:fill="auto"/>
              <w:spacing w:after="0" w:line="322" w:lineRule="exact"/>
              <w:ind w:firstLine="0"/>
              <w:jc w:val="center"/>
            </w:pPr>
          </w:p>
        </w:tc>
        <w:tc>
          <w:tcPr>
            <w:tcW w:w="1728" w:type="dxa"/>
            <w:vMerge/>
          </w:tcPr>
          <w:p w:rsidR="00C61737" w:rsidRDefault="00C61737" w:rsidP="005F61D6">
            <w:pPr>
              <w:pStyle w:val="22"/>
              <w:shd w:val="clear" w:color="auto" w:fill="auto"/>
              <w:spacing w:after="0" w:line="322" w:lineRule="exact"/>
              <w:ind w:firstLine="0"/>
              <w:jc w:val="center"/>
            </w:pPr>
          </w:p>
        </w:tc>
        <w:tc>
          <w:tcPr>
            <w:tcW w:w="1180" w:type="dxa"/>
            <w:vMerge/>
          </w:tcPr>
          <w:p w:rsidR="00C61737" w:rsidRDefault="00C61737" w:rsidP="005F61D6">
            <w:pPr>
              <w:pStyle w:val="22"/>
              <w:shd w:val="clear" w:color="auto" w:fill="auto"/>
              <w:spacing w:after="0" w:line="322" w:lineRule="exact"/>
              <w:ind w:firstLine="0"/>
              <w:jc w:val="center"/>
            </w:pPr>
          </w:p>
        </w:tc>
        <w:tc>
          <w:tcPr>
            <w:tcW w:w="1373" w:type="dxa"/>
            <w:vMerge/>
          </w:tcPr>
          <w:p w:rsidR="00C61737" w:rsidRDefault="00C61737" w:rsidP="005F61D6">
            <w:pPr>
              <w:pStyle w:val="22"/>
              <w:shd w:val="clear" w:color="auto" w:fill="auto"/>
              <w:spacing w:after="0" w:line="322" w:lineRule="exact"/>
              <w:ind w:firstLine="0"/>
              <w:jc w:val="center"/>
            </w:pPr>
          </w:p>
        </w:tc>
        <w:tc>
          <w:tcPr>
            <w:tcW w:w="982" w:type="dxa"/>
            <w:vMerge/>
          </w:tcPr>
          <w:p w:rsidR="00C61737" w:rsidRDefault="00C61737" w:rsidP="005F61D6">
            <w:pPr>
              <w:pStyle w:val="22"/>
              <w:shd w:val="clear" w:color="auto" w:fill="auto"/>
              <w:spacing w:after="0" w:line="322" w:lineRule="exact"/>
              <w:ind w:firstLine="0"/>
              <w:jc w:val="center"/>
            </w:pPr>
          </w:p>
        </w:tc>
      </w:tr>
      <w:tr w:rsidR="00C61737" w:rsidTr="009256C7">
        <w:tc>
          <w:tcPr>
            <w:tcW w:w="1197" w:type="dxa"/>
          </w:tcPr>
          <w:p w:rsidR="00C61737" w:rsidRPr="00C61737" w:rsidRDefault="00C61737" w:rsidP="005F61D6">
            <w:pPr>
              <w:pStyle w:val="22"/>
              <w:shd w:val="clear" w:color="auto" w:fill="auto"/>
              <w:spacing w:after="0" w:line="322" w:lineRule="exact"/>
              <w:ind w:firstLine="0"/>
              <w:jc w:val="center"/>
              <w:rPr>
                <w:sz w:val="24"/>
                <w:szCs w:val="24"/>
              </w:rPr>
            </w:pPr>
            <w:r w:rsidRPr="00C61737">
              <w:rPr>
                <w:sz w:val="24"/>
                <w:szCs w:val="24"/>
              </w:rPr>
              <w:t>1 ур</w:t>
            </w:r>
            <w:r w:rsidRPr="00C61737">
              <w:rPr>
                <w:sz w:val="24"/>
                <w:szCs w:val="24"/>
              </w:rPr>
              <w:t>о</w:t>
            </w:r>
            <w:r w:rsidRPr="00C61737">
              <w:rPr>
                <w:sz w:val="24"/>
                <w:szCs w:val="24"/>
              </w:rPr>
              <w:t>вень (1-4)</w:t>
            </w:r>
          </w:p>
        </w:tc>
        <w:tc>
          <w:tcPr>
            <w:tcW w:w="623" w:type="dxa"/>
            <w:vAlign w:val="center"/>
          </w:tcPr>
          <w:p w:rsidR="00C61737" w:rsidRPr="00F24C27" w:rsidRDefault="00F24C27" w:rsidP="009256C7">
            <w:pPr>
              <w:pStyle w:val="22"/>
              <w:shd w:val="clear" w:color="auto" w:fill="auto"/>
              <w:spacing w:after="0" w:line="322" w:lineRule="exact"/>
              <w:ind w:firstLine="0"/>
              <w:jc w:val="center"/>
              <w:rPr>
                <w:lang w:val="en-US"/>
              </w:rPr>
            </w:pPr>
            <w:r>
              <w:rPr>
                <w:lang w:val="en-US"/>
              </w:rPr>
              <w:t>219</w:t>
            </w:r>
          </w:p>
        </w:tc>
        <w:tc>
          <w:tcPr>
            <w:tcW w:w="646" w:type="dxa"/>
            <w:vAlign w:val="center"/>
          </w:tcPr>
          <w:p w:rsidR="00C61737" w:rsidRPr="00F24C27" w:rsidRDefault="00F24C27" w:rsidP="009256C7">
            <w:pPr>
              <w:pStyle w:val="22"/>
              <w:shd w:val="clear" w:color="auto" w:fill="auto"/>
              <w:spacing w:after="0" w:line="322" w:lineRule="exact"/>
              <w:ind w:firstLine="0"/>
              <w:jc w:val="center"/>
              <w:rPr>
                <w:lang w:val="en-US"/>
              </w:rPr>
            </w:pPr>
            <w:r>
              <w:rPr>
                <w:lang w:val="en-US"/>
              </w:rPr>
              <w:t>222</w:t>
            </w:r>
          </w:p>
        </w:tc>
        <w:tc>
          <w:tcPr>
            <w:tcW w:w="653" w:type="dxa"/>
            <w:vAlign w:val="center"/>
          </w:tcPr>
          <w:p w:rsidR="00C61737" w:rsidRPr="00F24C27" w:rsidRDefault="00F24C27" w:rsidP="009256C7">
            <w:pPr>
              <w:pStyle w:val="22"/>
              <w:shd w:val="clear" w:color="auto" w:fill="auto"/>
              <w:spacing w:after="0" w:line="322" w:lineRule="exact"/>
              <w:ind w:firstLine="0"/>
              <w:jc w:val="center"/>
              <w:rPr>
                <w:lang w:val="en-US"/>
              </w:rPr>
            </w:pPr>
            <w:r>
              <w:rPr>
                <w:lang w:val="en-US"/>
              </w:rPr>
              <w:t>99</w:t>
            </w:r>
          </w:p>
        </w:tc>
        <w:tc>
          <w:tcPr>
            <w:tcW w:w="709" w:type="dxa"/>
            <w:vAlign w:val="center"/>
          </w:tcPr>
          <w:p w:rsidR="00C61737" w:rsidRPr="00F24C27" w:rsidRDefault="00F24C27" w:rsidP="009256C7">
            <w:pPr>
              <w:pStyle w:val="22"/>
              <w:shd w:val="clear" w:color="auto" w:fill="auto"/>
              <w:spacing w:after="0" w:line="322" w:lineRule="exact"/>
              <w:ind w:firstLine="0"/>
              <w:jc w:val="center"/>
              <w:rPr>
                <w:lang w:val="en-US"/>
              </w:rPr>
            </w:pPr>
            <w:r>
              <w:rPr>
                <w:lang w:val="en-US"/>
              </w:rPr>
              <w:t>33</w:t>
            </w:r>
          </w:p>
        </w:tc>
        <w:tc>
          <w:tcPr>
            <w:tcW w:w="1006" w:type="dxa"/>
            <w:vAlign w:val="center"/>
          </w:tcPr>
          <w:p w:rsidR="00C61737" w:rsidRPr="00F24C27" w:rsidRDefault="00F24C27" w:rsidP="009256C7">
            <w:pPr>
              <w:pStyle w:val="22"/>
              <w:shd w:val="clear" w:color="auto" w:fill="auto"/>
              <w:spacing w:after="0" w:line="322" w:lineRule="exact"/>
              <w:ind w:firstLine="0"/>
              <w:jc w:val="center"/>
              <w:rPr>
                <w:lang w:val="en-US"/>
              </w:rPr>
            </w:pPr>
            <w:r>
              <w:rPr>
                <w:lang w:val="en-US"/>
              </w:rPr>
              <w:t>0</w:t>
            </w:r>
          </w:p>
        </w:tc>
        <w:tc>
          <w:tcPr>
            <w:tcW w:w="1728" w:type="dxa"/>
            <w:vAlign w:val="center"/>
          </w:tcPr>
          <w:p w:rsidR="00C61737" w:rsidRPr="00C90FBB" w:rsidRDefault="00C90FBB" w:rsidP="009256C7">
            <w:pPr>
              <w:pStyle w:val="22"/>
              <w:shd w:val="clear" w:color="auto" w:fill="auto"/>
              <w:spacing w:after="0" w:line="322" w:lineRule="exact"/>
              <w:ind w:firstLine="0"/>
              <w:jc w:val="center"/>
              <w:rPr>
                <w:lang w:val="en-US"/>
              </w:rPr>
            </w:pPr>
            <w:r>
              <w:rPr>
                <w:lang w:val="en-US"/>
              </w:rPr>
              <w:t>1</w:t>
            </w:r>
          </w:p>
        </w:tc>
        <w:tc>
          <w:tcPr>
            <w:tcW w:w="1180" w:type="dxa"/>
            <w:vAlign w:val="center"/>
          </w:tcPr>
          <w:p w:rsidR="00C61737" w:rsidRPr="00C90FBB" w:rsidRDefault="00C90FBB" w:rsidP="009256C7">
            <w:pPr>
              <w:pStyle w:val="22"/>
              <w:shd w:val="clear" w:color="auto" w:fill="auto"/>
              <w:spacing w:after="0" w:line="322" w:lineRule="exact"/>
              <w:ind w:firstLine="0"/>
              <w:jc w:val="center"/>
              <w:rPr>
                <w:lang w:val="en-US"/>
              </w:rPr>
            </w:pPr>
            <w:r>
              <w:rPr>
                <w:lang w:val="en-US"/>
              </w:rPr>
              <w:t>0</w:t>
            </w:r>
          </w:p>
        </w:tc>
        <w:tc>
          <w:tcPr>
            <w:tcW w:w="1373" w:type="dxa"/>
            <w:vAlign w:val="center"/>
          </w:tcPr>
          <w:p w:rsidR="00C61737" w:rsidRPr="00C90FBB" w:rsidRDefault="00C90FBB" w:rsidP="009256C7">
            <w:pPr>
              <w:pStyle w:val="22"/>
              <w:shd w:val="clear" w:color="auto" w:fill="auto"/>
              <w:spacing w:after="0" w:line="322" w:lineRule="exact"/>
              <w:ind w:firstLine="0"/>
              <w:jc w:val="center"/>
            </w:pPr>
            <w:r>
              <w:rPr>
                <w:lang w:val="en-US"/>
              </w:rPr>
              <w:t>99</w:t>
            </w:r>
            <w:r>
              <w:t>,4</w:t>
            </w:r>
          </w:p>
        </w:tc>
        <w:tc>
          <w:tcPr>
            <w:tcW w:w="982" w:type="dxa"/>
            <w:vAlign w:val="center"/>
          </w:tcPr>
          <w:p w:rsidR="00C61737" w:rsidRDefault="00C90FBB" w:rsidP="009256C7">
            <w:pPr>
              <w:pStyle w:val="22"/>
              <w:shd w:val="clear" w:color="auto" w:fill="auto"/>
              <w:spacing w:after="0" w:line="322" w:lineRule="exact"/>
              <w:ind w:firstLine="0"/>
              <w:jc w:val="center"/>
            </w:pPr>
            <w:r>
              <w:t>57,9</w:t>
            </w:r>
          </w:p>
        </w:tc>
      </w:tr>
      <w:tr w:rsidR="00C61737" w:rsidTr="009256C7">
        <w:tc>
          <w:tcPr>
            <w:tcW w:w="1197" w:type="dxa"/>
          </w:tcPr>
          <w:p w:rsidR="00C61737" w:rsidRPr="00C61737" w:rsidRDefault="00C61737" w:rsidP="005F61D6">
            <w:pPr>
              <w:pStyle w:val="22"/>
              <w:shd w:val="clear" w:color="auto" w:fill="auto"/>
              <w:spacing w:after="0" w:line="322" w:lineRule="exact"/>
              <w:ind w:firstLine="0"/>
              <w:jc w:val="center"/>
              <w:rPr>
                <w:sz w:val="24"/>
                <w:szCs w:val="24"/>
              </w:rPr>
            </w:pPr>
            <w:r w:rsidRPr="00C61737">
              <w:rPr>
                <w:sz w:val="24"/>
                <w:szCs w:val="24"/>
              </w:rPr>
              <w:t>2 ур</w:t>
            </w:r>
            <w:r w:rsidRPr="00C61737">
              <w:rPr>
                <w:sz w:val="24"/>
                <w:szCs w:val="24"/>
              </w:rPr>
              <w:t>о</w:t>
            </w:r>
            <w:r w:rsidRPr="00C61737">
              <w:rPr>
                <w:sz w:val="24"/>
                <w:szCs w:val="24"/>
              </w:rPr>
              <w:t>вень (5-9)</w:t>
            </w:r>
          </w:p>
        </w:tc>
        <w:tc>
          <w:tcPr>
            <w:tcW w:w="623" w:type="dxa"/>
            <w:vAlign w:val="center"/>
          </w:tcPr>
          <w:p w:rsidR="00C61737" w:rsidRPr="00F24C27" w:rsidRDefault="00F24C27" w:rsidP="009256C7">
            <w:pPr>
              <w:pStyle w:val="22"/>
              <w:shd w:val="clear" w:color="auto" w:fill="auto"/>
              <w:spacing w:after="0" w:line="322" w:lineRule="exact"/>
              <w:ind w:firstLine="0"/>
              <w:jc w:val="center"/>
              <w:rPr>
                <w:lang w:val="en-US"/>
              </w:rPr>
            </w:pPr>
            <w:r>
              <w:rPr>
                <w:lang w:val="en-US"/>
              </w:rPr>
              <w:t>295</w:t>
            </w:r>
          </w:p>
        </w:tc>
        <w:tc>
          <w:tcPr>
            <w:tcW w:w="646" w:type="dxa"/>
            <w:vAlign w:val="center"/>
          </w:tcPr>
          <w:p w:rsidR="00C61737" w:rsidRPr="00F24C27" w:rsidRDefault="00F24C27" w:rsidP="009256C7">
            <w:pPr>
              <w:pStyle w:val="22"/>
              <w:shd w:val="clear" w:color="auto" w:fill="auto"/>
              <w:spacing w:after="0" w:line="322" w:lineRule="exact"/>
              <w:ind w:firstLine="0"/>
              <w:jc w:val="center"/>
              <w:rPr>
                <w:lang w:val="en-US"/>
              </w:rPr>
            </w:pPr>
            <w:r>
              <w:rPr>
                <w:lang w:val="en-US"/>
              </w:rPr>
              <w:t>296</w:t>
            </w:r>
          </w:p>
        </w:tc>
        <w:tc>
          <w:tcPr>
            <w:tcW w:w="653" w:type="dxa"/>
            <w:vAlign w:val="center"/>
          </w:tcPr>
          <w:p w:rsidR="00C61737" w:rsidRPr="00F24C27" w:rsidRDefault="00F24C27" w:rsidP="009256C7">
            <w:pPr>
              <w:pStyle w:val="22"/>
              <w:shd w:val="clear" w:color="auto" w:fill="auto"/>
              <w:spacing w:after="0" w:line="322" w:lineRule="exact"/>
              <w:ind w:firstLine="0"/>
              <w:jc w:val="center"/>
              <w:rPr>
                <w:lang w:val="en-US"/>
              </w:rPr>
            </w:pPr>
            <w:r>
              <w:rPr>
                <w:lang w:val="en-US"/>
              </w:rPr>
              <w:t>97</w:t>
            </w:r>
          </w:p>
        </w:tc>
        <w:tc>
          <w:tcPr>
            <w:tcW w:w="709" w:type="dxa"/>
            <w:vAlign w:val="center"/>
          </w:tcPr>
          <w:p w:rsidR="00C61737" w:rsidRPr="00F24C27" w:rsidRDefault="00F24C27" w:rsidP="009256C7">
            <w:pPr>
              <w:pStyle w:val="22"/>
              <w:shd w:val="clear" w:color="auto" w:fill="auto"/>
              <w:spacing w:after="0" w:line="322" w:lineRule="exact"/>
              <w:ind w:firstLine="0"/>
              <w:jc w:val="center"/>
              <w:rPr>
                <w:lang w:val="en-US"/>
              </w:rPr>
            </w:pPr>
            <w:r>
              <w:rPr>
                <w:lang w:val="en-US"/>
              </w:rPr>
              <w:t>15</w:t>
            </w:r>
          </w:p>
        </w:tc>
        <w:tc>
          <w:tcPr>
            <w:tcW w:w="1006" w:type="dxa"/>
            <w:vAlign w:val="center"/>
          </w:tcPr>
          <w:p w:rsidR="00C61737" w:rsidRPr="00F24C27" w:rsidRDefault="00F24C27" w:rsidP="009256C7">
            <w:pPr>
              <w:pStyle w:val="22"/>
              <w:shd w:val="clear" w:color="auto" w:fill="auto"/>
              <w:spacing w:after="0" w:line="322" w:lineRule="exact"/>
              <w:ind w:firstLine="0"/>
              <w:jc w:val="center"/>
              <w:rPr>
                <w:lang w:val="en-US"/>
              </w:rPr>
            </w:pPr>
            <w:r>
              <w:rPr>
                <w:lang w:val="en-US"/>
              </w:rPr>
              <w:t>0</w:t>
            </w:r>
          </w:p>
        </w:tc>
        <w:tc>
          <w:tcPr>
            <w:tcW w:w="1728" w:type="dxa"/>
            <w:vAlign w:val="center"/>
          </w:tcPr>
          <w:p w:rsidR="00C61737" w:rsidRPr="00C90FBB" w:rsidRDefault="00C90FBB" w:rsidP="009256C7">
            <w:pPr>
              <w:pStyle w:val="22"/>
              <w:shd w:val="clear" w:color="auto" w:fill="auto"/>
              <w:spacing w:after="0" w:line="322" w:lineRule="exact"/>
              <w:ind w:firstLine="0"/>
              <w:jc w:val="center"/>
              <w:rPr>
                <w:lang w:val="en-US"/>
              </w:rPr>
            </w:pPr>
            <w:r>
              <w:rPr>
                <w:lang w:val="en-US"/>
              </w:rPr>
              <w:t>1</w:t>
            </w:r>
          </w:p>
        </w:tc>
        <w:tc>
          <w:tcPr>
            <w:tcW w:w="1180" w:type="dxa"/>
            <w:vAlign w:val="center"/>
          </w:tcPr>
          <w:p w:rsidR="00C61737" w:rsidRPr="00C90FBB" w:rsidRDefault="00C90FBB" w:rsidP="009256C7">
            <w:pPr>
              <w:pStyle w:val="22"/>
              <w:shd w:val="clear" w:color="auto" w:fill="auto"/>
              <w:spacing w:after="0" w:line="322" w:lineRule="exact"/>
              <w:ind w:firstLine="0"/>
              <w:jc w:val="center"/>
              <w:rPr>
                <w:lang w:val="en-US"/>
              </w:rPr>
            </w:pPr>
            <w:r>
              <w:rPr>
                <w:lang w:val="en-US"/>
              </w:rPr>
              <w:t>0</w:t>
            </w:r>
          </w:p>
        </w:tc>
        <w:tc>
          <w:tcPr>
            <w:tcW w:w="1373" w:type="dxa"/>
            <w:vAlign w:val="center"/>
          </w:tcPr>
          <w:p w:rsidR="00C61737" w:rsidRDefault="00C90FBB" w:rsidP="009256C7">
            <w:pPr>
              <w:pStyle w:val="22"/>
              <w:shd w:val="clear" w:color="auto" w:fill="auto"/>
              <w:spacing w:after="0" w:line="322" w:lineRule="exact"/>
              <w:ind w:firstLine="0"/>
              <w:jc w:val="center"/>
            </w:pPr>
            <w:r>
              <w:t>99,0</w:t>
            </w:r>
          </w:p>
        </w:tc>
        <w:tc>
          <w:tcPr>
            <w:tcW w:w="982" w:type="dxa"/>
            <w:vAlign w:val="center"/>
          </w:tcPr>
          <w:p w:rsidR="00C61737" w:rsidRDefault="00C90FBB" w:rsidP="009256C7">
            <w:pPr>
              <w:pStyle w:val="22"/>
              <w:shd w:val="clear" w:color="auto" w:fill="auto"/>
              <w:spacing w:after="0" w:line="322" w:lineRule="exact"/>
              <w:ind w:firstLine="0"/>
              <w:jc w:val="center"/>
            </w:pPr>
            <w:r>
              <w:t>32,8</w:t>
            </w:r>
          </w:p>
        </w:tc>
      </w:tr>
      <w:tr w:rsidR="00C61737" w:rsidTr="009256C7">
        <w:tc>
          <w:tcPr>
            <w:tcW w:w="1197" w:type="dxa"/>
          </w:tcPr>
          <w:p w:rsidR="00C61737" w:rsidRPr="00C61737" w:rsidRDefault="00C61737" w:rsidP="005F61D6">
            <w:pPr>
              <w:pStyle w:val="22"/>
              <w:shd w:val="clear" w:color="auto" w:fill="auto"/>
              <w:spacing w:after="0" w:line="322" w:lineRule="exact"/>
              <w:ind w:firstLine="0"/>
              <w:jc w:val="center"/>
              <w:rPr>
                <w:sz w:val="24"/>
                <w:szCs w:val="24"/>
              </w:rPr>
            </w:pPr>
            <w:r w:rsidRPr="00C61737">
              <w:rPr>
                <w:sz w:val="24"/>
                <w:szCs w:val="24"/>
              </w:rPr>
              <w:t>3 ур</w:t>
            </w:r>
            <w:r w:rsidRPr="00C61737">
              <w:rPr>
                <w:sz w:val="24"/>
                <w:szCs w:val="24"/>
              </w:rPr>
              <w:t>о</w:t>
            </w:r>
            <w:r w:rsidRPr="00C61737">
              <w:rPr>
                <w:sz w:val="24"/>
                <w:szCs w:val="24"/>
              </w:rPr>
              <w:t>вень (10-11)</w:t>
            </w:r>
          </w:p>
        </w:tc>
        <w:tc>
          <w:tcPr>
            <w:tcW w:w="623" w:type="dxa"/>
            <w:vAlign w:val="center"/>
          </w:tcPr>
          <w:p w:rsidR="00C61737" w:rsidRPr="00F24C27" w:rsidRDefault="00F24C27" w:rsidP="009256C7">
            <w:pPr>
              <w:pStyle w:val="22"/>
              <w:shd w:val="clear" w:color="auto" w:fill="auto"/>
              <w:spacing w:after="0" w:line="322" w:lineRule="exact"/>
              <w:ind w:firstLine="0"/>
              <w:jc w:val="center"/>
              <w:rPr>
                <w:lang w:val="en-US"/>
              </w:rPr>
            </w:pPr>
            <w:r>
              <w:rPr>
                <w:lang w:val="en-US"/>
              </w:rPr>
              <w:t>39</w:t>
            </w:r>
          </w:p>
        </w:tc>
        <w:tc>
          <w:tcPr>
            <w:tcW w:w="646" w:type="dxa"/>
            <w:vAlign w:val="center"/>
          </w:tcPr>
          <w:p w:rsidR="00C61737" w:rsidRPr="00F24C27" w:rsidRDefault="00F24C27" w:rsidP="009256C7">
            <w:pPr>
              <w:pStyle w:val="22"/>
              <w:shd w:val="clear" w:color="auto" w:fill="auto"/>
              <w:spacing w:after="0" w:line="322" w:lineRule="exact"/>
              <w:ind w:firstLine="0"/>
              <w:jc w:val="center"/>
              <w:rPr>
                <w:lang w:val="en-US"/>
              </w:rPr>
            </w:pPr>
            <w:r>
              <w:rPr>
                <w:lang w:val="en-US"/>
              </w:rPr>
              <w:t>36</w:t>
            </w:r>
          </w:p>
        </w:tc>
        <w:tc>
          <w:tcPr>
            <w:tcW w:w="653" w:type="dxa"/>
            <w:vAlign w:val="center"/>
          </w:tcPr>
          <w:p w:rsidR="00C61737" w:rsidRPr="00F24C27" w:rsidRDefault="00F24C27" w:rsidP="009256C7">
            <w:pPr>
              <w:pStyle w:val="22"/>
              <w:shd w:val="clear" w:color="auto" w:fill="auto"/>
              <w:spacing w:after="0" w:line="322" w:lineRule="exact"/>
              <w:ind w:firstLine="0"/>
              <w:jc w:val="center"/>
              <w:rPr>
                <w:lang w:val="en-US"/>
              </w:rPr>
            </w:pPr>
            <w:r>
              <w:rPr>
                <w:lang w:val="en-US"/>
              </w:rPr>
              <w:t>15</w:t>
            </w:r>
          </w:p>
        </w:tc>
        <w:tc>
          <w:tcPr>
            <w:tcW w:w="709" w:type="dxa"/>
            <w:vAlign w:val="center"/>
          </w:tcPr>
          <w:p w:rsidR="00C61737" w:rsidRPr="00F24C27" w:rsidRDefault="00F24C27" w:rsidP="009256C7">
            <w:pPr>
              <w:pStyle w:val="22"/>
              <w:shd w:val="clear" w:color="auto" w:fill="auto"/>
              <w:spacing w:after="0" w:line="322" w:lineRule="exact"/>
              <w:ind w:firstLine="0"/>
              <w:jc w:val="center"/>
              <w:rPr>
                <w:lang w:val="en-US"/>
              </w:rPr>
            </w:pPr>
            <w:r>
              <w:rPr>
                <w:lang w:val="en-US"/>
              </w:rPr>
              <w:t>5</w:t>
            </w:r>
          </w:p>
        </w:tc>
        <w:tc>
          <w:tcPr>
            <w:tcW w:w="1006" w:type="dxa"/>
            <w:vAlign w:val="center"/>
          </w:tcPr>
          <w:p w:rsidR="00C61737" w:rsidRPr="00F24C27" w:rsidRDefault="00F24C27" w:rsidP="009256C7">
            <w:pPr>
              <w:pStyle w:val="22"/>
              <w:shd w:val="clear" w:color="auto" w:fill="auto"/>
              <w:spacing w:after="0" w:line="322" w:lineRule="exact"/>
              <w:ind w:firstLine="0"/>
              <w:jc w:val="center"/>
              <w:rPr>
                <w:lang w:val="en-US"/>
              </w:rPr>
            </w:pPr>
            <w:r>
              <w:rPr>
                <w:lang w:val="en-US"/>
              </w:rPr>
              <w:t>0</w:t>
            </w:r>
          </w:p>
        </w:tc>
        <w:tc>
          <w:tcPr>
            <w:tcW w:w="1728" w:type="dxa"/>
            <w:vAlign w:val="center"/>
          </w:tcPr>
          <w:p w:rsidR="00C61737" w:rsidRPr="00C90FBB" w:rsidRDefault="00C90FBB" w:rsidP="009256C7">
            <w:pPr>
              <w:pStyle w:val="22"/>
              <w:shd w:val="clear" w:color="auto" w:fill="auto"/>
              <w:spacing w:after="0" w:line="322" w:lineRule="exact"/>
              <w:ind w:firstLine="0"/>
              <w:jc w:val="center"/>
              <w:rPr>
                <w:lang w:val="en-US"/>
              </w:rPr>
            </w:pPr>
            <w:r>
              <w:rPr>
                <w:lang w:val="en-US"/>
              </w:rPr>
              <w:t>7</w:t>
            </w:r>
          </w:p>
        </w:tc>
        <w:tc>
          <w:tcPr>
            <w:tcW w:w="1180" w:type="dxa"/>
            <w:vAlign w:val="center"/>
          </w:tcPr>
          <w:p w:rsidR="00C61737" w:rsidRPr="00C90FBB" w:rsidRDefault="00C90FBB" w:rsidP="009256C7">
            <w:pPr>
              <w:pStyle w:val="22"/>
              <w:shd w:val="clear" w:color="auto" w:fill="auto"/>
              <w:spacing w:after="0" w:line="322" w:lineRule="exact"/>
              <w:ind w:firstLine="0"/>
              <w:jc w:val="center"/>
              <w:rPr>
                <w:lang w:val="en-US"/>
              </w:rPr>
            </w:pPr>
            <w:r>
              <w:rPr>
                <w:lang w:val="en-US"/>
              </w:rPr>
              <w:t>0</w:t>
            </w:r>
          </w:p>
        </w:tc>
        <w:tc>
          <w:tcPr>
            <w:tcW w:w="1373" w:type="dxa"/>
            <w:vAlign w:val="center"/>
          </w:tcPr>
          <w:p w:rsidR="00C61737" w:rsidRDefault="00C90FBB" w:rsidP="009256C7">
            <w:pPr>
              <w:pStyle w:val="22"/>
              <w:shd w:val="clear" w:color="auto" w:fill="auto"/>
              <w:spacing w:after="0" w:line="322" w:lineRule="exact"/>
              <w:ind w:firstLine="0"/>
              <w:jc w:val="center"/>
            </w:pPr>
            <w:r>
              <w:t>80,6</w:t>
            </w:r>
          </w:p>
        </w:tc>
        <w:tc>
          <w:tcPr>
            <w:tcW w:w="982" w:type="dxa"/>
            <w:vAlign w:val="center"/>
          </w:tcPr>
          <w:p w:rsidR="00C61737" w:rsidRDefault="00C90FBB" w:rsidP="009256C7">
            <w:pPr>
              <w:pStyle w:val="22"/>
              <w:shd w:val="clear" w:color="auto" w:fill="auto"/>
              <w:spacing w:after="0" w:line="322" w:lineRule="exact"/>
              <w:ind w:firstLine="0"/>
              <w:jc w:val="center"/>
            </w:pPr>
            <w:r>
              <w:t>41,7</w:t>
            </w:r>
          </w:p>
        </w:tc>
      </w:tr>
      <w:tr w:rsidR="00C61737" w:rsidTr="009256C7">
        <w:tc>
          <w:tcPr>
            <w:tcW w:w="1197" w:type="dxa"/>
          </w:tcPr>
          <w:p w:rsidR="00C61737" w:rsidRPr="00C61737" w:rsidRDefault="00C61737" w:rsidP="005F61D6">
            <w:pPr>
              <w:pStyle w:val="22"/>
              <w:shd w:val="clear" w:color="auto" w:fill="auto"/>
              <w:spacing w:after="0" w:line="322" w:lineRule="exact"/>
              <w:ind w:firstLine="0"/>
              <w:jc w:val="center"/>
              <w:rPr>
                <w:b/>
                <w:sz w:val="24"/>
                <w:szCs w:val="24"/>
              </w:rPr>
            </w:pPr>
            <w:r w:rsidRPr="00C61737">
              <w:rPr>
                <w:b/>
                <w:sz w:val="24"/>
                <w:szCs w:val="24"/>
              </w:rPr>
              <w:t>Итого учащи</w:t>
            </w:r>
            <w:r w:rsidRPr="00C61737">
              <w:rPr>
                <w:b/>
                <w:sz w:val="24"/>
                <w:szCs w:val="24"/>
              </w:rPr>
              <w:t>х</w:t>
            </w:r>
            <w:r w:rsidRPr="00C61737">
              <w:rPr>
                <w:b/>
                <w:sz w:val="24"/>
                <w:szCs w:val="24"/>
              </w:rPr>
              <w:t>ся</w:t>
            </w:r>
          </w:p>
        </w:tc>
        <w:tc>
          <w:tcPr>
            <w:tcW w:w="623" w:type="dxa"/>
            <w:vAlign w:val="center"/>
          </w:tcPr>
          <w:p w:rsidR="00C61737" w:rsidRPr="00ED665F" w:rsidRDefault="00F24C27" w:rsidP="009256C7">
            <w:pPr>
              <w:pStyle w:val="22"/>
              <w:shd w:val="clear" w:color="auto" w:fill="auto"/>
              <w:spacing w:after="0" w:line="322" w:lineRule="exact"/>
              <w:ind w:firstLine="0"/>
              <w:jc w:val="center"/>
              <w:rPr>
                <w:b/>
                <w:lang w:val="en-US"/>
              </w:rPr>
            </w:pPr>
            <w:r w:rsidRPr="00ED665F">
              <w:rPr>
                <w:b/>
                <w:lang w:val="en-US"/>
              </w:rPr>
              <w:t>553</w:t>
            </w:r>
          </w:p>
        </w:tc>
        <w:tc>
          <w:tcPr>
            <w:tcW w:w="646" w:type="dxa"/>
            <w:vAlign w:val="center"/>
          </w:tcPr>
          <w:p w:rsidR="00C61737" w:rsidRPr="00ED665F" w:rsidRDefault="00F24C27" w:rsidP="009256C7">
            <w:pPr>
              <w:pStyle w:val="22"/>
              <w:shd w:val="clear" w:color="auto" w:fill="auto"/>
              <w:spacing w:after="0" w:line="322" w:lineRule="exact"/>
              <w:ind w:firstLine="0"/>
              <w:jc w:val="center"/>
              <w:rPr>
                <w:b/>
                <w:lang w:val="en-US"/>
              </w:rPr>
            </w:pPr>
            <w:r w:rsidRPr="00ED665F">
              <w:rPr>
                <w:b/>
                <w:lang w:val="en-US"/>
              </w:rPr>
              <w:t>554</w:t>
            </w:r>
          </w:p>
        </w:tc>
        <w:tc>
          <w:tcPr>
            <w:tcW w:w="653" w:type="dxa"/>
            <w:vAlign w:val="center"/>
          </w:tcPr>
          <w:p w:rsidR="00C61737" w:rsidRPr="00ED665F" w:rsidRDefault="00F24C27" w:rsidP="009256C7">
            <w:pPr>
              <w:pStyle w:val="22"/>
              <w:shd w:val="clear" w:color="auto" w:fill="auto"/>
              <w:spacing w:after="0" w:line="322" w:lineRule="exact"/>
              <w:ind w:firstLine="0"/>
              <w:jc w:val="center"/>
              <w:rPr>
                <w:b/>
                <w:lang w:val="en-US"/>
              </w:rPr>
            </w:pPr>
            <w:r w:rsidRPr="00ED665F">
              <w:rPr>
                <w:b/>
                <w:lang w:val="en-US"/>
              </w:rPr>
              <w:t>211</w:t>
            </w:r>
          </w:p>
        </w:tc>
        <w:tc>
          <w:tcPr>
            <w:tcW w:w="709" w:type="dxa"/>
            <w:vAlign w:val="center"/>
          </w:tcPr>
          <w:p w:rsidR="00C61737" w:rsidRPr="00ED665F" w:rsidRDefault="00F24C27" w:rsidP="009256C7">
            <w:pPr>
              <w:pStyle w:val="22"/>
              <w:shd w:val="clear" w:color="auto" w:fill="auto"/>
              <w:spacing w:after="0" w:line="322" w:lineRule="exact"/>
              <w:ind w:firstLine="0"/>
              <w:jc w:val="center"/>
              <w:rPr>
                <w:b/>
                <w:lang w:val="en-US"/>
              </w:rPr>
            </w:pPr>
            <w:r w:rsidRPr="00ED665F">
              <w:rPr>
                <w:b/>
                <w:lang w:val="en-US"/>
              </w:rPr>
              <w:t>53</w:t>
            </w:r>
          </w:p>
        </w:tc>
        <w:tc>
          <w:tcPr>
            <w:tcW w:w="1006" w:type="dxa"/>
            <w:vAlign w:val="center"/>
          </w:tcPr>
          <w:p w:rsidR="00C61737" w:rsidRPr="00ED665F" w:rsidRDefault="00F24C27" w:rsidP="009256C7">
            <w:pPr>
              <w:pStyle w:val="22"/>
              <w:shd w:val="clear" w:color="auto" w:fill="auto"/>
              <w:spacing w:after="0" w:line="322" w:lineRule="exact"/>
              <w:ind w:firstLine="0"/>
              <w:jc w:val="center"/>
              <w:rPr>
                <w:b/>
                <w:lang w:val="en-US"/>
              </w:rPr>
            </w:pPr>
            <w:r w:rsidRPr="00ED665F">
              <w:rPr>
                <w:b/>
                <w:lang w:val="en-US"/>
              </w:rPr>
              <w:t>0</w:t>
            </w:r>
          </w:p>
        </w:tc>
        <w:tc>
          <w:tcPr>
            <w:tcW w:w="1728" w:type="dxa"/>
            <w:vAlign w:val="center"/>
          </w:tcPr>
          <w:p w:rsidR="00C61737" w:rsidRPr="00ED665F" w:rsidRDefault="00C90FBB" w:rsidP="009256C7">
            <w:pPr>
              <w:pStyle w:val="22"/>
              <w:shd w:val="clear" w:color="auto" w:fill="auto"/>
              <w:spacing w:after="0" w:line="322" w:lineRule="exact"/>
              <w:ind w:firstLine="0"/>
              <w:jc w:val="center"/>
              <w:rPr>
                <w:b/>
                <w:lang w:val="en-US"/>
              </w:rPr>
            </w:pPr>
            <w:r w:rsidRPr="00ED665F">
              <w:rPr>
                <w:b/>
                <w:lang w:val="en-US"/>
              </w:rPr>
              <w:t>9</w:t>
            </w:r>
          </w:p>
        </w:tc>
        <w:tc>
          <w:tcPr>
            <w:tcW w:w="1180" w:type="dxa"/>
            <w:vAlign w:val="center"/>
          </w:tcPr>
          <w:p w:rsidR="00C61737" w:rsidRPr="00ED665F" w:rsidRDefault="00C90FBB" w:rsidP="009256C7">
            <w:pPr>
              <w:pStyle w:val="22"/>
              <w:shd w:val="clear" w:color="auto" w:fill="auto"/>
              <w:spacing w:after="0" w:line="322" w:lineRule="exact"/>
              <w:ind w:firstLine="0"/>
              <w:jc w:val="center"/>
              <w:rPr>
                <w:b/>
                <w:lang w:val="en-US"/>
              </w:rPr>
            </w:pPr>
            <w:r w:rsidRPr="00ED665F">
              <w:rPr>
                <w:b/>
                <w:lang w:val="en-US"/>
              </w:rPr>
              <w:t>0</w:t>
            </w:r>
          </w:p>
        </w:tc>
        <w:tc>
          <w:tcPr>
            <w:tcW w:w="1373" w:type="dxa"/>
            <w:vAlign w:val="center"/>
          </w:tcPr>
          <w:p w:rsidR="00C61737" w:rsidRPr="00ED665F" w:rsidRDefault="00C90FBB" w:rsidP="009256C7">
            <w:pPr>
              <w:pStyle w:val="22"/>
              <w:shd w:val="clear" w:color="auto" w:fill="auto"/>
              <w:spacing w:after="0" w:line="322" w:lineRule="exact"/>
              <w:ind w:firstLine="0"/>
              <w:jc w:val="center"/>
              <w:rPr>
                <w:b/>
              </w:rPr>
            </w:pPr>
            <w:r w:rsidRPr="00ED665F">
              <w:rPr>
                <w:b/>
              </w:rPr>
              <w:t>93,0</w:t>
            </w:r>
          </w:p>
        </w:tc>
        <w:tc>
          <w:tcPr>
            <w:tcW w:w="982" w:type="dxa"/>
            <w:vAlign w:val="center"/>
          </w:tcPr>
          <w:p w:rsidR="00C61737" w:rsidRPr="00ED665F" w:rsidRDefault="00C90FBB" w:rsidP="009256C7">
            <w:pPr>
              <w:pStyle w:val="22"/>
              <w:shd w:val="clear" w:color="auto" w:fill="auto"/>
              <w:spacing w:after="0" w:line="322" w:lineRule="exact"/>
              <w:ind w:firstLine="0"/>
              <w:jc w:val="center"/>
              <w:rPr>
                <w:b/>
              </w:rPr>
            </w:pPr>
            <w:r w:rsidRPr="00ED665F">
              <w:rPr>
                <w:b/>
              </w:rPr>
              <w:t>44,1</w:t>
            </w:r>
          </w:p>
        </w:tc>
      </w:tr>
    </w:tbl>
    <w:p w:rsidR="00C61737" w:rsidRDefault="00C61737" w:rsidP="00C61737">
      <w:pPr>
        <w:rPr>
          <w:rStyle w:val="af7"/>
        </w:rPr>
      </w:pPr>
    </w:p>
    <w:p w:rsidR="00C61737" w:rsidRPr="00A65D72" w:rsidRDefault="00C61737" w:rsidP="00C61737">
      <w:r w:rsidRPr="00C61737">
        <w:rPr>
          <w:rStyle w:val="af7"/>
          <w:u w:val="none"/>
        </w:rPr>
        <w:t xml:space="preserve">- </w:t>
      </w:r>
      <w:r>
        <w:rPr>
          <w:rStyle w:val="af7"/>
          <w:sz w:val="24"/>
          <w:szCs w:val="24"/>
          <w:u w:val="none"/>
        </w:rPr>
        <w:t>з</w:t>
      </w:r>
      <w:r w:rsidRPr="00C61737">
        <w:rPr>
          <w:rStyle w:val="af7"/>
          <w:sz w:val="24"/>
          <w:szCs w:val="24"/>
          <w:u w:val="none"/>
        </w:rPr>
        <w:t>а первое полугодие 2019-2020</w:t>
      </w:r>
      <w:r w:rsidR="009A2CA5">
        <w:rPr>
          <w:rStyle w:val="af7"/>
          <w:sz w:val="24"/>
          <w:szCs w:val="24"/>
          <w:u w:val="none"/>
        </w:rPr>
        <w:t xml:space="preserve"> </w:t>
      </w:r>
      <w:r w:rsidRPr="00C61737">
        <w:rPr>
          <w:rStyle w:val="af7"/>
          <w:sz w:val="24"/>
          <w:szCs w:val="24"/>
          <w:u w:val="none"/>
        </w:rPr>
        <w:t>учебного года: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93"/>
        <w:gridCol w:w="922"/>
        <w:gridCol w:w="850"/>
        <w:gridCol w:w="994"/>
        <w:gridCol w:w="850"/>
        <w:gridCol w:w="854"/>
        <w:gridCol w:w="850"/>
        <w:gridCol w:w="1120"/>
        <w:gridCol w:w="993"/>
        <w:gridCol w:w="992"/>
      </w:tblGrid>
      <w:tr w:rsidR="004109B1" w:rsidRPr="00A65D72" w:rsidTr="004109B1">
        <w:trPr>
          <w:trHeight w:val="804"/>
          <w:jc w:val="center"/>
        </w:trPr>
        <w:tc>
          <w:tcPr>
            <w:tcW w:w="1493" w:type="dxa"/>
            <w:vMerge w:val="restart"/>
            <w:tcBorders>
              <w:top w:val="single" w:sz="4" w:space="0" w:color="auto"/>
              <w:left w:val="single" w:sz="4" w:space="0" w:color="auto"/>
              <w:bottom w:val="nil"/>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Уровни</w:t>
            </w:r>
          </w:p>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обучения,</w:t>
            </w:r>
          </w:p>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указать</w:t>
            </w:r>
          </w:p>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кол-во уч-ся в</w:t>
            </w:r>
          </w:p>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 xml:space="preserve">них + </w:t>
            </w:r>
            <w:r w:rsidRPr="004109B1">
              <w:rPr>
                <w:rStyle w:val="210pt0"/>
                <w:sz w:val="24"/>
                <w:szCs w:val="24"/>
              </w:rPr>
              <w:t>кол-во</w:t>
            </w:r>
          </w:p>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0"/>
                <w:sz w:val="24"/>
                <w:szCs w:val="24"/>
              </w:rPr>
              <w:t>детей в</w:t>
            </w:r>
          </w:p>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0"/>
                <w:sz w:val="24"/>
                <w:szCs w:val="24"/>
              </w:rPr>
              <w:t>выпускных</w:t>
            </w:r>
          </w:p>
          <w:p w:rsidR="004109B1" w:rsidRPr="004109B1" w:rsidRDefault="004109B1" w:rsidP="004109B1">
            <w:pPr>
              <w:pStyle w:val="22"/>
              <w:spacing w:after="0" w:line="222" w:lineRule="exact"/>
              <w:jc w:val="center"/>
              <w:rPr>
                <w:sz w:val="24"/>
                <w:szCs w:val="24"/>
              </w:rPr>
            </w:pPr>
            <w:r w:rsidRPr="004109B1">
              <w:rPr>
                <w:rStyle w:val="210pt0"/>
                <w:sz w:val="24"/>
                <w:szCs w:val="24"/>
              </w:rPr>
              <w:t>классах</w:t>
            </w:r>
          </w:p>
        </w:tc>
        <w:tc>
          <w:tcPr>
            <w:tcW w:w="1772" w:type="dxa"/>
            <w:gridSpan w:val="2"/>
            <w:tcBorders>
              <w:top w:val="single" w:sz="4" w:space="0" w:color="auto"/>
              <w:left w:val="single" w:sz="4" w:space="0" w:color="auto"/>
              <w:bottom w:val="nil"/>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Количество</w:t>
            </w:r>
          </w:p>
        </w:tc>
        <w:tc>
          <w:tcPr>
            <w:tcW w:w="1844" w:type="dxa"/>
            <w:gridSpan w:val="2"/>
            <w:tcBorders>
              <w:top w:val="single" w:sz="4" w:space="0" w:color="auto"/>
              <w:left w:val="single" w:sz="4" w:space="0" w:color="auto"/>
              <w:bottom w:val="nil"/>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Окончили</w:t>
            </w:r>
          </w:p>
        </w:tc>
        <w:tc>
          <w:tcPr>
            <w:tcW w:w="1704" w:type="dxa"/>
            <w:gridSpan w:val="2"/>
            <w:tcBorders>
              <w:top w:val="single" w:sz="4" w:space="0" w:color="auto"/>
              <w:left w:val="single" w:sz="4" w:space="0" w:color="auto"/>
              <w:bottom w:val="nil"/>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Окончили всего</w:t>
            </w:r>
          </w:p>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с «2» и с н\а без</w:t>
            </w:r>
          </w:p>
          <w:p w:rsidR="004109B1" w:rsidRPr="004109B1" w:rsidRDefault="004109B1" w:rsidP="004109B1">
            <w:pPr>
              <w:pStyle w:val="22"/>
              <w:shd w:val="clear" w:color="auto" w:fill="auto"/>
              <w:spacing w:after="0" w:line="222" w:lineRule="exact"/>
              <w:ind w:firstLine="0"/>
              <w:jc w:val="center"/>
              <w:rPr>
                <w:sz w:val="24"/>
                <w:szCs w:val="24"/>
                <w:highlight w:val="yellow"/>
              </w:rPr>
            </w:pPr>
            <w:proofErr w:type="spellStart"/>
            <w:r w:rsidRPr="004109B1">
              <w:rPr>
                <w:rStyle w:val="210pt"/>
                <w:sz w:val="24"/>
                <w:szCs w:val="24"/>
              </w:rPr>
              <w:t>уваж</w:t>
            </w:r>
            <w:proofErr w:type="spellEnd"/>
            <w:r w:rsidRPr="004109B1">
              <w:rPr>
                <w:rStyle w:val="210pt"/>
                <w:sz w:val="24"/>
                <w:szCs w:val="24"/>
              </w:rPr>
              <w:t>. причины</w:t>
            </w:r>
          </w:p>
          <w:p w:rsidR="004109B1" w:rsidRPr="004109B1" w:rsidRDefault="004109B1" w:rsidP="004109B1">
            <w:pPr>
              <w:pStyle w:val="22"/>
              <w:spacing w:after="0" w:line="222" w:lineRule="exact"/>
              <w:rPr>
                <w:sz w:val="24"/>
                <w:szCs w:val="24"/>
                <w:highlight w:val="yellow"/>
              </w:rPr>
            </w:pPr>
          </w:p>
        </w:tc>
        <w:tc>
          <w:tcPr>
            <w:tcW w:w="1120" w:type="dxa"/>
            <w:vMerge w:val="restart"/>
            <w:tcBorders>
              <w:top w:val="single" w:sz="4" w:space="0" w:color="auto"/>
              <w:left w:val="single" w:sz="4" w:space="0" w:color="auto"/>
              <w:bottom w:val="nil"/>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С н\а</w:t>
            </w:r>
          </w:p>
          <w:p w:rsidR="00AA5774" w:rsidRPr="00AA5774" w:rsidRDefault="00AA5774" w:rsidP="00AA5774">
            <w:pPr>
              <w:pStyle w:val="22"/>
              <w:shd w:val="clear" w:color="auto" w:fill="auto"/>
              <w:spacing w:after="0" w:line="222" w:lineRule="exact"/>
              <w:ind w:firstLine="0"/>
              <w:jc w:val="center"/>
              <w:rPr>
                <w:color w:val="000000"/>
                <w:sz w:val="24"/>
                <w:szCs w:val="24"/>
                <w:shd w:val="clear" w:color="auto" w:fill="FFFFFF"/>
                <w:lang w:bidi="ru-RU"/>
              </w:rPr>
            </w:pPr>
            <w:r>
              <w:rPr>
                <w:rStyle w:val="210pt"/>
                <w:sz w:val="24"/>
                <w:szCs w:val="24"/>
              </w:rPr>
              <w:t>п</w:t>
            </w:r>
            <w:r w:rsidR="004109B1" w:rsidRPr="004109B1">
              <w:rPr>
                <w:rStyle w:val="210pt"/>
                <w:sz w:val="24"/>
                <w:szCs w:val="24"/>
              </w:rPr>
              <w:t>о</w:t>
            </w:r>
          </w:p>
          <w:p w:rsidR="004109B1" w:rsidRPr="004109B1" w:rsidRDefault="00AA5774" w:rsidP="004109B1">
            <w:pPr>
              <w:pStyle w:val="22"/>
              <w:spacing w:after="0" w:line="222" w:lineRule="exact"/>
              <w:jc w:val="center"/>
              <w:rPr>
                <w:sz w:val="24"/>
                <w:szCs w:val="24"/>
                <w:highlight w:val="yellow"/>
              </w:rPr>
            </w:pPr>
            <w:r w:rsidRPr="004109B1">
              <w:rPr>
                <w:rStyle w:val="210pt"/>
                <w:sz w:val="24"/>
                <w:szCs w:val="24"/>
              </w:rPr>
              <w:t>Б</w:t>
            </w:r>
            <w:r>
              <w:rPr>
                <w:rStyle w:val="210pt"/>
                <w:sz w:val="24"/>
                <w:szCs w:val="24"/>
              </w:rPr>
              <w:t xml:space="preserve"> б</w:t>
            </w:r>
            <w:r w:rsidR="004109B1" w:rsidRPr="004109B1">
              <w:rPr>
                <w:rStyle w:val="210pt"/>
                <w:sz w:val="24"/>
                <w:szCs w:val="24"/>
              </w:rPr>
              <w:t>олезн</w:t>
            </w:r>
            <w:r>
              <w:rPr>
                <w:rStyle w:val="210pt"/>
                <w:sz w:val="24"/>
                <w:szCs w:val="24"/>
              </w:rPr>
              <w:t>и</w:t>
            </w:r>
          </w:p>
        </w:tc>
        <w:tc>
          <w:tcPr>
            <w:tcW w:w="993" w:type="dxa"/>
            <w:vMerge w:val="restart"/>
            <w:tcBorders>
              <w:top w:val="single" w:sz="4" w:space="0" w:color="auto"/>
              <w:left w:val="single" w:sz="4" w:space="0" w:color="auto"/>
              <w:bottom w:val="nil"/>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w:t>
            </w:r>
          </w:p>
          <w:p w:rsidR="004109B1" w:rsidRPr="004109B1" w:rsidRDefault="004109B1" w:rsidP="004109B1">
            <w:pPr>
              <w:pStyle w:val="22"/>
              <w:shd w:val="clear" w:color="auto" w:fill="auto"/>
              <w:spacing w:after="0" w:line="222" w:lineRule="exact"/>
              <w:ind w:left="180" w:firstLine="0"/>
              <w:jc w:val="center"/>
              <w:rPr>
                <w:sz w:val="24"/>
                <w:szCs w:val="24"/>
                <w:highlight w:val="yellow"/>
              </w:rPr>
            </w:pPr>
            <w:proofErr w:type="spellStart"/>
            <w:r w:rsidRPr="004109B1">
              <w:rPr>
                <w:rStyle w:val="210pt"/>
                <w:sz w:val="24"/>
                <w:szCs w:val="24"/>
              </w:rPr>
              <w:t>успева</w:t>
            </w:r>
            <w:proofErr w:type="spellEnd"/>
            <w:r w:rsidRPr="004109B1">
              <w:rPr>
                <w:rStyle w:val="210pt"/>
                <w:sz w:val="24"/>
                <w:szCs w:val="24"/>
              </w:rPr>
              <w:t>-</w:t>
            </w:r>
          </w:p>
          <w:p w:rsidR="004109B1" w:rsidRPr="004109B1" w:rsidRDefault="004109B1" w:rsidP="004109B1">
            <w:pPr>
              <w:pStyle w:val="22"/>
              <w:spacing w:after="0" w:line="222" w:lineRule="exact"/>
              <w:jc w:val="center"/>
              <w:rPr>
                <w:sz w:val="24"/>
                <w:szCs w:val="24"/>
                <w:highlight w:val="yellow"/>
              </w:rPr>
            </w:pPr>
            <w:proofErr w:type="spellStart"/>
            <w:r w:rsidRPr="004109B1">
              <w:rPr>
                <w:rStyle w:val="210pt"/>
                <w:sz w:val="24"/>
                <w:szCs w:val="24"/>
              </w:rPr>
              <w:t>емости</w:t>
            </w:r>
            <w:proofErr w:type="spellEnd"/>
          </w:p>
        </w:tc>
        <w:tc>
          <w:tcPr>
            <w:tcW w:w="992" w:type="dxa"/>
            <w:vMerge w:val="restart"/>
            <w:tcBorders>
              <w:top w:val="single" w:sz="4" w:space="0" w:color="auto"/>
              <w:left w:val="single" w:sz="4" w:space="0" w:color="auto"/>
              <w:bottom w:val="nil"/>
              <w:right w:val="single" w:sz="4" w:space="0" w:color="auto"/>
            </w:tcBorders>
            <w:shd w:val="clear" w:color="auto" w:fill="FFFFFF"/>
          </w:tcPr>
          <w:p w:rsidR="004109B1" w:rsidRPr="004109B1" w:rsidRDefault="004109B1" w:rsidP="004109B1">
            <w:pPr>
              <w:pStyle w:val="22"/>
              <w:shd w:val="clear" w:color="auto" w:fill="auto"/>
              <w:spacing w:after="0" w:line="240" w:lineRule="auto"/>
              <w:ind w:firstLine="0"/>
              <w:jc w:val="center"/>
              <w:rPr>
                <w:sz w:val="24"/>
                <w:szCs w:val="24"/>
                <w:highlight w:val="yellow"/>
              </w:rPr>
            </w:pPr>
            <w:r w:rsidRPr="004109B1">
              <w:rPr>
                <w:rStyle w:val="210pt"/>
                <w:sz w:val="24"/>
                <w:szCs w:val="24"/>
              </w:rPr>
              <w:t>%</w:t>
            </w:r>
          </w:p>
          <w:p w:rsidR="004109B1" w:rsidRPr="004109B1" w:rsidRDefault="004109B1" w:rsidP="004109B1">
            <w:pPr>
              <w:pStyle w:val="22"/>
              <w:shd w:val="clear" w:color="auto" w:fill="auto"/>
              <w:spacing w:after="0" w:line="240" w:lineRule="auto"/>
              <w:ind w:firstLine="0"/>
              <w:jc w:val="center"/>
              <w:rPr>
                <w:sz w:val="24"/>
                <w:szCs w:val="24"/>
                <w:highlight w:val="yellow"/>
              </w:rPr>
            </w:pPr>
            <w:r w:rsidRPr="004109B1">
              <w:rPr>
                <w:rStyle w:val="210pt"/>
                <w:sz w:val="24"/>
                <w:szCs w:val="24"/>
              </w:rPr>
              <w:t>качества</w:t>
            </w:r>
          </w:p>
          <w:p w:rsidR="004109B1" w:rsidRPr="004109B1" w:rsidRDefault="004109B1" w:rsidP="004109B1">
            <w:pPr>
              <w:jc w:val="center"/>
              <w:rPr>
                <w:highlight w:val="yellow"/>
              </w:rPr>
            </w:pPr>
            <w:r w:rsidRPr="004109B1">
              <w:t>знаний</w:t>
            </w:r>
          </w:p>
        </w:tc>
      </w:tr>
      <w:tr w:rsidR="004109B1" w:rsidRPr="00A65D72" w:rsidTr="004109B1">
        <w:trPr>
          <w:trHeight w:hRule="exact" w:val="240"/>
          <w:jc w:val="center"/>
        </w:trPr>
        <w:tc>
          <w:tcPr>
            <w:tcW w:w="1493" w:type="dxa"/>
            <w:vMerge/>
            <w:tcBorders>
              <w:left w:val="single" w:sz="4" w:space="0" w:color="auto"/>
            </w:tcBorders>
            <w:shd w:val="clear" w:color="auto" w:fill="FFFFFF"/>
          </w:tcPr>
          <w:p w:rsidR="004109B1" w:rsidRPr="004109B1" w:rsidRDefault="004109B1" w:rsidP="00C61737">
            <w:pPr>
              <w:pStyle w:val="22"/>
              <w:spacing w:after="0" w:line="222" w:lineRule="exact"/>
              <w:jc w:val="center"/>
              <w:rPr>
                <w:sz w:val="24"/>
                <w:szCs w:val="24"/>
                <w:highlight w:val="yellow"/>
              </w:rPr>
            </w:pPr>
          </w:p>
        </w:tc>
        <w:tc>
          <w:tcPr>
            <w:tcW w:w="922" w:type="dxa"/>
            <w:tcBorders>
              <w:top w:val="single" w:sz="4" w:space="0" w:color="auto"/>
              <w:left w:val="single" w:sz="4" w:space="0" w:color="auto"/>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На</w:t>
            </w:r>
          </w:p>
        </w:tc>
        <w:tc>
          <w:tcPr>
            <w:tcW w:w="850" w:type="dxa"/>
            <w:tcBorders>
              <w:top w:val="single" w:sz="4" w:space="0" w:color="auto"/>
              <w:left w:val="single" w:sz="4" w:space="0" w:color="auto"/>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На</w:t>
            </w:r>
          </w:p>
        </w:tc>
        <w:tc>
          <w:tcPr>
            <w:tcW w:w="994" w:type="dxa"/>
            <w:tcBorders>
              <w:top w:val="single" w:sz="4" w:space="0" w:color="auto"/>
              <w:left w:val="single" w:sz="4" w:space="0" w:color="auto"/>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Всего</w:t>
            </w:r>
          </w:p>
        </w:tc>
        <w:tc>
          <w:tcPr>
            <w:tcW w:w="850" w:type="dxa"/>
            <w:tcBorders>
              <w:top w:val="single" w:sz="4" w:space="0" w:color="auto"/>
              <w:left w:val="single" w:sz="4" w:space="0" w:color="auto"/>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В том</w:t>
            </w:r>
          </w:p>
        </w:tc>
        <w:tc>
          <w:tcPr>
            <w:tcW w:w="854" w:type="dxa"/>
            <w:tcBorders>
              <w:top w:val="single" w:sz="4" w:space="0" w:color="auto"/>
              <w:left w:val="single" w:sz="4" w:space="0" w:color="auto"/>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Только</w:t>
            </w:r>
          </w:p>
        </w:tc>
        <w:tc>
          <w:tcPr>
            <w:tcW w:w="850" w:type="dxa"/>
            <w:tcBorders>
              <w:top w:val="single" w:sz="4" w:space="0" w:color="auto"/>
              <w:left w:val="single" w:sz="4" w:space="0" w:color="auto"/>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Две и</w:t>
            </w:r>
          </w:p>
        </w:tc>
        <w:tc>
          <w:tcPr>
            <w:tcW w:w="1120" w:type="dxa"/>
            <w:vMerge/>
            <w:tcBorders>
              <w:left w:val="single" w:sz="4" w:space="0" w:color="auto"/>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p>
        </w:tc>
        <w:tc>
          <w:tcPr>
            <w:tcW w:w="993" w:type="dxa"/>
            <w:vMerge/>
            <w:tcBorders>
              <w:left w:val="single" w:sz="4" w:space="0" w:color="auto"/>
            </w:tcBorders>
            <w:shd w:val="clear" w:color="auto" w:fill="FFFFFF"/>
          </w:tcPr>
          <w:p w:rsidR="004109B1" w:rsidRPr="004109B1" w:rsidRDefault="004109B1" w:rsidP="004109B1">
            <w:pPr>
              <w:jc w:val="center"/>
              <w:rPr>
                <w:highlight w:val="yellow"/>
              </w:rPr>
            </w:pPr>
          </w:p>
        </w:tc>
        <w:tc>
          <w:tcPr>
            <w:tcW w:w="992" w:type="dxa"/>
            <w:vMerge/>
            <w:tcBorders>
              <w:left w:val="single" w:sz="4" w:space="0" w:color="auto"/>
              <w:right w:val="single" w:sz="4" w:space="0" w:color="auto"/>
            </w:tcBorders>
            <w:shd w:val="clear" w:color="auto" w:fill="FFFFFF"/>
          </w:tcPr>
          <w:p w:rsidR="004109B1" w:rsidRPr="004109B1" w:rsidRDefault="004109B1" w:rsidP="004109B1">
            <w:pPr>
              <w:jc w:val="center"/>
              <w:rPr>
                <w:highlight w:val="yellow"/>
              </w:rPr>
            </w:pPr>
          </w:p>
        </w:tc>
      </w:tr>
      <w:tr w:rsidR="004109B1" w:rsidRPr="00A65D72" w:rsidTr="00C61737">
        <w:trPr>
          <w:trHeight w:hRule="exact" w:val="235"/>
          <w:jc w:val="center"/>
        </w:trPr>
        <w:tc>
          <w:tcPr>
            <w:tcW w:w="1493" w:type="dxa"/>
            <w:vMerge/>
            <w:tcBorders>
              <w:left w:val="single" w:sz="4" w:space="0" w:color="auto"/>
            </w:tcBorders>
            <w:shd w:val="clear" w:color="auto" w:fill="FFFFFF"/>
          </w:tcPr>
          <w:p w:rsidR="004109B1" w:rsidRPr="004109B1" w:rsidRDefault="004109B1" w:rsidP="00C61737">
            <w:pPr>
              <w:pStyle w:val="22"/>
              <w:spacing w:after="0" w:line="222" w:lineRule="exact"/>
              <w:jc w:val="center"/>
              <w:rPr>
                <w:sz w:val="24"/>
                <w:szCs w:val="24"/>
                <w:highlight w:val="yellow"/>
              </w:rPr>
            </w:pPr>
          </w:p>
        </w:tc>
        <w:tc>
          <w:tcPr>
            <w:tcW w:w="922" w:type="dxa"/>
            <w:tcBorders>
              <w:left w:val="single" w:sz="4" w:space="0" w:color="auto"/>
            </w:tcBorders>
            <w:shd w:val="clear" w:color="auto" w:fill="FFFFFF"/>
          </w:tcPr>
          <w:p w:rsidR="004109B1" w:rsidRPr="004109B1" w:rsidRDefault="004109B1" w:rsidP="00C61737">
            <w:pPr>
              <w:pStyle w:val="22"/>
              <w:shd w:val="clear" w:color="auto" w:fill="auto"/>
              <w:spacing w:after="0" w:line="222" w:lineRule="exact"/>
              <w:ind w:firstLine="0"/>
              <w:jc w:val="center"/>
              <w:rPr>
                <w:sz w:val="24"/>
                <w:szCs w:val="24"/>
                <w:highlight w:val="yellow"/>
              </w:rPr>
            </w:pPr>
            <w:r w:rsidRPr="004109B1">
              <w:rPr>
                <w:rStyle w:val="210pt"/>
                <w:sz w:val="24"/>
                <w:szCs w:val="24"/>
              </w:rPr>
              <w:t>05.09.</w:t>
            </w:r>
          </w:p>
        </w:tc>
        <w:tc>
          <w:tcPr>
            <w:tcW w:w="850" w:type="dxa"/>
            <w:tcBorders>
              <w:left w:val="single" w:sz="4" w:space="0" w:color="auto"/>
            </w:tcBorders>
            <w:shd w:val="clear" w:color="auto" w:fill="FFFFFF"/>
          </w:tcPr>
          <w:p w:rsidR="004109B1" w:rsidRPr="004109B1" w:rsidRDefault="004109B1" w:rsidP="00C61737">
            <w:pPr>
              <w:pStyle w:val="22"/>
              <w:shd w:val="clear" w:color="auto" w:fill="auto"/>
              <w:spacing w:after="0" w:line="222" w:lineRule="exact"/>
              <w:ind w:firstLine="0"/>
              <w:jc w:val="center"/>
              <w:rPr>
                <w:sz w:val="24"/>
                <w:szCs w:val="24"/>
                <w:highlight w:val="yellow"/>
              </w:rPr>
            </w:pPr>
            <w:r w:rsidRPr="004109B1">
              <w:rPr>
                <w:rStyle w:val="210pt"/>
                <w:sz w:val="24"/>
                <w:szCs w:val="24"/>
              </w:rPr>
              <w:t>31.12.</w:t>
            </w:r>
          </w:p>
        </w:tc>
        <w:tc>
          <w:tcPr>
            <w:tcW w:w="994" w:type="dxa"/>
            <w:tcBorders>
              <w:left w:val="single" w:sz="4" w:space="0" w:color="auto"/>
            </w:tcBorders>
            <w:shd w:val="clear" w:color="auto" w:fill="FFFFFF"/>
          </w:tcPr>
          <w:p w:rsidR="004109B1" w:rsidRPr="004109B1" w:rsidRDefault="004109B1" w:rsidP="00C61737">
            <w:pPr>
              <w:pStyle w:val="22"/>
              <w:shd w:val="clear" w:color="auto" w:fill="auto"/>
              <w:spacing w:after="0" w:line="222" w:lineRule="exact"/>
              <w:ind w:firstLine="0"/>
              <w:jc w:val="center"/>
              <w:rPr>
                <w:sz w:val="24"/>
                <w:szCs w:val="24"/>
                <w:highlight w:val="yellow"/>
              </w:rPr>
            </w:pPr>
            <w:r w:rsidRPr="004109B1">
              <w:rPr>
                <w:rStyle w:val="210pt"/>
                <w:sz w:val="24"/>
                <w:szCs w:val="24"/>
              </w:rPr>
              <w:t>на</w:t>
            </w:r>
          </w:p>
        </w:tc>
        <w:tc>
          <w:tcPr>
            <w:tcW w:w="850" w:type="dxa"/>
            <w:tcBorders>
              <w:left w:val="single" w:sz="4" w:space="0" w:color="auto"/>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числе</w:t>
            </w:r>
          </w:p>
        </w:tc>
        <w:tc>
          <w:tcPr>
            <w:tcW w:w="854" w:type="dxa"/>
            <w:tcBorders>
              <w:left w:val="single" w:sz="4" w:space="0" w:color="auto"/>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с</w:t>
            </w:r>
          </w:p>
        </w:tc>
        <w:tc>
          <w:tcPr>
            <w:tcW w:w="850" w:type="dxa"/>
            <w:tcBorders>
              <w:left w:val="single" w:sz="4" w:space="0" w:color="auto"/>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более</w:t>
            </w:r>
          </w:p>
        </w:tc>
        <w:tc>
          <w:tcPr>
            <w:tcW w:w="1120" w:type="dxa"/>
            <w:vMerge/>
            <w:tcBorders>
              <w:left w:val="single" w:sz="4" w:space="0" w:color="auto"/>
            </w:tcBorders>
            <w:shd w:val="clear" w:color="auto" w:fill="FFFFFF"/>
          </w:tcPr>
          <w:p w:rsidR="004109B1" w:rsidRPr="004109B1" w:rsidRDefault="004109B1" w:rsidP="00C61737">
            <w:pPr>
              <w:jc w:val="center"/>
              <w:rPr>
                <w:highlight w:val="yellow"/>
              </w:rPr>
            </w:pPr>
          </w:p>
        </w:tc>
        <w:tc>
          <w:tcPr>
            <w:tcW w:w="993" w:type="dxa"/>
            <w:vMerge/>
            <w:tcBorders>
              <w:left w:val="single" w:sz="4" w:space="0" w:color="auto"/>
            </w:tcBorders>
            <w:shd w:val="clear" w:color="auto" w:fill="FFFFFF"/>
          </w:tcPr>
          <w:p w:rsidR="004109B1" w:rsidRPr="004109B1" w:rsidRDefault="004109B1" w:rsidP="00C61737">
            <w:pPr>
              <w:jc w:val="center"/>
              <w:rPr>
                <w:highlight w:val="yellow"/>
              </w:rPr>
            </w:pPr>
          </w:p>
        </w:tc>
        <w:tc>
          <w:tcPr>
            <w:tcW w:w="992" w:type="dxa"/>
            <w:vMerge/>
            <w:tcBorders>
              <w:left w:val="single" w:sz="4" w:space="0" w:color="auto"/>
              <w:right w:val="single" w:sz="4" w:space="0" w:color="auto"/>
            </w:tcBorders>
            <w:shd w:val="clear" w:color="auto" w:fill="FFFFFF"/>
          </w:tcPr>
          <w:p w:rsidR="004109B1" w:rsidRPr="004109B1" w:rsidRDefault="004109B1" w:rsidP="00C61737">
            <w:pPr>
              <w:jc w:val="center"/>
              <w:rPr>
                <w:highlight w:val="yellow"/>
              </w:rPr>
            </w:pPr>
          </w:p>
        </w:tc>
      </w:tr>
      <w:tr w:rsidR="004109B1" w:rsidRPr="00A65D72" w:rsidTr="00C61737">
        <w:trPr>
          <w:trHeight w:hRule="exact" w:val="235"/>
          <w:jc w:val="center"/>
        </w:trPr>
        <w:tc>
          <w:tcPr>
            <w:tcW w:w="1493" w:type="dxa"/>
            <w:vMerge/>
            <w:tcBorders>
              <w:left w:val="single" w:sz="4" w:space="0" w:color="auto"/>
            </w:tcBorders>
            <w:shd w:val="clear" w:color="auto" w:fill="FFFFFF"/>
          </w:tcPr>
          <w:p w:rsidR="004109B1" w:rsidRPr="004109B1" w:rsidRDefault="004109B1" w:rsidP="00C61737">
            <w:pPr>
              <w:pStyle w:val="22"/>
              <w:spacing w:after="0" w:line="222" w:lineRule="exact"/>
              <w:jc w:val="center"/>
              <w:rPr>
                <w:sz w:val="24"/>
                <w:szCs w:val="24"/>
                <w:highlight w:val="yellow"/>
              </w:rPr>
            </w:pPr>
          </w:p>
        </w:tc>
        <w:tc>
          <w:tcPr>
            <w:tcW w:w="922" w:type="dxa"/>
            <w:tcBorders>
              <w:left w:val="single" w:sz="4" w:space="0" w:color="auto"/>
            </w:tcBorders>
            <w:shd w:val="clear" w:color="auto" w:fill="FFFFFF"/>
          </w:tcPr>
          <w:p w:rsidR="004109B1" w:rsidRPr="004109B1" w:rsidRDefault="004109B1" w:rsidP="00C61737">
            <w:pPr>
              <w:pStyle w:val="22"/>
              <w:shd w:val="clear" w:color="auto" w:fill="auto"/>
              <w:spacing w:after="0" w:line="222" w:lineRule="exact"/>
              <w:ind w:firstLine="0"/>
              <w:jc w:val="center"/>
              <w:rPr>
                <w:sz w:val="24"/>
                <w:szCs w:val="24"/>
                <w:highlight w:val="yellow"/>
              </w:rPr>
            </w:pPr>
            <w:r w:rsidRPr="004109B1">
              <w:rPr>
                <w:rStyle w:val="210pt"/>
                <w:sz w:val="24"/>
                <w:szCs w:val="24"/>
              </w:rPr>
              <w:t>2019</w:t>
            </w:r>
          </w:p>
        </w:tc>
        <w:tc>
          <w:tcPr>
            <w:tcW w:w="850" w:type="dxa"/>
            <w:tcBorders>
              <w:left w:val="single" w:sz="4" w:space="0" w:color="auto"/>
            </w:tcBorders>
            <w:shd w:val="clear" w:color="auto" w:fill="FFFFFF"/>
          </w:tcPr>
          <w:p w:rsidR="004109B1" w:rsidRPr="004109B1" w:rsidRDefault="004109B1" w:rsidP="00C61737">
            <w:pPr>
              <w:pStyle w:val="22"/>
              <w:shd w:val="clear" w:color="auto" w:fill="auto"/>
              <w:spacing w:after="0" w:line="222" w:lineRule="exact"/>
              <w:ind w:firstLine="0"/>
              <w:jc w:val="center"/>
              <w:rPr>
                <w:sz w:val="24"/>
                <w:szCs w:val="24"/>
                <w:highlight w:val="yellow"/>
              </w:rPr>
            </w:pPr>
            <w:r w:rsidRPr="004109B1">
              <w:rPr>
                <w:rStyle w:val="210pt"/>
                <w:sz w:val="24"/>
                <w:szCs w:val="24"/>
              </w:rPr>
              <w:t>2019</w:t>
            </w:r>
          </w:p>
        </w:tc>
        <w:tc>
          <w:tcPr>
            <w:tcW w:w="994" w:type="dxa"/>
            <w:tcBorders>
              <w:left w:val="single" w:sz="4" w:space="0" w:color="auto"/>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«4» и</w:t>
            </w:r>
          </w:p>
        </w:tc>
        <w:tc>
          <w:tcPr>
            <w:tcW w:w="850" w:type="dxa"/>
            <w:tcBorders>
              <w:left w:val="single" w:sz="4" w:space="0" w:color="auto"/>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только</w:t>
            </w:r>
          </w:p>
        </w:tc>
        <w:tc>
          <w:tcPr>
            <w:tcW w:w="854" w:type="dxa"/>
            <w:tcBorders>
              <w:left w:val="single" w:sz="4" w:space="0" w:color="auto"/>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одной</w:t>
            </w:r>
          </w:p>
        </w:tc>
        <w:tc>
          <w:tcPr>
            <w:tcW w:w="850" w:type="dxa"/>
            <w:tcBorders>
              <w:left w:val="single" w:sz="4" w:space="0" w:color="auto"/>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«2» + с</w:t>
            </w:r>
          </w:p>
        </w:tc>
        <w:tc>
          <w:tcPr>
            <w:tcW w:w="1120" w:type="dxa"/>
            <w:vMerge/>
            <w:tcBorders>
              <w:left w:val="single" w:sz="4" w:space="0" w:color="auto"/>
            </w:tcBorders>
            <w:shd w:val="clear" w:color="auto" w:fill="FFFFFF"/>
          </w:tcPr>
          <w:p w:rsidR="004109B1" w:rsidRPr="004109B1" w:rsidRDefault="004109B1" w:rsidP="00C61737">
            <w:pPr>
              <w:jc w:val="center"/>
              <w:rPr>
                <w:highlight w:val="yellow"/>
              </w:rPr>
            </w:pPr>
          </w:p>
        </w:tc>
        <w:tc>
          <w:tcPr>
            <w:tcW w:w="993" w:type="dxa"/>
            <w:vMerge/>
            <w:tcBorders>
              <w:left w:val="single" w:sz="4" w:space="0" w:color="auto"/>
            </w:tcBorders>
            <w:shd w:val="clear" w:color="auto" w:fill="FFFFFF"/>
          </w:tcPr>
          <w:p w:rsidR="004109B1" w:rsidRPr="004109B1" w:rsidRDefault="004109B1" w:rsidP="00C61737">
            <w:pPr>
              <w:jc w:val="center"/>
              <w:rPr>
                <w:highlight w:val="yellow"/>
              </w:rPr>
            </w:pPr>
          </w:p>
        </w:tc>
        <w:tc>
          <w:tcPr>
            <w:tcW w:w="992" w:type="dxa"/>
            <w:vMerge/>
            <w:tcBorders>
              <w:left w:val="single" w:sz="4" w:space="0" w:color="auto"/>
              <w:right w:val="single" w:sz="4" w:space="0" w:color="auto"/>
            </w:tcBorders>
            <w:shd w:val="clear" w:color="auto" w:fill="FFFFFF"/>
          </w:tcPr>
          <w:p w:rsidR="004109B1" w:rsidRPr="004109B1" w:rsidRDefault="004109B1" w:rsidP="00C61737">
            <w:pPr>
              <w:jc w:val="center"/>
              <w:rPr>
                <w:highlight w:val="yellow"/>
              </w:rPr>
            </w:pPr>
          </w:p>
        </w:tc>
      </w:tr>
      <w:tr w:rsidR="004109B1" w:rsidRPr="00A65D72" w:rsidTr="00C61737">
        <w:trPr>
          <w:trHeight w:hRule="exact" w:val="451"/>
          <w:jc w:val="center"/>
        </w:trPr>
        <w:tc>
          <w:tcPr>
            <w:tcW w:w="1493" w:type="dxa"/>
            <w:vMerge/>
            <w:tcBorders>
              <w:left w:val="single" w:sz="4" w:space="0" w:color="auto"/>
            </w:tcBorders>
            <w:shd w:val="clear" w:color="auto" w:fill="FFFFFF"/>
          </w:tcPr>
          <w:p w:rsidR="004109B1" w:rsidRPr="004109B1" w:rsidRDefault="004109B1" w:rsidP="00C61737">
            <w:pPr>
              <w:pStyle w:val="22"/>
              <w:shd w:val="clear" w:color="auto" w:fill="auto"/>
              <w:spacing w:after="0" w:line="222" w:lineRule="exact"/>
              <w:ind w:firstLine="0"/>
              <w:jc w:val="center"/>
              <w:rPr>
                <w:sz w:val="24"/>
                <w:szCs w:val="24"/>
                <w:highlight w:val="yellow"/>
              </w:rPr>
            </w:pPr>
          </w:p>
        </w:tc>
        <w:tc>
          <w:tcPr>
            <w:tcW w:w="922" w:type="dxa"/>
            <w:tcBorders>
              <w:left w:val="single" w:sz="4" w:space="0" w:color="auto"/>
            </w:tcBorders>
            <w:shd w:val="clear" w:color="auto" w:fill="FFFFFF"/>
          </w:tcPr>
          <w:p w:rsidR="004109B1" w:rsidRPr="004109B1" w:rsidRDefault="004109B1" w:rsidP="00C61737">
            <w:pPr>
              <w:rPr>
                <w:highlight w:val="yellow"/>
              </w:rPr>
            </w:pPr>
          </w:p>
        </w:tc>
        <w:tc>
          <w:tcPr>
            <w:tcW w:w="850" w:type="dxa"/>
            <w:tcBorders>
              <w:left w:val="single" w:sz="4" w:space="0" w:color="auto"/>
            </w:tcBorders>
            <w:shd w:val="clear" w:color="auto" w:fill="FFFFFF"/>
          </w:tcPr>
          <w:p w:rsidR="004109B1" w:rsidRPr="004109B1" w:rsidRDefault="004109B1" w:rsidP="00C61737">
            <w:pPr>
              <w:rPr>
                <w:highlight w:val="yellow"/>
              </w:rPr>
            </w:pPr>
          </w:p>
        </w:tc>
        <w:tc>
          <w:tcPr>
            <w:tcW w:w="994" w:type="dxa"/>
            <w:tcBorders>
              <w:left w:val="single" w:sz="4" w:space="0" w:color="auto"/>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«5»</w:t>
            </w:r>
          </w:p>
        </w:tc>
        <w:tc>
          <w:tcPr>
            <w:tcW w:w="850" w:type="dxa"/>
            <w:tcBorders>
              <w:left w:val="single" w:sz="4" w:space="0" w:color="auto"/>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на 5</w:t>
            </w:r>
          </w:p>
        </w:tc>
        <w:tc>
          <w:tcPr>
            <w:tcW w:w="854" w:type="dxa"/>
            <w:tcBorders>
              <w:left w:val="single" w:sz="4" w:space="0" w:color="auto"/>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«2»</w:t>
            </w:r>
          </w:p>
        </w:tc>
        <w:tc>
          <w:tcPr>
            <w:tcW w:w="850" w:type="dxa"/>
            <w:tcBorders>
              <w:left w:val="single" w:sz="4" w:space="0" w:color="auto"/>
            </w:tcBorders>
            <w:shd w:val="clear" w:color="auto" w:fill="FFFFFF"/>
          </w:tcPr>
          <w:p w:rsidR="004109B1" w:rsidRPr="004109B1" w:rsidRDefault="004109B1" w:rsidP="004109B1">
            <w:pPr>
              <w:pStyle w:val="22"/>
              <w:shd w:val="clear" w:color="auto" w:fill="auto"/>
              <w:spacing w:after="0" w:line="222" w:lineRule="exact"/>
              <w:ind w:firstLine="0"/>
              <w:jc w:val="center"/>
              <w:rPr>
                <w:sz w:val="24"/>
                <w:szCs w:val="24"/>
                <w:highlight w:val="yellow"/>
              </w:rPr>
            </w:pPr>
            <w:r w:rsidRPr="004109B1">
              <w:rPr>
                <w:rStyle w:val="210pt"/>
                <w:sz w:val="24"/>
                <w:szCs w:val="24"/>
              </w:rPr>
              <w:t>н/а</w:t>
            </w:r>
          </w:p>
        </w:tc>
        <w:tc>
          <w:tcPr>
            <w:tcW w:w="1120" w:type="dxa"/>
            <w:vMerge/>
            <w:tcBorders>
              <w:left w:val="single" w:sz="4" w:space="0" w:color="auto"/>
            </w:tcBorders>
            <w:shd w:val="clear" w:color="auto" w:fill="FFFFFF"/>
          </w:tcPr>
          <w:p w:rsidR="004109B1" w:rsidRPr="004109B1" w:rsidRDefault="004109B1" w:rsidP="00C61737">
            <w:pPr>
              <w:rPr>
                <w:highlight w:val="yellow"/>
              </w:rPr>
            </w:pPr>
          </w:p>
        </w:tc>
        <w:tc>
          <w:tcPr>
            <w:tcW w:w="993" w:type="dxa"/>
            <w:vMerge/>
            <w:tcBorders>
              <w:left w:val="single" w:sz="4" w:space="0" w:color="auto"/>
            </w:tcBorders>
            <w:shd w:val="clear" w:color="auto" w:fill="FFFFFF"/>
          </w:tcPr>
          <w:p w:rsidR="004109B1" w:rsidRPr="004109B1" w:rsidRDefault="004109B1" w:rsidP="00C61737">
            <w:pPr>
              <w:rPr>
                <w:highlight w:val="yellow"/>
              </w:rPr>
            </w:pPr>
          </w:p>
        </w:tc>
        <w:tc>
          <w:tcPr>
            <w:tcW w:w="992" w:type="dxa"/>
            <w:vMerge/>
            <w:tcBorders>
              <w:left w:val="single" w:sz="4" w:space="0" w:color="auto"/>
              <w:right w:val="single" w:sz="4" w:space="0" w:color="auto"/>
            </w:tcBorders>
            <w:shd w:val="clear" w:color="auto" w:fill="FFFFFF"/>
          </w:tcPr>
          <w:p w:rsidR="004109B1" w:rsidRPr="004109B1" w:rsidRDefault="004109B1" w:rsidP="00C61737">
            <w:pPr>
              <w:rPr>
                <w:highlight w:val="yellow"/>
              </w:rPr>
            </w:pPr>
          </w:p>
        </w:tc>
      </w:tr>
      <w:tr w:rsidR="00C90FBB" w:rsidRPr="00A65D72" w:rsidTr="009256C7">
        <w:trPr>
          <w:trHeight w:hRule="exact" w:val="1157"/>
          <w:jc w:val="center"/>
        </w:trPr>
        <w:tc>
          <w:tcPr>
            <w:tcW w:w="1493" w:type="dxa"/>
            <w:tcBorders>
              <w:top w:val="single" w:sz="4" w:space="0" w:color="auto"/>
              <w:left w:val="single" w:sz="4" w:space="0" w:color="auto"/>
            </w:tcBorders>
            <w:shd w:val="clear" w:color="auto" w:fill="FFFFFF"/>
            <w:vAlign w:val="center"/>
          </w:tcPr>
          <w:p w:rsidR="00C90FBB" w:rsidRPr="00A65D72" w:rsidRDefault="00C90FBB" w:rsidP="009256C7">
            <w:pPr>
              <w:pStyle w:val="22"/>
              <w:shd w:val="clear" w:color="auto" w:fill="auto"/>
              <w:spacing w:after="0" w:line="226" w:lineRule="exact"/>
              <w:ind w:firstLine="0"/>
              <w:jc w:val="center"/>
              <w:rPr>
                <w:sz w:val="24"/>
                <w:szCs w:val="24"/>
                <w:highlight w:val="yellow"/>
              </w:rPr>
            </w:pPr>
            <w:r w:rsidRPr="00A65D72">
              <w:rPr>
                <w:rStyle w:val="210pt0"/>
                <w:sz w:val="24"/>
                <w:szCs w:val="24"/>
              </w:rPr>
              <w:t>1 уровень</w:t>
            </w:r>
          </w:p>
          <w:p w:rsidR="00C90FBB" w:rsidRPr="00A65D72" w:rsidRDefault="00C90FBB" w:rsidP="009256C7">
            <w:pPr>
              <w:pStyle w:val="22"/>
              <w:shd w:val="clear" w:color="auto" w:fill="auto"/>
              <w:spacing w:after="0" w:line="226" w:lineRule="exact"/>
              <w:ind w:firstLine="0"/>
              <w:jc w:val="center"/>
              <w:rPr>
                <w:sz w:val="24"/>
                <w:szCs w:val="24"/>
                <w:highlight w:val="yellow"/>
              </w:rPr>
            </w:pPr>
            <w:r w:rsidRPr="00A65D72">
              <w:rPr>
                <w:rStyle w:val="210pt"/>
                <w:sz w:val="24"/>
                <w:szCs w:val="24"/>
              </w:rPr>
              <w:t>1-4</w:t>
            </w:r>
            <w:r>
              <w:rPr>
                <w:rStyle w:val="210pt"/>
                <w:sz w:val="24"/>
                <w:szCs w:val="24"/>
              </w:rPr>
              <w:t xml:space="preserve"> </w:t>
            </w:r>
            <w:proofErr w:type="spellStart"/>
            <w:r w:rsidRPr="00A65D72">
              <w:rPr>
                <w:rStyle w:val="210pt"/>
                <w:sz w:val="24"/>
                <w:szCs w:val="24"/>
              </w:rPr>
              <w:t>кл</w:t>
            </w:r>
            <w:proofErr w:type="spellEnd"/>
            <w:r>
              <w:rPr>
                <w:rStyle w:val="210pt"/>
                <w:sz w:val="24"/>
                <w:szCs w:val="24"/>
              </w:rPr>
              <w:t>.</w:t>
            </w:r>
          </w:p>
          <w:p w:rsidR="00C90FBB" w:rsidRPr="00A65D72" w:rsidRDefault="00C90FBB" w:rsidP="009256C7">
            <w:pPr>
              <w:pStyle w:val="22"/>
              <w:shd w:val="clear" w:color="auto" w:fill="auto"/>
              <w:spacing w:after="0" w:line="226" w:lineRule="exact"/>
              <w:ind w:firstLine="0"/>
              <w:jc w:val="center"/>
              <w:rPr>
                <w:sz w:val="24"/>
                <w:szCs w:val="24"/>
                <w:highlight w:val="yellow"/>
              </w:rPr>
            </w:pPr>
            <w:r w:rsidRPr="00A65D72">
              <w:rPr>
                <w:rStyle w:val="210pt"/>
                <w:sz w:val="24"/>
                <w:szCs w:val="24"/>
              </w:rPr>
              <w:t>без отметок</w:t>
            </w:r>
          </w:p>
          <w:p w:rsidR="00C90FBB" w:rsidRPr="00A65D72" w:rsidRDefault="00C90FBB" w:rsidP="009256C7">
            <w:pPr>
              <w:pStyle w:val="22"/>
              <w:shd w:val="clear" w:color="auto" w:fill="auto"/>
              <w:spacing w:after="0" w:line="226" w:lineRule="exact"/>
              <w:ind w:firstLine="0"/>
              <w:jc w:val="center"/>
              <w:rPr>
                <w:sz w:val="24"/>
                <w:szCs w:val="24"/>
                <w:highlight w:val="yellow"/>
              </w:rPr>
            </w:pPr>
            <w:r w:rsidRPr="00A65D72">
              <w:rPr>
                <w:rStyle w:val="210pt"/>
                <w:sz w:val="24"/>
                <w:szCs w:val="24"/>
              </w:rPr>
              <w:t>1кл.-</w:t>
            </w:r>
          </w:p>
        </w:tc>
        <w:tc>
          <w:tcPr>
            <w:tcW w:w="922" w:type="dxa"/>
            <w:tcBorders>
              <w:top w:val="single" w:sz="4" w:space="0" w:color="auto"/>
              <w:left w:val="single" w:sz="4" w:space="0" w:color="auto"/>
            </w:tcBorders>
            <w:shd w:val="clear" w:color="auto" w:fill="FFFFFF"/>
          </w:tcPr>
          <w:p w:rsidR="00C90FBB" w:rsidRPr="00C90FBB" w:rsidRDefault="00C90FBB" w:rsidP="00C90FBB">
            <w:pPr>
              <w:pStyle w:val="22"/>
              <w:shd w:val="clear" w:color="auto" w:fill="auto"/>
              <w:spacing w:after="0" w:line="222" w:lineRule="exact"/>
              <w:ind w:firstLine="0"/>
              <w:rPr>
                <w:sz w:val="24"/>
                <w:szCs w:val="24"/>
              </w:rPr>
            </w:pPr>
            <w:r w:rsidRPr="00C90FBB">
              <w:rPr>
                <w:sz w:val="24"/>
                <w:szCs w:val="24"/>
              </w:rPr>
              <w:t xml:space="preserve">    </w:t>
            </w:r>
          </w:p>
          <w:p w:rsidR="00C90FBB" w:rsidRPr="00C90FBB" w:rsidRDefault="00C90FBB" w:rsidP="00C90FBB">
            <w:pPr>
              <w:pStyle w:val="22"/>
              <w:shd w:val="clear" w:color="auto" w:fill="auto"/>
              <w:spacing w:after="0" w:line="222" w:lineRule="exact"/>
              <w:ind w:firstLine="0"/>
              <w:rPr>
                <w:sz w:val="24"/>
                <w:szCs w:val="24"/>
              </w:rPr>
            </w:pPr>
            <w:r w:rsidRPr="00C90FBB">
              <w:rPr>
                <w:sz w:val="24"/>
                <w:szCs w:val="24"/>
              </w:rPr>
              <w:t xml:space="preserve">     219</w:t>
            </w:r>
          </w:p>
        </w:tc>
        <w:tc>
          <w:tcPr>
            <w:tcW w:w="850" w:type="dxa"/>
            <w:tcBorders>
              <w:top w:val="single" w:sz="4" w:space="0" w:color="auto"/>
              <w:left w:val="single" w:sz="4" w:space="0" w:color="auto"/>
            </w:tcBorders>
            <w:shd w:val="clear" w:color="auto" w:fill="FFFFFF"/>
          </w:tcPr>
          <w:p w:rsidR="00C90FBB" w:rsidRDefault="00C90FBB" w:rsidP="00C90FBB">
            <w:pPr>
              <w:pStyle w:val="22"/>
              <w:shd w:val="clear" w:color="auto" w:fill="auto"/>
              <w:spacing w:after="0" w:line="222" w:lineRule="exact"/>
              <w:ind w:firstLine="0"/>
              <w:rPr>
                <w:sz w:val="24"/>
                <w:szCs w:val="24"/>
              </w:rPr>
            </w:pPr>
          </w:p>
          <w:p w:rsidR="00C90FBB" w:rsidRPr="00C90FBB" w:rsidRDefault="00C90FBB" w:rsidP="00C90FBB">
            <w:pPr>
              <w:pStyle w:val="22"/>
              <w:shd w:val="clear" w:color="auto" w:fill="auto"/>
              <w:spacing w:after="0" w:line="222" w:lineRule="exact"/>
              <w:ind w:firstLine="0"/>
              <w:rPr>
                <w:sz w:val="24"/>
                <w:szCs w:val="24"/>
              </w:rPr>
            </w:pPr>
            <w:r>
              <w:rPr>
                <w:sz w:val="24"/>
                <w:szCs w:val="24"/>
              </w:rPr>
              <w:t xml:space="preserve">   </w:t>
            </w:r>
            <w:r w:rsidRPr="00C90FBB">
              <w:rPr>
                <w:sz w:val="24"/>
                <w:szCs w:val="24"/>
              </w:rPr>
              <w:t>223</w:t>
            </w:r>
          </w:p>
        </w:tc>
        <w:tc>
          <w:tcPr>
            <w:tcW w:w="994" w:type="dxa"/>
            <w:tcBorders>
              <w:top w:val="single" w:sz="4" w:space="0" w:color="auto"/>
              <w:left w:val="single" w:sz="4" w:space="0" w:color="auto"/>
            </w:tcBorders>
            <w:shd w:val="clear" w:color="auto" w:fill="FFFFFF"/>
          </w:tcPr>
          <w:p w:rsidR="00C90FBB" w:rsidRPr="00C90FBB" w:rsidRDefault="00C90FBB" w:rsidP="00C90FBB">
            <w:pPr>
              <w:pStyle w:val="22"/>
              <w:shd w:val="clear" w:color="auto" w:fill="auto"/>
              <w:spacing w:after="0" w:line="222" w:lineRule="exact"/>
              <w:ind w:firstLine="0"/>
              <w:jc w:val="center"/>
              <w:rPr>
                <w:sz w:val="24"/>
                <w:szCs w:val="24"/>
              </w:rPr>
            </w:pPr>
          </w:p>
          <w:p w:rsidR="00C90FBB" w:rsidRPr="00C90FBB" w:rsidRDefault="00C90FBB" w:rsidP="00C90FBB">
            <w:pPr>
              <w:pStyle w:val="22"/>
              <w:shd w:val="clear" w:color="auto" w:fill="auto"/>
              <w:spacing w:after="0" w:line="222" w:lineRule="exact"/>
              <w:ind w:firstLine="0"/>
              <w:jc w:val="center"/>
              <w:rPr>
                <w:sz w:val="24"/>
                <w:szCs w:val="24"/>
              </w:rPr>
            </w:pPr>
            <w:r w:rsidRPr="00C90FBB">
              <w:rPr>
                <w:sz w:val="24"/>
                <w:szCs w:val="24"/>
              </w:rPr>
              <w:t>89</w:t>
            </w:r>
          </w:p>
        </w:tc>
        <w:tc>
          <w:tcPr>
            <w:tcW w:w="850" w:type="dxa"/>
            <w:tcBorders>
              <w:top w:val="single" w:sz="4" w:space="0" w:color="auto"/>
              <w:left w:val="single" w:sz="4" w:space="0" w:color="auto"/>
            </w:tcBorders>
            <w:shd w:val="clear" w:color="auto" w:fill="FFFFFF"/>
          </w:tcPr>
          <w:p w:rsidR="00C90FBB" w:rsidRPr="00C90FBB" w:rsidRDefault="00C90FBB" w:rsidP="00C90FBB">
            <w:pPr>
              <w:pStyle w:val="22"/>
              <w:shd w:val="clear" w:color="auto" w:fill="auto"/>
              <w:spacing w:after="0" w:line="222" w:lineRule="exact"/>
              <w:ind w:firstLine="0"/>
              <w:jc w:val="center"/>
              <w:rPr>
                <w:sz w:val="24"/>
                <w:szCs w:val="24"/>
              </w:rPr>
            </w:pPr>
          </w:p>
          <w:p w:rsidR="00C90FBB" w:rsidRPr="00C90FBB" w:rsidRDefault="00C90FBB" w:rsidP="00C90FBB">
            <w:pPr>
              <w:pStyle w:val="22"/>
              <w:shd w:val="clear" w:color="auto" w:fill="auto"/>
              <w:spacing w:after="0" w:line="222" w:lineRule="exact"/>
              <w:ind w:firstLine="0"/>
              <w:jc w:val="center"/>
              <w:rPr>
                <w:sz w:val="24"/>
                <w:szCs w:val="24"/>
              </w:rPr>
            </w:pPr>
            <w:r w:rsidRPr="00C90FBB">
              <w:rPr>
                <w:sz w:val="24"/>
                <w:szCs w:val="24"/>
              </w:rPr>
              <w:t>24</w:t>
            </w:r>
          </w:p>
        </w:tc>
        <w:tc>
          <w:tcPr>
            <w:tcW w:w="854" w:type="dxa"/>
            <w:tcBorders>
              <w:top w:val="single" w:sz="4" w:space="0" w:color="auto"/>
              <w:left w:val="single" w:sz="4" w:space="0" w:color="auto"/>
            </w:tcBorders>
            <w:shd w:val="clear" w:color="auto" w:fill="FFFFFF"/>
          </w:tcPr>
          <w:p w:rsidR="00C90FBB" w:rsidRPr="00C90FBB" w:rsidRDefault="00C90FBB" w:rsidP="00C90FBB">
            <w:pPr>
              <w:pStyle w:val="22"/>
              <w:shd w:val="clear" w:color="auto" w:fill="auto"/>
              <w:spacing w:after="0" w:line="222" w:lineRule="exact"/>
              <w:ind w:firstLine="0"/>
              <w:rPr>
                <w:sz w:val="24"/>
                <w:szCs w:val="24"/>
              </w:rPr>
            </w:pPr>
          </w:p>
          <w:p w:rsidR="00C90FBB" w:rsidRPr="00C90FBB" w:rsidRDefault="00C90FBB" w:rsidP="00C90FBB">
            <w:pPr>
              <w:pStyle w:val="22"/>
              <w:shd w:val="clear" w:color="auto" w:fill="auto"/>
              <w:spacing w:after="0" w:line="222" w:lineRule="exact"/>
              <w:ind w:firstLine="0"/>
              <w:rPr>
                <w:sz w:val="24"/>
                <w:szCs w:val="24"/>
              </w:rPr>
            </w:pPr>
            <w:r w:rsidRPr="00C90FBB">
              <w:rPr>
                <w:sz w:val="24"/>
                <w:szCs w:val="24"/>
              </w:rPr>
              <w:t xml:space="preserve">     0</w:t>
            </w:r>
          </w:p>
        </w:tc>
        <w:tc>
          <w:tcPr>
            <w:tcW w:w="850" w:type="dxa"/>
            <w:tcBorders>
              <w:top w:val="single" w:sz="4" w:space="0" w:color="auto"/>
              <w:left w:val="single" w:sz="4" w:space="0" w:color="auto"/>
            </w:tcBorders>
            <w:shd w:val="clear" w:color="auto" w:fill="FFFFFF"/>
          </w:tcPr>
          <w:p w:rsidR="00C90FBB" w:rsidRPr="00C90FBB" w:rsidRDefault="00C90FBB" w:rsidP="00C90FBB">
            <w:pPr>
              <w:pStyle w:val="22"/>
              <w:shd w:val="clear" w:color="auto" w:fill="auto"/>
              <w:spacing w:after="0" w:line="222" w:lineRule="exact"/>
              <w:ind w:firstLine="0"/>
              <w:rPr>
                <w:sz w:val="24"/>
                <w:szCs w:val="24"/>
              </w:rPr>
            </w:pPr>
          </w:p>
          <w:p w:rsidR="00C90FBB" w:rsidRPr="00C90FBB" w:rsidRDefault="00C90FBB" w:rsidP="00C90FBB">
            <w:pPr>
              <w:pStyle w:val="22"/>
              <w:shd w:val="clear" w:color="auto" w:fill="auto"/>
              <w:spacing w:after="0" w:line="222" w:lineRule="exact"/>
              <w:ind w:firstLine="0"/>
              <w:rPr>
                <w:sz w:val="24"/>
                <w:szCs w:val="24"/>
              </w:rPr>
            </w:pPr>
            <w:r w:rsidRPr="00C90FBB">
              <w:rPr>
                <w:sz w:val="24"/>
                <w:szCs w:val="24"/>
              </w:rPr>
              <w:t xml:space="preserve">     </w:t>
            </w:r>
            <w:r w:rsidR="00AA5774">
              <w:rPr>
                <w:sz w:val="24"/>
                <w:szCs w:val="24"/>
              </w:rPr>
              <w:t>1</w:t>
            </w:r>
          </w:p>
        </w:tc>
        <w:tc>
          <w:tcPr>
            <w:tcW w:w="1120" w:type="dxa"/>
            <w:tcBorders>
              <w:top w:val="single" w:sz="4" w:space="0" w:color="auto"/>
              <w:left w:val="single" w:sz="4" w:space="0" w:color="auto"/>
            </w:tcBorders>
            <w:shd w:val="clear" w:color="auto" w:fill="FFFFFF"/>
          </w:tcPr>
          <w:p w:rsidR="00C90FBB" w:rsidRPr="00D42BAB" w:rsidRDefault="00C90FBB" w:rsidP="00C90FBB">
            <w:pPr>
              <w:pStyle w:val="22"/>
              <w:shd w:val="clear" w:color="auto" w:fill="auto"/>
              <w:spacing w:after="0" w:line="222" w:lineRule="exact"/>
              <w:ind w:firstLine="0"/>
              <w:rPr>
                <w:sz w:val="24"/>
                <w:szCs w:val="24"/>
              </w:rPr>
            </w:pPr>
          </w:p>
          <w:p w:rsidR="00C90FBB" w:rsidRPr="00A65D72" w:rsidRDefault="00C90FBB" w:rsidP="00C90FBB">
            <w:pPr>
              <w:pStyle w:val="22"/>
              <w:shd w:val="clear" w:color="auto" w:fill="auto"/>
              <w:spacing w:after="0" w:line="222" w:lineRule="exact"/>
              <w:ind w:firstLine="0"/>
              <w:rPr>
                <w:sz w:val="24"/>
                <w:szCs w:val="24"/>
                <w:highlight w:val="yellow"/>
              </w:rPr>
            </w:pPr>
            <w:r w:rsidRPr="00D42BAB">
              <w:rPr>
                <w:sz w:val="24"/>
                <w:szCs w:val="24"/>
              </w:rPr>
              <w:t xml:space="preserve">      </w:t>
            </w:r>
            <w:r w:rsidR="00AA5774">
              <w:rPr>
                <w:sz w:val="24"/>
                <w:szCs w:val="24"/>
              </w:rPr>
              <w:t xml:space="preserve">   0</w:t>
            </w:r>
          </w:p>
        </w:tc>
        <w:tc>
          <w:tcPr>
            <w:tcW w:w="993" w:type="dxa"/>
            <w:tcBorders>
              <w:top w:val="single" w:sz="4" w:space="0" w:color="auto"/>
              <w:left w:val="single" w:sz="4" w:space="0" w:color="auto"/>
            </w:tcBorders>
            <w:shd w:val="clear" w:color="auto" w:fill="FFFFFF"/>
          </w:tcPr>
          <w:p w:rsidR="00C90FBB" w:rsidRPr="00D42BAB" w:rsidRDefault="00C90FBB" w:rsidP="00D42BAB">
            <w:pPr>
              <w:pStyle w:val="22"/>
              <w:shd w:val="clear" w:color="auto" w:fill="auto"/>
              <w:spacing w:after="0" w:line="222" w:lineRule="exact"/>
              <w:ind w:firstLine="0"/>
              <w:jc w:val="center"/>
              <w:rPr>
                <w:sz w:val="24"/>
                <w:szCs w:val="24"/>
              </w:rPr>
            </w:pPr>
          </w:p>
          <w:p w:rsidR="00D42BAB" w:rsidRPr="00D42BAB" w:rsidRDefault="00D42BAB" w:rsidP="00D42BAB">
            <w:pPr>
              <w:pStyle w:val="22"/>
              <w:shd w:val="clear" w:color="auto" w:fill="auto"/>
              <w:spacing w:after="0" w:line="222" w:lineRule="exact"/>
              <w:ind w:firstLine="0"/>
              <w:jc w:val="center"/>
              <w:rPr>
                <w:sz w:val="24"/>
                <w:szCs w:val="24"/>
              </w:rPr>
            </w:pPr>
            <w:r w:rsidRPr="00D42BAB">
              <w:rPr>
                <w:sz w:val="24"/>
                <w:szCs w:val="24"/>
              </w:rPr>
              <w:t>99,4</w:t>
            </w:r>
          </w:p>
        </w:tc>
        <w:tc>
          <w:tcPr>
            <w:tcW w:w="992" w:type="dxa"/>
            <w:tcBorders>
              <w:top w:val="single" w:sz="4" w:space="0" w:color="auto"/>
              <w:left w:val="single" w:sz="4" w:space="0" w:color="auto"/>
              <w:right w:val="single" w:sz="4" w:space="0" w:color="auto"/>
            </w:tcBorders>
            <w:shd w:val="clear" w:color="auto" w:fill="FFFFFF"/>
          </w:tcPr>
          <w:p w:rsidR="00C90FBB" w:rsidRPr="00D42BAB" w:rsidRDefault="00C90FBB" w:rsidP="00D42BAB">
            <w:pPr>
              <w:pStyle w:val="22"/>
              <w:shd w:val="clear" w:color="auto" w:fill="auto"/>
              <w:spacing w:after="0" w:line="222" w:lineRule="exact"/>
              <w:ind w:firstLine="0"/>
              <w:jc w:val="center"/>
              <w:rPr>
                <w:sz w:val="24"/>
                <w:szCs w:val="24"/>
              </w:rPr>
            </w:pPr>
          </w:p>
          <w:p w:rsidR="00D42BAB" w:rsidRPr="00D42BAB" w:rsidRDefault="00D42BAB" w:rsidP="00D42BAB">
            <w:pPr>
              <w:pStyle w:val="22"/>
              <w:shd w:val="clear" w:color="auto" w:fill="auto"/>
              <w:spacing w:after="0" w:line="222" w:lineRule="exact"/>
              <w:ind w:firstLine="0"/>
              <w:jc w:val="center"/>
              <w:rPr>
                <w:sz w:val="24"/>
                <w:szCs w:val="24"/>
              </w:rPr>
            </w:pPr>
            <w:r w:rsidRPr="00D42BAB">
              <w:rPr>
                <w:sz w:val="24"/>
                <w:szCs w:val="24"/>
              </w:rPr>
              <w:t>51,7</w:t>
            </w:r>
          </w:p>
        </w:tc>
      </w:tr>
      <w:tr w:rsidR="00C90FBB" w:rsidRPr="00A65D72" w:rsidTr="009256C7">
        <w:trPr>
          <w:trHeight w:hRule="exact" w:val="931"/>
          <w:jc w:val="center"/>
        </w:trPr>
        <w:tc>
          <w:tcPr>
            <w:tcW w:w="1493" w:type="dxa"/>
            <w:tcBorders>
              <w:top w:val="single" w:sz="4" w:space="0" w:color="auto"/>
              <w:left w:val="single" w:sz="4" w:space="0" w:color="auto"/>
            </w:tcBorders>
            <w:shd w:val="clear" w:color="auto" w:fill="FFFFFF"/>
            <w:vAlign w:val="center"/>
          </w:tcPr>
          <w:p w:rsidR="00C90FBB" w:rsidRPr="00A65D72" w:rsidRDefault="00C90FBB" w:rsidP="009256C7">
            <w:pPr>
              <w:pStyle w:val="22"/>
              <w:shd w:val="clear" w:color="auto" w:fill="auto"/>
              <w:spacing w:after="0" w:line="230" w:lineRule="exact"/>
              <w:ind w:firstLine="0"/>
              <w:jc w:val="center"/>
              <w:rPr>
                <w:sz w:val="24"/>
                <w:szCs w:val="24"/>
                <w:highlight w:val="yellow"/>
              </w:rPr>
            </w:pPr>
            <w:r w:rsidRPr="00A65D72">
              <w:rPr>
                <w:rStyle w:val="210pt0"/>
                <w:sz w:val="24"/>
                <w:szCs w:val="24"/>
              </w:rPr>
              <w:t>2 уровень</w:t>
            </w:r>
          </w:p>
          <w:p w:rsidR="00C90FBB" w:rsidRPr="00A65D72" w:rsidRDefault="00C90FBB" w:rsidP="009256C7">
            <w:pPr>
              <w:pStyle w:val="22"/>
              <w:shd w:val="clear" w:color="auto" w:fill="auto"/>
              <w:spacing w:after="0" w:line="230" w:lineRule="exact"/>
              <w:ind w:firstLine="0"/>
              <w:jc w:val="center"/>
              <w:rPr>
                <w:sz w:val="24"/>
                <w:szCs w:val="24"/>
                <w:highlight w:val="yellow"/>
              </w:rPr>
            </w:pPr>
            <w:r w:rsidRPr="00A65D72">
              <w:rPr>
                <w:rStyle w:val="210pt"/>
                <w:sz w:val="24"/>
                <w:szCs w:val="24"/>
              </w:rPr>
              <w:t xml:space="preserve">5-9 </w:t>
            </w:r>
            <w:proofErr w:type="spellStart"/>
            <w:r w:rsidRPr="00A65D72">
              <w:rPr>
                <w:rStyle w:val="210pt"/>
                <w:sz w:val="24"/>
                <w:szCs w:val="24"/>
              </w:rPr>
              <w:t>кл</w:t>
            </w:r>
            <w:proofErr w:type="spellEnd"/>
            <w:r w:rsidRPr="00A65D72">
              <w:rPr>
                <w:rStyle w:val="210pt"/>
                <w:sz w:val="24"/>
                <w:szCs w:val="24"/>
              </w:rPr>
              <w:t>.</w:t>
            </w:r>
          </w:p>
          <w:p w:rsidR="00C90FBB" w:rsidRPr="00A65D72" w:rsidRDefault="00C90FBB" w:rsidP="009256C7">
            <w:pPr>
              <w:pStyle w:val="22"/>
              <w:shd w:val="clear" w:color="auto" w:fill="auto"/>
              <w:spacing w:after="0" w:line="230" w:lineRule="exact"/>
              <w:ind w:firstLine="0"/>
              <w:jc w:val="center"/>
              <w:rPr>
                <w:sz w:val="24"/>
                <w:szCs w:val="24"/>
                <w:highlight w:val="yellow"/>
              </w:rPr>
            </w:pPr>
            <w:r>
              <w:rPr>
                <w:rStyle w:val="210pt"/>
                <w:sz w:val="24"/>
                <w:szCs w:val="24"/>
              </w:rPr>
              <w:t xml:space="preserve">(Кол-во </w:t>
            </w:r>
            <w:r w:rsidRPr="00A65D72">
              <w:rPr>
                <w:rStyle w:val="210pt"/>
                <w:sz w:val="24"/>
                <w:szCs w:val="24"/>
              </w:rPr>
              <w:t xml:space="preserve">9-е </w:t>
            </w:r>
            <w:proofErr w:type="spellStart"/>
            <w:r w:rsidRPr="00A65D72">
              <w:rPr>
                <w:rStyle w:val="210pt"/>
                <w:sz w:val="24"/>
                <w:szCs w:val="24"/>
              </w:rPr>
              <w:t>кл</w:t>
            </w:r>
            <w:proofErr w:type="spellEnd"/>
            <w:r w:rsidRPr="00A65D72">
              <w:rPr>
                <w:rStyle w:val="210pt"/>
                <w:sz w:val="24"/>
                <w:szCs w:val="24"/>
              </w:rPr>
              <w:t xml:space="preserve">. </w:t>
            </w:r>
            <w:r>
              <w:rPr>
                <w:rStyle w:val="210pt"/>
                <w:sz w:val="24"/>
                <w:szCs w:val="24"/>
              </w:rPr>
              <w:t>- )</w:t>
            </w:r>
          </w:p>
        </w:tc>
        <w:tc>
          <w:tcPr>
            <w:tcW w:w="922" w:type="dxa"/>
            <w:tcBorders>
              <w:top w:val="single" w:sz="4" w:space="0" w:color="auto"/>
              <w:left w:val="single" w:sz="4" w:space="0" w:color="auto"/>
            </w:tcBorders>
            <w:shd w:val="clear" w:color="auto" w:fill="FFFFFF"/>
          </w:tcPr>
          <w:p w:rsidR="00C90FBB" w:rsidRPr="00C90FBB" w:rsidRDefault="00C90FBB" w:rsidP="00C90FBB">
            <w:pPr>
              <w:pStyle w:val="22"/>
              <w:shd w:val="clear" w:color="auto" w:fill="auto"/>
              <w:spacing w:after="0" w:line="222" w:lineRule="exact"/>
              <w:ind w:firstLine="0"/>
              <w:rPr>
                <w:sz w:val="24"/>
                <w:szCs w:val="24"/>
              </w:rPr>
            </w:pPr>
          </w:p>
          <w:p w:rsidR="00C90FBB" w:rsidRPr="00C90FBB" w:rsidRDefault="00C90FBB" w:rsidP="00C90FBB">
            <w:pPr>
              <w:pStyle w:val="22"/>
              <w:shd w:val="clear" w:color="auto" w:fill="auto"/>
              <w:spacing w:after="0" w:line="222" w:lineRule="exact"/>
              <w:ind w:firstLine="0"/>
              <w:rPr>
                <w:sz w:val="24"/>
                <w:szCs w:val="24"/>
              </w:rPr>
            </w:pPr>
          </w:p>
          <w:p w:rsidR="00C90FBB" w:rsidRPr="00C90FBB" w:rsidRDefault="00C90FBB" w:rsidP="00C90FBB">
            <w:pPr>
              <w:pStyle w:val="22"/>
              <w:shd w:val="clear" w:color="auto" w:fill="auto"/>
              <w:spacing w:after="0" w:line="222" w:lineRule="exact"/>
              <w:ind w:firstLine="0"/>
              <w:rPr>
                <w:sz w:val="24"/>
                <w:szCs w:val="24"/>
              </w:rPr>
            </w:pPr>
            <w:r w:rsidRPr="00C90FBB">
              <w:rPr>
                <w:sz w:val="24"/>
                <w:szCs w:val="24"/>
              </w:rPr>
              <w:t xml:space="preserve">    294</w:t>
            </w:r>
          </w:p>
        </w:tc>
        <w:tc>
          <w:tcPr>
            <w:tcW w:w="850" w:type="dxa"/>
            <w:tcBorders>
              <w:top w:val="single" w:sz="4" w:space="0" w:color="auto"/>
              <w:left w:val="single" w:sz="4" w:space="0" w:color="auto"/>
            </w:tcBorders>
            <w:shd w:val="clear" w:color="auto" w:fill="FFFFFF"/>
          </w:tcPr>
          <w:p w:rsidR="00C90FBB" w:rsidRPr="00C90FBB" w:rsidRDefault="00C90FBB" w:rsidP="00C90FBB">
            <w:pPr>
              <w:pStyle w:val="22"/>
              <w:shd w:val="clear" w:color="auto" w:fill="auto"/>
              <w:spacing w:after="0" w:line="222" w:lineRule="exact"/>
              <w:ind w:firstLine="0"/>
              <w:rPr>
                <w:sz w:val="24"/>
                <w:szCs w:val="24"/>
              </w:rPr>
            </w:pPr>
          </w:p>
          <w:p w:rsidR="00C90FBB" w:rsidRPr="00C90FBB" w:rsidRDefault="00C90FBB" w:rsidP="00C90FBB">
            <w:pPr>
              <w:pStyle w:val="22"/>
              <w:shd w:val="clear" w:color="auto" w:fill="auto"/>
              <w:spacing w:after="0" w:line="222" w:lineRule="exact"/>
              <w:ind w:firstLine="0"/>
              <w:rPr>
                <w:sz w:val="24"/>
                <w:szCs w:val="24"/>
              </w:rPr>
            </w:pPr>
          </w:p>
          <w:p w:rsidR="00C90FBB" w:rsidRPr="00C90FBB" w:rsidRDefault="00C90FBB" w:rsidP="00C90FBB">
            <w:pPr>
              <w:pStyle w:val="22"/>
              <w:shd w:val="clear" w:color="auto" w:fill="auto"/>
              <w:spacing w:after="0" w:line="222" w:lineRule="exact"/>
              <w:ind w:firstLine="0"/>
              <w:rPr>
                <w:sz w:val="24"/>
                <w:szCs w:val="24"/>
              </w:rPr>
            </w:pPr>
            <w:r>
              <w:rPr>
                <w:sz w:val="24"/>
                <w:szCs w:val="24"/>
              </w:rPr>
              <w:t xml:space="preserve">   </w:t>
            </w:r>
            <w:r w:rsidRPr="00C90FBB">
              <w:rPr>
                <w:sz w:val="24"/>
                <w:szCs w:val="24"/>
              </w:rPr>
              <w:t xml:space="preserve"> 288</w:t>
            </w:r>
          </w:p>
        </w:tc>
        <w:tc>
          <w:tcPr>
            <w:tcW w:w="994" w:type="dxa"/>
            <w:tcBorders>
              <w:top w:val="single" w:sz="4" w:space="0" w:color="auto"/>
              <w:left w:val="single" w:sz="4" w:space="0" w:color="auto"/>
            </w:tcBorders>
            <w:shd w:val="clear" w:color="auto" w:fill="FFFFFF"/>
          </w:tcPr>
          <w:p w:rsidR="00C90FBB" w:rsidRPr="00C90FBB" w:rsidRDefault="00C90FBB" w:rsidP="00C90FBB">
            <w:pPr>
              <w:pStyle w:val="22"/>
              <w:shd w:val="clear" w:color="auto" w:fill="auto"/>
              <w:spacing w:after="0" w:line="222" w:lineRule="exact"/>
              <w:ind w:firstLine="0"/>
              <w:jc w:val="center"/>
              <w:rPr>
                <w:sz w:val="24"/>
                <w:szCs w:val="24"/>
              </w:rPr>
            </w:pPr>
          </w:p>
          <w:p w:rsidR="00C90FBB" w:rsidRPr="00C90FBB" w:rsidRDefault="00C90FBB" w:rsidP="00C90FBB">
            <w:pPr>
              <w:pStyle w:val="22"/>
              <w:shd w:val="clear" w:color="auto" w:fill="auto"/>
              <w:spacing w:after="0" w:line="222" w:lineRule="exact"/>
              <w:ind w:firstLine="0"/>
              <w:jc w:val="center"/>
              <w:rPr>
                <w:sz w:val="24"/>
                <w:szCs w:val="24"/>
              </w:rPr>
            </w:pPr>
          </w:p>
          <w:p w:rsidR="00C90FBB" w:rsidRPr="00C90FBB" w:rsidRDefault="00C90FBB" w:rsidP="00C90FBB">
            <w:pPr>
              <w:pStyle w:val="22"/>
              <w:shd w:val="clear" w:color="auto" w:fill="auto"/>
              <w:spacing w:after="0" w:line="222" w:lineRule="exact"/>
              <w:ind w:firstLine="0"/>
              <w:jc w:val="center"/>
              <w:rPr>
                <w:sz w:val="24"/>
                <w:szCs w:val="24"/>
              </w:rPr>
            </w:pPr>
            <w:r w:rsidRPr="00C90FBB">
              <w:rPr>
                <w:sz w:val="24"/>
                <w:szCs w:val="24"/>
              </w:rPr>
              <w:t>94</w:t>
            </w:r>
          </w:p>
        </w:tc>
        <w:tc>
          <w:tcPr>
            <w:tcW w:w="850" w:type="dxa"/>
            <w:tcBorders>
              <w:top w:val="single" w:sz="4" w:space="0" w:color="auto"/>
              <w:left w:val="single" w:sz="4" w:space="0" w:color="auto"/>
            </w:tcBorders>
            <w:shd w:val="clear" w:color="auto" w:fill="FFFFFF"/>
          </w:tcPr>
          <w:p w:rsidR="00C90FBB" w:rsidRPr="00C90FBB" w:rsidRDefault="00C90FBB" w:rsidP="00C90FBB">
            <w:pPr>
              <w:pStyle w:val="22"/>
              <w:shd w:val="clear" w:color="auto" w:fill="auto"/>
              <w:spacing w:after="0" w:line="222" w:lineRule="exact"/>
              <w:ind w:firstLine="0"/>
              <w:jc w:val="center"/>
              <w:rPr>
                <w:sz w:val="24"/>
                <w:szCs w:val="24"/>
              </w:rPr>
            </w:pPr>
          </w:p>
          <w:p w:rsidR="00C90FBB" w:rsidRPr="00C90FBB" w:rsidRDefault="00C90FBB" w:rsidP="00C90FBB">
            <w:pPr>
              <w:pStyle w:val="22"/>
              <w:shd w:val="clear" w:color="auto" w:fill="auto"/>
              <w:spacing w:after="0" w:line="222" w:lineRule="exact"/>
              <w:ind w:firstLine="0"/>
              <w:jc w:val="center"/>
              <w:rPr>
                <w:sz w:val="24"/>
                <w:szCs w:val="24"/>
              </w:rPr>
            </w:pPr>
          </w:p>
          <w:p w:rsidR="00C90FBB" w:rsidRPr="00C90FBB" w:rsidRDefault="00C90FBB" w:rsidP="00C90FBB">
            <w:pPr>
              <w:pStyle w:val="22"/>
              <w:shd w:val="clear" w:color="auto" w:fill="auto"/>
              <w:spacing w:after="0" w:line="222" w:lineRule="exact"/>
              <w:ind w:firstLine="0"/>
              <w:jc w:val="center"/>
              <w:rPr>
                <w:sz w:val="24"/>
                <w:szCs w:val="24"/>
              </w:rPr>
            </w:pPr>
            <w:r w:rsidRPr="00C90FBB">
              <w:rPr>
                <w:sz w:val="24"/>
                <w:szCs w:val="24"/>
              </w:rPr>
              <w:t>14</w:t>
            </w:r>
          </w:p>
        </w:tc>
        <w:tc>
          <w:tcPr>
            <w:tcW w:w="854" w:type="dxa"/>
            <w:tcBorders>
              <w:top w:val="single" w:sz="4" w:space="0" w:color="auto"/>
              <w:left w:val="single" w:sz="4" w:space="0" w:color="auto"/>
            </w:tcBorders>
            <w:shd w:val="clear" w:color="auto" w:fill="FFFFFF"/>
          </w:tcPr>
          <w:p w:rsidR="00C90FBB" w:rsidRPr="00C90FBB" w:rsidRDefault="00C90FBB" w:rsidP="00C90FBB">
            <w:pPr>
              <w:pStyle w:val="22"/>
              <w:shd w:val="clear" w:color="auto" w:fill="auto"/>
              <w:spacing w:after="0" w:line="222" w:lineRule="exact"/>
              <w:ind w:firstLine="0"/>
              <w:rPr>
                <w:sz w:val="24"/>
                <w:szCs w:val="24"/>
              </w:rPr>
            </w:pPr>
          </w:p>
          <w:p w:rsidR="00C90FBB" w:rsidRPr="00C90FBB" w:rsidRDefault="00C90FBB" w:rsidP="00C90FBB">
            <w:pPr>
              <w:pStyle w:val="22"/>
              <w:shd w:val="clear" w:color="auto" w:fill="auto"/>
              <w:spacing w:after="0" w:line="222" w:lineRule="exact"/>
              <w:ind w:firstLine="0"/>
              <w:rPr>
                <w:sz w:val="24"/>
                <w:szCs w:val="24"/>
              </w:rPr>
            </w:pPr>
          </w:p>
          <w:p w:rsidR="00C90FBB" w:rsidRPr="00C90FBB" w:rsidRDefault="00C90FBB" w:rsidP="00C90FBB">
            <w:pPr>
              <w:pStyle w:val="22"/>
              <w:shd w:val="clear" w:color="auto" w:fill="auto"/>
              <w:spacing w:after="0" w:line="222" w:lineRule="exact"/>
              <w:ind w:firstLine="0"/>
              <w:rPr>
                <w:sz w:val="24"/>
                <w:szCs w:val="24"/>
              </w:rPr>
            </w:pPr>
            <w:r w:rsidRPr="00C90FBB">
              <w:rPr>
                <w:sz w:val="24"/>
                <w:szCs w:val="24"/>
              </w:rPr>
              <w:t xml:space="preserve">     0</w:t>
            </w:r>
          </w:p>
        </w:tc>
        <w:tc>
          <w:tcPr>
            <w:tcW w:w="850" w:type="dxa"/>
            <w:tcBorders>
              <w:top w:val="single" w:sz="4" w:space="0" w:color="auto"/>
              <w:left w:val="single" w:sz="4" w:space="0" w:color="auto"/>
            </w:tcBorders>
            <w:shd w:val="clear" w:color="auto" w:fill="FFFFFF"/>
          </w:tcPr>
          <w:p w:rsidR="00C90FBB" w:rsidRPr="00C90FBB" w:rsidRDefault="00C90FBB" w:rsidP="00C90FBB">
            <w:pPr>
              <w:pStyle w:val="22"/>
              <w:shd w:val="clear" w:color="auto" w:fill="auto"/>
              <w:spacing w:after="0" w:line="222" w:lineRule="exact"/>
              <w:ind w:firstLine="0"/>
              <w:rPr>
                <w:sz w:val="24"/>
                <w:szCs w:val="24"/>
              </w:rPr>
            </w:pPr>
          </w:p>
          <w:p w:rsidR="00C90FBB" w:rsidRPr="00C90FBB" w:rsidRDefault="00C90FBB" w:rsidP="00C90FBB">
            <w:pPr>
              <w:pStyle w:val="22"/>
              <w:shd w:val="clear" w:color="auto" w:fill="auto"/>
              <w:spacing w:after="0" w:line="222" w:lineRule="exact"/>
              <w:ind w:firstLine="0"/>
              <w:rPr>
                <w:sz w:val="24"/>
                <w:szCs w:val="24"/>
              </w:rPr>
            </w:pPr>
          </w:p>
          <w:p w:rsidR="00C90FBB" w:rsidRPr="00C90FBB" w:rsidRDefault="00C90FBB" w:rsidP="00C90FBB">
            <w:pPr>
              <w:pStyle w:val="22"/>
              <w:shd w:val="clear" w:color="auto" w:fill="auto"/>
              <w:spacing w:after="0" w:line="222" w:lineRule="exact"/>
              <w:ind w:firstLine="0"/>
              <w:rPr>
                <w:sz w:val="24"/>
                <w:szCs w:val="24"/>
              </w:rPr>
            </w:pPr>
            <w:r w:rsidRPr="00C90FBB">
              <w:rPr>
                <w:sz w:val="24"/>
                <w:szCs w:val="24"/>
              </w:rPr>
              <w:t xml:space="preserve">     </w:t>
            </w:r>
            <w:r w:rsidR="00AA5774">
              <w:rPr>
                <w:sz w:val="24"/>
                <w:szCs w:val="24"/>
              </w:rPr>
              <w:t>2</w:t>
            </w:r>
          </w:p>
        </w:tc>
        <w:tc>
          <w:tcPr>
            <w:tcW w:w="1120" w:type="dxa"/>
            <w:tcBorders>
              <w:top w:val="single" w:sz="4" w:space="0" w:color="auto"/>
              <w:left w:val="single" w:sz="4" w:space="0" w:color="auto"/>
            </w:tcBorders>
            <w:shd w:val="clear" w:color="auto" w:fill="FFFFFF"/>
          </w:tcPr>
          <w:p w:rsidR="00C90FBB" w:rsidRDefault="00C90FBB" w:rsidP="00C90FBB">
            <w:pPr>
              <w:pStyle w:val="22"/>
              <w:shd w:val="clear" w:color="auto" w:fill="auto"/>
              <w:spacing w:after="0" w:line="222" w:lineRule="exact"/>
              <w:ind w:firstLine="0"/>
              <w:rPr>
                <w:sz w:val="24"/>
                <w:szCs w:val="24"/>
                <w:highlight w:val="yellow"/>
              </w:rPr>
            </w:pPr>
          </w:p>
          <w:p w:rsidR="00AA5774" w:rsidRDefault="00AA5774" w:rsidP="00C90FBB">
            <w:pPr>
              <w:pStyle w:val="22"/>
              <w:shd w:val="clear" w:color="auto" w:fill="auto"/>
              <w:spacing w:after="0" w:line="222" w:lineRule="exact"/>
              <w:ind w:firstLine="0"/>
              <w:rPr>
                <w:sz w:val="24"/>
                <w:szCs w:val="24"/>
                <w:highlight w:val="yellow"/>
              </w:rPr>
            </w:pPr>
          </w:p>
          <w:p w:rsidR="00AA5774" w:rsidRPr="00A65D72" w:rsidRDefault="00AA5774" w:rsidP="00C90FBB">
            <w:pPr>
              <w:pStyle w:val="22"/>
              <w:shd w:val="clear" w:color="auto" w:fill="auto"/>
              <w:spacing w:after="0" w:line="222" w:lineRule="exact"/>
              <w:ind w:firstLine="0"/>
              <w:rPr>
                <w:sz w:val="24"/>
                <w:szCs w:val="24"/>
                <w:highlight w:val="yellow"/>
              </w:rPr>
            </w:pPr>
            <w:r w:rsidRPr="00AA5774">
              <w:rPr>
                <w:sz w:val="24"/>
                <w:szCs w:val="24"/>
              </w:rPr>
              <w:t xml:space="preserve">         1</w:t>
            </w:r>
          </w:p>
        </w:tc>
        <w:tc>
          <w:tcPr>
            <w:tcW w:w="993" w:type="dxa"/>
            <w:tcBorders>
              <w:top w:val="single" w:sz="4" w:space="0" w:color="auto"/>
              <w:left w:val="single" w:sz="4" w:space="0" w:color="auto"/>
            </w:tcBorders>
            <w:shd w:val="clear" w:color="auto" w:fill="FFFFFF"/>
          </w:tcPr>
          <w:p w:rsidR="00C90FBB" w:rsidRPr="00D42BAB" w:rsidRDefault="00C90FBB" w:rsidP="00D42BAB">
            <w:pPr>
              <w:pStyle w:val="22"/>
              <w:shd w:val="clear" w:color="auto" w:fill="auto"/>
              <w:spacing w:after="0" w:line="222" w:lineRule="exact"/>
              <w:ind w:firstLine="0"/>
              <w:jc w:val="center"/>
              <w:rPr>
                <w:sz w:val="24"/>
                <w:szCs w:val="24"/>
              </w:rPr>
            </w:pPr>
          </w:p>
          <w:p w:rsidR="00D42BAB" w:rsidRPr="00D42BAB" w:rsidRDefault="00D42BAB" w:rsidP="00D42BAB">
            <w:pPr>
              <w:pStyle w:val="22"/>
              <w:shd w:val="clear" w:color="auto" w:fill="auto"/>
              <w:spacing w:after="0" w:line="222" w:lineRule="exact"/>
              <w:ind w:firstLine="0"/>
              <w:jc w:val="center"/>
              <w:rPr>
                <w:sz w:val="24"/>
                <w:szCs w:val="24"/>
              </w:rPr>
            </w:pPr>
          </w:p>
          <w:p w:rsidR="00D42BAB" w:rsidRPr="00D42BAB" w:rsidRDefault="00D42BAB" w:rsidP="00D42BAB">
            <w:pPr>
              <w:pStyle w:val="22"/>
              <w:shd w:val="clear" w:color="auto" w:fill="auto"/>
              <w:spacing w:after="0" w:line="222" w:lineRule="exact"/>
              <w:ind w:firstLine="0"/>
              <w:jc w:val="center"/>
              <w:rPr>
                <w:sz w:val="24"/>
                <w:szCs w:val="24"/>
              </w:rPr>
            </w:pPr>
            <w:r w:rsidRPr="00D42BAB">
              <w:rPr>
                <w:sz w:val="24"/>
                <w:szCs w:val="24"/>
              </w:rPr>
              <w:t>99,0</w:t>
            </w:r>
          </w:p>
        </w:tc>
        <w:tc>
          <w:tcPr>
            <w:tcW w:w="992" w:type="dxa"/>
            <w:tcBorders>
              <w:top w:val="single" w:sz="4" w:space="0" w:color="auto"/>
              <w:left w:val="single" w:sz="4" w:space="0" w:color="auto"/>
              <w:right w:val="single" w:sz="4" w:space="0" w:color="auto"/>
            </w:tcBorders>
            <w:shd w:val="clear" w:color="auto" w:fill="FFFFFF"/>
          </w:tcPr>
          <w:p w:rsidR="00C90FBB" w:rsidRPr="00D42BAB" w:rsidRDefault="00C90FBB" w:rsidP="00D42BAB">
            <w:pPr>
              <w:pStyle w:val="22"/>
              <w:shd w:val="clear" w:color="auto" w:fill="auto"/>
              <w:spacing w:after="0" w:line="222" w:lineRule="exact"/>
              <w:ind w:firstLine="0"/>
              <w:jc w:val="center"/>
              <w:rPr>
                <w:sz w:val="24"/>
                <w:szCs w:val="24"/>
              </w:rPr>
            </w:pPr>
          </w:p>
          <w:p w:rsidR="00D42BAB" w:rsidRPr="00D42BAB" w:rsidRDefault="00D42BAB" w:rsidP="00D42BAB">
            <w:pPr>
              <w:pStyle w:val="22"/>
              <w:shd w:val="clear" w:color="auto" w:fill="auto"/>
              <w:spacing w:after="0" w:line="222" w:lineRule="exact"/>
              <w:ind w:firstLine="0"/>
              <w:jc w:val="center"/>
              <w:rPr>
                <w:sz w:val="24"/>
                <w:szCs w:val="24"/>
              </w:rPr>
            </w:pPr>
          </w:p>
          <w:p w:rsidR="00D42BAB" w:rsidRPr="00D42BAB" w:rsidRDefault="00D42BAB" w:rsidP="00D42BAB">
            <w:pPr>
              <w:pStyle w:val="22"/>
              <w:shd w:val="clear" w:color="auto" w:fill="auto"/>
              <w:spacing w:after="0" w:line="222" w:lineRule="exact"/>
              <w:ind w:firstLine="0"/>
              <w:jc w:val="center"/>
              <w:rPr>
                <w:sz w:val="24"/>
                <w:szCs w:val="24"/>
              </w:rPr>
            </w:pPr>
            <w:r w:rsidRPr="00D42BAB">
              <w:rPr>
                <w:sz w:val="24"/>
                <w:szCs w:val="24"/>
              </w:rPr>
              <w:t>32,6</w:t>
            </w:r>
          </w:p>
        </w:tc>
      </w:tr>
      <w:tr w:rsidR="00C90FBB" w:rsidRPr="00A65D72" w:rsidTr="009256C7">
        <w:trPr>
          <w:trHeight w:hRule="exact" w:val="80"/>
          <w:jc w:val="center"/>
        </w:trPr>
        <w:tc>
          <w:tcPr>
            <w:tcW w:w="1493" w:type="dxa"/>
            <w:tcBorders>
              <w:left w:val="single" w:sz="4" w:space="0" w:color="auto"/>
            </w:tcBorders>
            <w:shd w:val="clear" w:color="auto" w:fill="FFFFFF"/>
            <w:vAlign w:val="center"/>
          </w:tcPr>
          <w:p w:rsidR="00C90FBB" w:rsidRPr="00A65D72" w:rsidRDefault="00C90FBB" w:rsidP="009256C7">
            <w:pPr>
              <w:pStyle w:val="22"/>
              <w:shd w:val="clear" w:color="auto" w:fill="auto"/>
              <w:spacing w:after="0" w:line="222" w:lineRule="exact"/>
              <w:ind w:firstLine="0"/>
              <w:jc w:val="center"/>
              <w:rPr>
                <w:sz w:val="24"/>
                <w:szCs w:val="24"/>
                <w:highlight w:val="yellow"/>
              </w:rPr>
            </w:pPr>
          </w:p>
        </w:tc>
        <w:tc>
          <w:tcPr>
            <w:tcW w:w="922" w:type="dxa"/>
            <w:tcBorders>
              <w:left w:val="single" w:sz="4" w:space="0" w:color="auto"/>
            </w:tcBorders>
            <w:shd w:val="clear" w:color="auto" w:fill="FFFFFF"/>
          </w:tcPr>
          <w:p w:rsidR="00C90FBB" w:rsidRPr="00C90FBB" w:rsidRDefault="00C90FBB" w:rsidP="00C90FBB"/>
        </w:tc>
        <w:tc>
          <w:tcPr>
            <w:tcW w:w="850" w:type="dxa"/>
            <w:tcBorders>
              <w:left w:val="single" w:sz="4" w:space="0" w:color="auto"/>
            </w:tcBorders>
            <w:shd w:val="clear" w:color="auto" w:fill="FFFFFF"/>
          </w:tcPr>
          <w:p w:rsidR="00C90FBB" w:rsidRPr="00C90FBB" w:rsidRDefault="00C90FBB" w:rsidP="00C90FBB"/>
        </w:tc>
        <w:tc>
          <w:tcPr>
            <w:tcW w:w="994" w:type="dxa"/>
            <w:tcBorders>
              <w:left w:val="single" w:sz="4" w:space="0" w:color="auto"/>
            </w:tcBorders>
            <w:shd w:val="clear" w:color="auto" w:fill="FFFFFF"/>
          </w:tcPr>
          <w:p w:rsidR="00C90FBB" w:rsidRPr="00C90FBB" w:rsidRDefault="00C90FBB" w:rsidP="00C90FBB">
            <w:pPr>
              <w:jc w:val="center"/>
            </w:pPr>
          </w:p>
        </w:tc>
        <w:tc>
          <w:tcPr>
            <w:tcW w:w="850" w:type="dxa"/>
            <w:tcBorders>
              <w:left w:val="single" w:sz="4" w:space="0" w:color="auto"/>
            </w:tcBorders>
            <w:shd w:val="clear" w:color="auto" w:fill="FFFFFF"/>
          </w:tcPr>
          <w:p w:rsidR="00C90FBB" w:rsidRPr="00C90FBB" w:rsidRDefault="00C90FBB" w:rsidP="00C90FBB">
            <w:pPr>
              <w:jc w:val="center"/>
            </w:pPr>
          </w:p>
        </w:tc>
        <w:tc>
          <w:tcPr>
            <w:tcW w:w="854" w:type="dxa"/>
            <w:tcBorders>
              <w:left w:val="single" w:sz="4" w:space="0" w:color="auto"/>
            </w:tcBorders>
            <w:shd w:val="clear" w:color="auto" w:fill="FFFFFF"/>
          </w:tcPr>
          <w:p w:rsidR="00C90FBB" w:rsidRPr="00C90FBB" w:rsidRDefault="00C90FBB" w:rsidP="00C90FBB"/>
        </w:tc>
        <w:tc>
          <w:tcPr>
            <w:tcW w:w="850" w:type="dxa"/>
            <w:tcBorders>
              <w:left w:val="single" w:sz="4" w:space="0" w:color="auto"/>
            </w:tcBorders>
            <w:shd w:val="clear" w:color="auto" w:fill="FFFFFF"/>
          </w:tcPr>
          <w:p w:rsidR="00C90FBB" w:rsidRPr="00C90FBB" w:rsidRDefault="00C90FBB" w:rsidP="00C90FBB"/>
        </w:tc>
        <w:tc>
          <w:tcPr>
            <w:tcW w:w="1120" w:type="dxa"/>
            <w:tcBorders>
              <w:left w:val="single" w:sz="4" w:space="0" w:color="auto"/>
            </w:tcBorders>
            <w:shd w:val="clear" w:color="auto" w:fill="FFFFFF"/>
          </w:tcPr>
          <w:p w:rsidR="00C90FBB" w:rsidRPr="00A65D72" w:rsidRDefault="00C90FBB" w:rsidP="00C90FBB">
            <w:pPr>
              <w:rPr>
                <w:highlight w:val="yellow"/>
              </w:rPr>
            </w:pPr>
          </w:p>
        </w:tc>
        <w:tc>
          <w:tcPr>
            <w:tcW w:w="993" w:type="dxa"/>
            <w:tcBorders>
              <w:left w:val="single" w:sz="4" w:space="0" w:color="auto"/>
            </w:tcBorders>
            <w:shd w:val="clear" w:color="auto" w:fill="FFFFFF"/>
          </w:tcPr>
          <w:p w:rsidR="00C90FBB" w:rsidRPr="00D42BAB" w:rsidRDefault="00C90FBB" w:rsidP="00D42BAB">
            <w:pPr>
              <w:jc w:val="center"/>
            </w:pPr>
          </w:p>
        </w:tc>
        <w:tc>
          <w:tcPr>
            <w:tcW w:w="992" w:type="dxa"/>
            <w:tcBorders>
              <w:left w:val="single" w:sz="4" w:space="0" w:color="auto"/>
              <w:right w:val="single" w:sz="4" w:space="0" w:color="auto"/>
            </w:tcBorders>
            <w:shd w:val="clear" w:color="auto" w:fill="FFFFFF"/>
          </w:tcPr>
          <w:p w:rsidR="00C90FBB" w:rsidRPr="00D42BAB" w:rsidRDefault="00C90FBB" w:rsidP="00D42BAB">
            <w:pPr>
              <w:jc w:val="center"/>
              <w:rPr>
                <w:b/>
              </w:rPr>
            </w:pPr>
          </w:p>
        </w:tc>
      </w:tr>
      <w:tr w:rsidR="00C90FBB" w:rsidRPr="00A65D72" w:rsidTr="009256C7">
        <w:trPr>
          <w:trHeight w:hRule="exact" w:val="572"/>
          <w:jc w:val="center"/>
        </w:trPr>
        <w:tc>
          <w:tcPr>
            <w:tcW w:w="1493" w:type="dxa"/>
            <w:tcBorders>
              <w:top w:val="single" w:sz="4" w:space="0" w:color="auto"/>
              <w:left w:val="single" w:sz="4" w:space="0" w:color="auto"/>
            </w:tcBorders>
            <w:shd w:val="clear" w:color="auto" w:fill="FFFFFF"/>
            <w:vAlign w:val="center"/>
          </w:tcPr>
          <w:p w:rsidR="00C90FBB" w:rsidRPr="00A65D72" w:rsidRDefault="00C90FBB" w:rsidP="009256C7">
            <w:pPr>
              <w:pStyle w:val="22"/>
              <w:shd w:val="clear" w:color="auto" w:fill="auto"/>
              <w:spacing w:after="0" w:line="222" w:lineRule="exact"/>
              <w:ind w:firstLine="0"/>
              <w:jc w:val="center"/>
              <w:rPr>
                <w:sz w:val="24"/>
                <w:szCs w:val="24"/>
                <w:highlight w:val="yellow"/>
              </w:rPr>
            </w:pPr>
            <w:r w:rsidRPr="00A65D72">
              <w:rPr>
                <w:rStyle w:val="210pt0"/>
                <w:sz w:val="24"/>
                <w:szCs w:val="24"/>
              </w:rPr>
              <w:t>3 уровень</w:t>
            </w:r>
          </w:p>
          <w:p w:rsidR="00C90FBB" w:rsidRDefault="00C90FBB" w:rsidP="009256C7">
            <w:pPr>
              <w:pStyle w:val="22"/>
              <w:shd w:val="clear" w:color="auto" w:fill="auto"/>
              <w:spacing w:after="0" w:line="222" w:lineRule="exact"/>
              <w:ind w:firstLine="0"/>
              <w:jc w:val="center"/>
              <w:rPr>
                <w:rStyle w:val="210pt"/>
                <w:sz w:val="24"/>
                <w:szCs w:val="24"/>
              </w:rPr>
            </w:pPr>
            <w:r w:rsidRPr="00A65D72">
              <w:rPr>
                <w:rStyle w:val="210pt"/>
                <w:sz w:val="24"/>
                <w:szCs w:val="24"/>
              </w:rPr>
              <w:t>10-11кл.</w:t>
            </w:r>
          </w:p>
          <w:p w:rsidR="00C90FBB" w:rsidRDefault="00C90FBB" w:rsidP="009256C7">
            <w:pPr>
              <w:pStyle w:val="22"/>
              <w:shd w:val="clear" w:color="auto" w:fill="auto"/>
              <w:spacing w:after="0" w:line="222" w:lineRule="exact"/>
              <w:ind w:firstLine="0"/>
              <w:jc w:val="center"/>
              <w:rPr>
                <w:rStyle w:val="210pt"/>
                <w:sz w:val="24"/>
                <w:szCs w:val="24"/>
              </w:rPr>
            </w:pPr>
          </w:p>
          <w:p w:rsidR="00C90FBB" w:rsidRPr="00A65D72" w:rsidRDefault="00C90FBB" w:rsidP="009256C7">
            <w:pPr>
              <w:pStyle w:val="22"/>
              <w:shd w:val="clear" w:color="auto" w:fill="auto"/>
              <w:spacing w:after="0" w:line="222" w:lineRule="exact"/>
              <w:ind w:firstLine="0"/>
              <w:jc w:val="center"/>
              <w:rPr>
                <w:sz w:val="24"/>
                <w:szCs w:val="24"/>
                <w:highlight w:val="yellow"/>
              </w:rPr>
            </w:pPr>
          </w:p>
        </w:tc>
        <w:tc>
          <w:tcPr>
            <w:tcW w:w="922" w:type="dxa"/>
            <w:tcBorders>
              <w:top w:val="single" w:sz="4" w:space="0" w:color="auto"/>
              <w:left w:val="single" w:sz="4" w:space="0" w:color="auto"/>
            </w:tcBorders>
            <w:shd w:val="clear" w:color="auto" w:fill="FFFFFF"/>
          </w:tcPr>
          <w:p w:rsidR="00D42BAB" w:rsidRDefault="00D42BAB" w:rsidP="00D42BAB">
            <w:pPr>
              <w:pStyle w:val="22"/>
              <w:shd w:val="clear" w:color="auto" w:fill="auto"/>
              <w:spacing w:after="0" w:line="222" w:lineRule="exact"/>
              <w:ind w:firstLine="0"/>
              <w:jc w:val="center"/>
              <w:rPr>
                <w:sz w:val="24"/>
                <w:szCs w:val="24"/>
              </w:rPr>
            </w:pPr>
          </w:p>
          <w:p w:rsidR="00C90FBB" w:rsidRPr="00C90FBB" w:rsidRDefault="00C90FBB" w:rsidP="00D42BAB">
            <w:pPr>
              <w:pStyle w:val="22"/>
              <w:shd w:val="clear" w:color="auto" w:fill="auto"/>
              <w:spacing w:after="0" w:line="222" w:lineRule="exact"/>
              <w:ind w:firstLine="0"/>
              <w:jc w:val="center"/>
              <w:rPr>
                <w:sz w:val="24"/>
                <w:szCs w:val="24"/>
              </w:rPr>
            </w:pPr>
            <w:r w:rsidRPr="00C90FBB">
              <w:rPr>
                <w:sz w:val="24"/>
                <w:szCs w:val="24"/>
              </w:rPr>
              <w:t>36</w:t>
            </w:r>
          </w:p>
        </w:tc>
        <w:tc>
          <w:tcPr>
            <w:tcW w:w="850" w:type="dxa"/>
            <w:tcBorders>
              <w:top w:val="single" w:sz="4" w:space="0" w:color="auto"/>
              <w:left w:val="single" w:sz="4" w:space="0" w:color="auto"/>
            </w:tcBorders>
            <w:shd w:val="clear" w:color="auto" w:fill="FFFFFF"/>
          </w:tcPr>
          <w:p w:rsidR="00D42BAB" w:rsidRDefault="00D42BAB" w:rsidP="00D42BAB">
            <w:pPr>
              <w:pStyle w:val="22"/>
              <w:shd w:val="clear" w:color="auto" w:fill="auto"/>
              <w:spacing w:after="0" w:line="222" w:lineRule="exact"/>
              <w:ind w:firstLine="0"/>
              <w:jc w:val="center"/>
              <w:rPr>
                <w:sz w:val="24"/>
                <w:szCs w:val="24"/>
              </w:rPr>
            </w:pPr>
          </w:p>
          <w:p w:rsidR="00C90FBB" w:rsidRPr="00C90FBB" w:rsidRDefault="00C90FBB" w:rsidP="00D42BAB">
            <w:pPr>
              <w:pStyle w:val="22"/>
              <w:shd w:val="clear" w:color="auto" w:fill="auto"/>
              <w:spacing w:after="0" w:line="222" w:lineRule="exact"/>
              <w:ind w:firstLine="0"/>
              <w:jc w:val="center"/>
              <w:rPr>
                <w:sz w:val="24"/>
                <w:szCs w:val="24"/>
              </w:rPr>
            </w:pPr>
            <w:r w:rsidRPr="00C90FBB">
              <w:rPr>
                <w:sz w:val="24"/>
                <w:szCs w:val="24"/>
              </w:rPr>
              <w:t>32</w:t>
            </w:r>
          </w:p>
        </w:tc>
        <w:tc>
          <w:tcPr>
            <w:tcW w:w="994" w:type="dxa"/>
            <w:tcBorders>
              <w:top w:val="single" w:sz="4" w:space="0" w:color="auto"/>
              <w:left w:val="single" w:sz="4" w:space="0" w:color="auto"/>
            </w:tcBorders>
            <w:shd w:val="clear" w:color="auto" w:fill="FFFFFF"/>
          </w:tcPr>
          <w:p w:rsidR="00D42BAB" w:rsidRDefault="00D42BAB" w:rsidP="00D42BAB">
            <w:pPr>
              <w:pStyle w:val="22"/>
              <w:shd w:val="clear" w:color="auto" w:fill="auto"/>
              <w:spacing w:after="0" w:line="222" w:lineRule="exact"/>
              <w:ind w:firstLine="0"/>
              <w:jc w:val="center"/>
              <w:rPr>
                <w:sz w:val="24"/>
                <w:szCs w:val="24"/>
              </w:rPr>
            </w:pPr>
          </w:p>
          <w:p w:rsidR="00C90FBB" w:rsidRPr="00C90FBB" w:rsidRDefault="00C90FBB" w:rsidP="00D42BAB">
            <w:pPr>
              <w:pStyle w:val="22"/>
              <w:shd w:val="clear" w:color="auto" w:fill="auto"/>
              <w:spacing w:after="0" w:line="222" w:lineRule="exact"/>
              <w:ind w:firstLine="0"/>
              <w:jc w:val="center"/>
              <w:rPr>
                <w:sz w:val="24"/>
                <w:szCs w:val="24"/>
              </w:rPr>
            </w:pPr>
            <w:r w:rsidRPr="00C90FBB">
              <w:rPr>
                <w:sz w:val="24"/>
                <w:szCs w:val="24"/>
              </w:rPr>
              <w:t>9</w:t>
            </w:r>
          </w:p>
        </w:tc>
        <w:tc>
          <w:tcPr>
            <w:tcW w:w="850" w:type="dxa"/>
            <w:tcBorders>
              <w:top w:val="single" w:sz="4" w:space="0" w:color="auto"/>
              <w:left w:val="single" w:sz="4" w:space="0" w:color="auto"/>
            </w:tcBorders>
            <w:shd w:val="clear" w:color="auto" w:fill="FFFFFF"/>
            <w:vAlign w:val="center"/>
          </w:tcPr>
          <w:p w:rsidR="00C90FBB" w:rsidRPr="00C90FBB" w:rsidRDefault="00C90FBB" w:rsidP="00D42BAB">
            <w:pPr>
              <w:pStyle w:val="22"/>
              <w:shd w:val="clear" w:color="auto" w:fill="auto"/>
              <w:spacing w:after="0" w:line="222" w:lineRule="exact"/>
              <w:ind w:firstLine="0"/>
              <w:jc w:val="center"/>
              <w:rPr>
                <w:sz w:val="24"/>
                <w:szCs w:val="24"/>
              </w:rPr>
            </w:pPr>
            <w:r w:rsidRPr="00C90FBB">
              <w:rPr>
                <w:sz w:val="24"/>
                <w:szCs w:val="24"/>
              </w:rPr>
              <w:t>1</w:t>
            </w:r>
          </w:p>
        </w:tc>
        <w:tc>
          <w:tcPr>
            <w:tcW w:w="854" w:type="dxa"/>
            <w:tcBorders>
              <w:top w:val="single" w:sz="4" w:space="0" w:color="auto"/>
              <w:left w:val="single" w:sz="4" w:space="0" w:color="auto"/>
            </w:tcBorders>
            <w:shd w:val="clear" w:color="auto" w:fill="FFFFFF"/>
          </w:tcPr>
          <w:p w:rsidR="00C90FBB" w:rsidRPr="00C90FBB" w:rsidRDefault="00C90FBB" w:rsidP="00D42BAB">
            <w:pPr>
              <w:pStyle w:val="22"/>
              <w:shd w:val="clear" w:color="auto" w:fill="auto"/>
              <w:spacing w:after="0" w:line="222" w:lineRule="exact"/>
              <w:ind w:firstLine="0"/>
              <w:jc w:val="center"/>
              <w:rPr>
                <w:sz w:val="24"/>
                <w:szCs w:val="24"/>
              </w:rPr>
            </w:pPr>
          </w:p>
          <w:p w:rsidR="00C90FBB" w:rsidRPr="00C90FBB" w:rsidRDefault="00C90FBB" w:rsidP="00D42BAB">
            <w:pPr>
              <w:pStyle w:val="22"/>
              <w:shd w:val="clear" w:color="auto" w:fill="auto"/>
              <w:spacing w:after="0" w:line="222" w:lineRule="exact"/>
              <w:ind w:firstLine="0"/>
              <w:jc w:val="center"/>
              <w:rPr>
                <w:sz w:val="24"/>
                <w:szCs w:val="24"/>
              </w:rPr>
            </w:pPr>
            <w:r w:rsidRPr="00C90FBB">
              <w:rPr>
                <w:sz w:val="24"/>
                <w:szCs w:val="24"/>
              </w:rPr>
              <w:t>0</w:t>
            </w:r>
          </w:p>
        </w:tc>
        <w:tc>
          <w:tcPr>
            <w:tcW w:w="850" w:type="dxa"/>
            <w:tcBorders>
              <w:top w:val="single" w:sz="4" w:space="0" w:color="auto"/>
              <w:left w:val="single" w:sz="4" w:space="0" w:color="auto"/>
            </w:tcBorders>
            <w:shd w:val="clear" w:color="auto" w:fill="FFFFFF"/>
          </w:tcPr>
          <w:p w:rsidR="00C90FBB" w:rsidRPr="00C90FBB" w:rsidRDefault="00C90FBB" w:rsidP="00D42BAB">
            <w:pPr>
              <w:pStyle w:val="22"/>
              <w:shd w:val="clear" w:color="auto" w:fill="auto"/>
              <w:spacing w:after="0" w:line="222" w:lineRule="exact"/>
              <w:ind w:firstLine="0"/>
              <w:jc w:val="center"/>
              <w:rPr>
                <w:sz w:val="24"/>
                <w:szCs w:val="24"/>
              </w:rPr>
            </w:pPr>
          </w:p>
          <w:p w:rsidR="00C90FBB" w:rsidRPr="00C90FBB" w:rsidRDefault="00AA5774" w:rsidP="00D42BAB">
            <w:pPr>
              <w:pStyle w:val="22"/>
              <w:shd w:val="clear" w:color="auto" w:fill="auto"/>
              <w:spacing w:after="0" w:line="222" w:lineRule="exact"/>
              <w:ind w:firstLine="0"/>
              <w:jc w:val="center"/>
              <w:rPr>
                <w:sz w:val="24"/>
                <w:szCs w:val="24"/>
              </w:rPr>
            </w:pPr>
            <w:r>
              <w:rPr>
                <w:sz w:val="24"/>
                <w:szCs w:val="24"/>
              </w:rPr>
              <w:t>1</w:t>
            </w:r>
          </w:p>
        </w:tc>
        <w:tc>
          <w:tcPr>
            <w:tcW w:w="1120" w:type="dxa"/>
            <w:tcBorders>
              <w:top w:val="single" w:sz="4" w:space="0" w:color="auto"/>
              <w:left w:val="single" w:sz="4" w:space="0" w:color="auto"/>
            </w:tcBorders>
            <w:shd w:val="clear" w:color="auto" w:fill="FFFFFF"/>
            <w:vAlign w:val="center"/>
          </w:tcPr>
          <w:p w:rsidR="00C90FBB" w:rsidRPr="00AA5774" w:rsidRDefault="00AA5774" w:rsidP="00C90FBB">
            <w:pPr>
              <w:pStyle w:val="22"/>
              <w:shd w:val="clear" w:color="auto" w:fill="auto"/>
              <w:spacing w:after="0" w:line="222" w:lineRule="exact"/>
              <w:ind w:firstLine="0"/>
              <w:rPr>
                <w:sz w:val="24"/>
                <w:szCs w:val="24"/>
              </w:rPr>
            </w:pPr>
            <w:r w:rsidRPr="00AA5774">
              <w:rPr>
                <w:sz w:val="24"/>
                <w:szCs w:val="24"/>
              </w:rPr>
              <w:t xml:space="preserve">          0</w:t>
            </w:r>
          </w:p>
        </w:tc>
        <w:tc>
          <w:tcPr>
            <w:tcW w:w="993" w:type="dxa"/>
            <w:tcBorders>
              <w:top w:val="single" w:sz="4" w:space="0" w:color="auto"/>
              <w:left w:val="single" w:sz="4" w:space="0" w:color="auto"/>
            </w:tcBorders>
            <w:shd w:val="clear" w:color="auto" w:fill="FFFFFF"/>
          </w:tcPr>
          <w:p w:rsidR="00D42BAB" w:rsidRDefault="00D42BAB" w:rsidP="00D42BAB">
            <w:pPr>
              <w:pStyle w:val="22"/>
              <w:shd w:val="clear" w:color="auto" w:fill="auto"/>
              <w:spacing w:after="0" w:line="222" w:lineRule="exact"/>
              <w:ind w:firstLine="0"/>
              <w:jc w:val="center"/>
              <w:rPr>
                <w:sz w:val="24"/>
                <w:szCs w:val="24"/>
              </w:rPr>
            </w:pPr>
          </w:p>
          <w:p w:rsidR="00C90FBB" w:rsidRPr="00D42BAB" w:rsidRDefault="00D42BAB" w:rsidP="00D42BAB">
            <w:pPr>
              <w:pStyle w:val="22"/>
              <w:shd w:val="clear" w:color="auto" w:fill="auto"/>
              <w:spacing w:after="0" w:line="222" w:lineRule="exact"/>
              <w:ind w:firstLine="0"/>
              <w:jc w:val="center"/>
              <w:rPr>
                <w:sz w:val="24"/>
                <w:szCs w:val="24"/>
              </w:rPr>
            </w:pPr>
            <w:r w:rsidRPr="00D42BAB">
              <w:rPr>
                <w:sz w:val="24"/>
                <w:szCs w:val="24"/>
              </w:rPr>
              <w:t>96,9</w:t>
            </w:r>
          </w:p>
        </w:tc>
        <w:tc>
          <w:tcPr>
            <w:tcW w:w="992" w:type="dxa"/>
            <w:tcBorders>
              <w:top w:val="single" w:sz="4" w:space="0" w:color="auto"/>
              <w:left w:val="single" w:sz="4" w:space="0" w:color="auto"/>
              <w:right w:val="single" w:sz="4" w:space="0" w:color="auto"/>
            </w:tcBorders>
            <w:shd w:val="clear" w:color="auto" w:fill="FFFFFF"/>
          </w:tcPr>
          <w:p w:rsidR="00D42BAB" w:rsidRDefault="00D42BAB" w:rsidP="00D42BAB">
            <w:pPr>
              <w:pStyle w:val="22"/>
              <w:shd w:val="clear" w:color="auto" w:fill="auto"/>
              <w:spacing w:after="0" w:line="222" w:lineRule="exact"/>
              <w:ind w:firstLine="0"/>
              <w:jc w:val="center"/>
              <w:rPr>
                <w:sz w:val="24"/>
                <w:szCs w:val="24"/>
              </w:rPr>
            </w:pPr>
          </w:p>
          <w:p w:rsidR="00C90FBB" w:rsidRPr="00D42BAB" w:rsidRDefault="00D42BAB" w:rsidP="00D42BAB">
            <w:pPr>
              <w:pStyle w:val="22"/>
              <w:shd w:val="clear" w:color="auto" w:fill="auto"/>
              <w:spacing w:after="0" w:line="222" w:lineRule="exact"/>
              <w:ind w:firstLine="0"/>
              <w:jc w:val="center"/>
              <w:rPr>
                <w:sz w:val="24"/>
                <w:szCs w:val="24"/>
              </w:rPr>
            </w:pPr>
            <w:r w:rsidRPr="00D42BAB">
              <w:rPr>
                <w:sz w:val="24"/>
                <w:szCs w:val="24"/>
              </w:rPr>
              <w:t>28,1</w:t>
            </w:r>
          </w:p>
        </w:tc>
      </w:tr>
      <w:tr w:rsidR="00C90FBB" w:rsidRPr="00A65D72" w:rsidTr="009256C7">
        <w:trPr>
          <w:trHeight w:hRule="exact" w:val="710"/>
          <w:jc w:val="center"/>
        </w:trPr>
        <w:tc>
          <w:tcPr>
            <w:tcW w:w="1493" w:type="dxa"/>
            <w:tcBorders>
              <w:top w:val="single" w:sz="4" w:space="0" w:color="auto"/>
              <w:left w:val="single" w:sz="4" w:space="0" w:color="auto"/>
              <w:bottom w:val="single" w:sz="4" w:space="0" w:color="auto"/>
            </w:tcBorders>
            <w:shd w:val="clear" w:color="auto" w:fill="FFFFFF"/>
            <w:vAlign w:val="center"/>
          </w:tcPr>
          <w:p w:rsidR="00C90FBB" w:rsidRPr="00A65D72" w:rsidRDefault="00C90FBB" w:rsidP="009256C7">
            <w:pPr>
              <w:pStyle w:val="22"/>
              <w:shd w:val="clear" w:color="auto" w:fill="auto"/>
              <w:spacing w:after="0" w:line="222" w:lineRule="exact"/>
              <w:ind w:firstLine="0"/>
              <w:jc w:val="center"/>
              <w:rPr>
                <w:sz w:val="24"/>
                <w:szCs w:val="24"/>
                <w:highlight w:val="yellow"/>
              </w:rPr>
            </w:pPr>
            <w:r w:rsidRPr="00A65D72">
              <w:rPr>
                <w:rStyle w:val="210pt0"/>
                <w:sz w:val="24"/>
                <w:szCs w:val="24"/>
              </w:rPr>
              <w:t>Итого</w:t>
            </w:r>
          </w:p>
          <w:p w:rsidR="00C90FBB" w:rsidRPr="00A65D72" w:rsidRDefault="00C90FBB" w:rsidP="009256C7">
            <w:pPr>
              <w:pStyle w:val="22"/>
              <w:shd w:val="clear" w:color="auto" w:fill="auto"/>
              <w:spacing w:after="0" w:line="222" w:lineRule="exact"/>
              <w:ind w:firstLine="0"/>
              <w:jc w:val="center"/>
              <w:rPr>
                <w:sz w:val="24"/>
                <w:szCs w:val="24"/>
                <w:highlight w:val="yellow"/>
              </w:rPr>
            </w:pPr>
            <w:r w:rsidRPr="00A65D72">
              <w:rPr>
                <w:rStyle w:val="210pt0"/>
                <w:sz w:val="24"/>
                <w:szCs w:val="24"/>
              </w:rPr>
              <w:t>учащихся</w:t>
            </w:r>
          </w:p>
        </w:tc>
        <w:tc>
          <w:tcPr>
            <w:tcW w:w="922" w:type="dxa"/>
            <w:tcBorders>
              <w:top w:val="single" w:sz="4" w:space="0" w:color="auto"/>
              <w:left w:val="single" w:sz="4" w:space="0" w:color="auto"/>
              <w:bottom w:val="single" w:sz="4" w:space="0" w:color="auto"/>
            </w:tcBorders>
            <w:shd w:val="clear" w:color="auto" w:fill="FFFFFF"/>
          </w:tcPr>
          <w:p w:rsidR="00D42BAB" w:rsidRPr="00ED665F" w:rsidRDefault="00D42BAB" w:rsidP="00C90FBB">
            <w:pPr>
              <w:pStyle w:val="22"/>
              <w:shd w:val="clear" w:color="auto" w:fill="auto"/>
              <w:spacing w:after="0" w:line="222" w:lineRule="exact"/>
              <w:ind w:firstLine="0"/>
              <w:jc w:val="center"/>
              <w:rPr>
                <w:b/>
                <w:sz w:val="24"/>
                <w:szCs w:val="24"/>
              </w:rPr>
            </w:pPr>
          </w:p>
          <w:p w:rsidR="00C90FBB" w:rsidRPr="00ED665F" w:rsidRDefault="00C90FBB" w:rsidP="00C90FBB">
            <w:pPr>
              <w:pStyle w:val="22"/>
              <w:shd w:val="clear" w:color="auto" w:fill="auto"/>
              <w:spacing w:after="0" w:line="222" w:lineRule="exact"/>
              <w:ind w:firstLine="0"/>
              <w:jc w:val="center"/>
              <w:rPr>
                <w:b/>
                <w:sz w:val="24"/>
                <w:szCs w:val="24"/>
              </w:rPr>
            </w:pPr>
            <w:r w:rsidRPr="00ED665F">
              <w:rPr>
                <w:b/>
                <w:sz w:val="24"/>
                <w:szCs w:val="24"/>
              </w:rPr>
              <w:t>549</w:t>
            </w:r>
          </w:p>
        </w:tc>
        <w:tc>
          <w:tcPr>
            <w:tcW w:w="850" w:type="dxa"/>
            <w:tcBorders>
              <w:top w:val="single" w:sz="4" w:space="0" w:color="auto"/>
              <w:left w:val="single" w:sz="4" w:space="0" w:color="auto"/>
              <w:bottom w:val="single" w:sz="4" w:space="0" w:color="auto"/>
            </w:tcBorders>
            <w:shd w:val="clear" w:color="auto" w:fill="FFFFFF"/>
          </w:tcPr>
          <w:p w:rsidR="00D42BAB" w:rsidRPr="00ED665F" w:rsidRDefault="00C90FBB" w:rsidP="00C90FBB">
            <w:pPr>
              <w:pStyle w:val="22"/>
              <w:shd w:val="clear" w:color="auto" w:fill="auto"/>
              <w:spacing w:after="0" w:line="222" w:lineRule="exact"/>
              <w:ind w:firstLine="0"/>
              <w:rPr>
                <w:b/>
                <w:sz w:val="24"/>
                <w:szCs w:val="24"/>
              </w:rPr>
            </w:pPr>
            <w:r w:rsidRPr="00ED665F">
              <w:rPr>
                <w:b/>
                <w:sz w:val="24"/>
                <w:szCs w:val="24"/>
              </w:rPr>
              <w:t xml:space="preserve">   </w:t>
            </w:r>
          </w:p>
          <w:p w:rsidR="00C90FBB" w:rsidRPr="00ED665F" w:rsidRDefault="00D42BAB" w:rsidP="00C90FBB">
            <w:pPr>
              <w:pStyle w:val="22"/>
              <w:shd w:val="clear" w:color="auto" w:fill="auto"/>
              <w:spacing w:after="0" w:line="222" w:lineRule="exact"/>
              <w:ind w:firstLine="0"/>
              <w:rPr>
                <w:b/>
                <w:sz w:val="24"/>
                <w:szCs w:val="24"/>
              </w:rPr>
            </w:pPr>
            <w:r w:rsidRPr="00ED665F">
              <w:rPr>
                <w:b/>
                <w:sz w:val="24"/>
                <w:szCs w:val="24"/>
              </w:rPr>
              <w:t xml:space="preserve">    </w:t>
            </w:r>
            <w:r w:rsidR="00C90FBB" w:rsidRPr="00ED665F">
              <w:rPr>
                <w:b/>
                <w:sz w:val="24"/>
                <w:szCs w:val="24"/>
              </w:rPr>
              <w:t>543</w:t>
            </w:r>
          </w:p>
        </w:tc>
        <w:tc>
          <w:tcPr>
            <w:tcW w:w="994" w:type="dxa"/>
            <w:tcBorders>
              <w:top w:val="single" w:sz="4" w:space="0" w:color="auto"/>
              <w:left w:val="single" w:sz="4" w:space="0" w:color="auto"/>
              <w:bottom w:val="single" w:sz="4" w:space="0" w:color="auto"/>
            </w:tcBorders>
            <w:shd w:val="clear" w:color="auto" w:fill="FFFFFF"/>
          </w:tcPr>
          <w:p w:rsidR="00D42BAB" w:rsidRPr="00ED665F" w:rsidRDefault="00D42BAB" w:rsidP="00C90FBB">
            <w:pPr>
              <w:pStyle w:val="22"/>
              <w:shd w:val="clear" w:color="auto" w:fill="auto"/>
              <w:spacing w:after="0" w:line="222" w:lineRule="exact"/>
              <w:ind w:firstLine="0"/>
              <w:jc w:val="center"/>
              <w:rPr>
                <w:b/>
                <w:sz w:val="24"/>
                <w:szCs w:val="24"/>
              </w:rPr>
            </w:pPr>
          </w:p>
          <w:p w:rsidR="00C90FBB" w:rsidRPr="00ED665F" w:rsidRDefault="00C90FBB" w:rsidP="00C90FBB">
            <w:pPr>
              <w:pStyle w:val="22"/>
              <w:shd w:val="clear" w:color="auto" w:fill="auto"/>
              <w:spacing w:after="0" w:line="222" w:lineRule="exact"/>
              <w:ind w:firstLine="0"/>
              <w:jc w:val="center"/>
              <w:rPr>
                <w:b/>
                <w:sz w:val="24"/>
                <w:szCs w:val="24"/>
              </w:rPr>
            </w:pPr>
            <w:r w:rsidRPr="00ED665F">
              <w:rPr>
                <w:b/>
                <w:sz w:val="24"/>
                <w:szCs w:val="24"/>
              </w:rPr>
              <w:t>192</w:t>
            </w:r>
          </w:p>
        </w:tc>
        <w:tc>
          <w:tcPr>
            <w:tcW w:w="850" w:type="dxa"/>
            <w:tcBorders>
              <w:top w:val="single" w:sz="4" w:space="0" w:color="auto"/>
              <w:left w:val="single" w:sz="4" w:space="0" w:color="auto"/>
              <w:bottom w:val="single" w:sz="4" w:space="0" w:color="auto"/>
            </w:tcBorders>
            <w:shd w:val="clear" w:color="auto" w:fill="FFFFFF"/>
          </w:tcPr>
          <w:p w:rsidR="00D42BAB" w:rsidRPr="00ED665F" w:rsidRDefault="00D42BAB" w:rsidP="00C90FBB">
            <w:pPr>
              <w:pStyle w:val="22"/>
              <w:shd w:val="clear" w:color="auto" w:fill="auto"/>
              <w:spacing w:after="0" w:line="222" w:lineRule="exact"/>
              <w:ind w:firstLine="0"/>
              <w:jc w:val="center"/>
              <w:rPr>
                <w:b/>
                <w:sz w:val="24"/>
                <w:szCs w:val="24"/>
              </w:rPr>
            </w:pPr>
          </w:p>
          <w:p w:rsidR="00C90FBB" w:rsidRPr="00ED665F" w:rsidRDefault="00C90FBB" w:rsidP="00C90FBB">
            <w:pPr>
              <w:pStyle w:val="22"/>
              <w:shd w:val="clear" w:color="auto" w:fill="auto"/>
              <w:spacing w:after="0" w:line="222" w:lineRule="exact"/>
              <w:ind w:firstLine="0"/>
              <w:jc w:val="center"/>
              <w:rPr>
                <w:b/>
                <w:sz w:val="24"/>
                <w:szCs w:val="24"/>
              </w:rPr>
            </w:pPr>
            <w:r w:rsidRPr="00ED665F">
              <w:rPr>
                <w:b/>
                <w:sz w:val="24"/>
                <w:szCs w:val="24"/>
              </w:rPr>
              <w:t>39</w:t>
            </w:r>
          </w:p>
        </w:tc>
        <w:tc>
          <w:tcPr>
            <w:tcW w:w="854" w:type="dxa"/>
            <w:tcBorders>
              <w:top w:val="single" w:sz="4" w:space="0" w:color="auto"/>
              <w:left w:val="single" w:sz="4" w:space="0" w:color="auto"/>
              <w:bottom w:val="single" w:sz="4" w:space="0" w:color="auto"/>
            </w:tcBorders>
            <w:shd w:val="clear" w:color="auto" w:fill="FFFFFF"/>
          </w:tcPr>
          <w:p w:rsidR="00D42BAB" w:rsidRPr="00ED665F" w:rsidRDefault="00C90FBB" w:rsidP="00C90FBB">
            <w:pPr>
              <w:pStyle w:val="22"/>
              <w:shd w:val="clear" w:color="auto" w:fill="auto"/>
              <w:spacing w:after="0" w:line="222" w:lineRule="exact"/>
              <w:ind w:firstLine="0"/>
              <w:rPr>
                <w:b/>
                <w:sz w:val="24"/>
                <w:szCs w:val="24"/>
              </w:rPr>
            </w:pPr>
            <w:r w:rsidRPr="00ED665F">
              <w:rPr>
                <w:b/>
                <w:sz w:val="24"/>
                <w:szCs w:val="24"/>
              </w:rPr>
              <w:t xml:space="preserve">     </w:t>
            </w:r>
          </w:p>
          <w:p w:rsidR="00C90FBB" w:rsidRPr="00ED665F" w:rsidRDefault="00D42BAB" w:rsidP="00C90FBB">
            <w:pPr>
              <w:pStyle w:val="22"/>
              <w:shd w:val="clear" w:color="auto" w:fill="auto"/>
              <w:spacing w:after="0" w:line="222" w:lineRule="exact"/>
              <w:ind w:firstLine="0"/>
              <w:rPr>
                <w:b/>
                <w:sz w:val="24"/>
                <w:szCs w:val="24"/>
              </w:rPr>
            </w:pPr>
            <w:r w:rsidRPr="00ED665F">
              <w:rPr>
                <w:b/>
                <w:sz w:val="24"/>
                <w:szCs w:val="24"/>
              </w:rPr>
              <w:t xml:space="preserve">      </w:t>
            </w:r>
            <w:r w:rsidR="00C90FBB" w:rsidRPr="00ED665F">
              <w:rPr>
                <w:b/>
                <w:sz w:val="24"/>
                <w:szCs w:val="24"/>
              </w:rPr>
              <w:t>0</w:t>
            </w:r>
          </w:p>
        </w:tc>
        <w:tc>
          <w:tcPr>
            <w:tcW w:w="850" w:type="dxa"/>
            <w:tcBorders>
              <w:top w:val="single" w:sz="4" w:space="0" w:color="auto"/>
              <w:left w:val="single" w:sz="4" w:space="0" w:color="auto"/>
              <w:bottom w:val="single" w:sz="4" w:space="0" w:color="auto"/>
            </w:tcBorders>
            <w:shd w:val="clear" w:color="auto" w:fill="FFFFFF"/>
          </w:tcPr>
          <w:p w:rsidR="00D42BAB" w:rsidRPr="00ED665F" w:rsidRDefault="00C90FBB" w:rsidP="00D42BAB">
            <w:pPr>
              <w:pStyle w:val="22"/>
              <w:shd w:val="clear" w:color="auto" w:fill="auto"/>
              <w:spacing w:after="0" w:line="222" w:lineRule="exact"/>
              <w:ind w:firstLine="0"/>
              <w:rPr>
                <w:b/>
                <w:sz w:val="24"/>
                <w:szCs w:val="24"/>
              </w:rPr>
            </w:pPr>
            <w:r w:rsidRPr="00ED665F">
              <w:rPr>
                <w:b/>
                <w:sz w:val="24"/>
                <w:szCs w:val="24"/>
              </w:rPr>
              <w:t xml:space="preserve">   </w:t>
            </w:r>
          </w:p>
          <w:p w:rsidR="00C90FBB" w:rsidRPr="00ED665F" w:rsidRDefault="00D42BAB" w:rsidP="00D42BAB">
            <w:pPr>
              <w:pStyle w:val="22"/>
              <w:shd w:val="clear" w:color="auto" w:fill="auto"/>
              <w:spacing w:after="0" w:line="222" w:lineRule="exact"/>
              <w:ind w:firstLine="0"/>
              <w:rPr>
                <w:b/>
                <w:sz w:val="24"/>
                <w:szCs w:val="24"/>
              </w:rPr>
            </w:pPr>
            <w:r w:rsidRPr="00ED665F">
              <w:rPr>
                <w:b/>
                <w:sz w:val="24"/>
                <w:szCs w:val="24"/>
              </w:rPr>
              <w:t xml:space="preserve">    </w:t>
            </w:r>
            <w:r w:rsidR="00C90FBB" w:rsidRPr="00ED665F">
              <w:rPr>
                <w:b/>
                <w:sz w:val="24"/>
                <w:szCs w:val="24"/>
              </w:rPr>
              <w:t xml:space="preserve"> </w:t>
            </w:r>
            <w:r w:rsidR="00AA5774" w:rsidRPr="00ED665F">
              <w:rPr>
                <w:b/>
                <w:sz w:val="24"/>
                <w:szCs w:val="24"/>
              </w:rPr>
              <w:t>4</w:t>
            </w:r>
          </w:p>
        </w:tc>
        <w:tc>
          <w:tcPr>
            <w:tcW w:w="1120" w:type="dxa"/>
            <w:tcBorders>
              <w:top w:val="single" w:sz="4" w:space="0" w:color="auto"/>
              <w:left w:val="single" w:sz="4" w:space="0" w:color="auto"/>
              <w:bottom w:val="single" w:sz="4" w:space="0" w:color="auto"/>
            </w:tcBorders>
            <w:shd w:val="clear" w:color="auto" w:fill="FFFFFF"/>
          </w:tcPr>
          <w:p w:rsidR="00C90FBB" w:rsidRPr="00ED665F" w:rsidRDefault="00AA5774" w:rsidP="00C90FBB">
            <w:pPr>
              <w:pStyle w:val="22"/>
              <w:shd w:val="clear" w:color="auto" w:fill="auto"/>
              <w:spacing w:after="0" w:line="222" w:lineRule="exact"/>
              <w:ind w:firstLine="0"/>
              <w:rPr>
                <w:b/>
                <w:sz w:val="24"/>
                <w:szCs w:val="24"/>
              </w:rPr>
            </w:pPr>
            <w:r w:rsidRPr="00ED665F">
              <w:rPr>
                <w:b/>
                <w:sz w:val="24"/>
                <w:szCs w:val="24"/>
              </w:rPr>
              <w:t xml:space="preserve">       </w:t>
            </w:r>
          </w:p>
          <w:p w:rsidR="00AA5774" w:rsidRPr="00ED665F" w:rsidRDefault="00AA5774" w:rsidP="00C90FBB">
            <w:pPr>
              <w:pStyle w:val="22"/>
              <w:shd w:val="clear" w:color="auto" w:fill="auto"/>
              <w:spacing w:after="0" w:line="222" w:lineRule="exact"/>
              <w:ind w:firstLine="0"/>
              <w:rPr>
                <w:b/>
                <w:sz w:val="24"/>
                <w:szCs w:val="24"/>
              </w:rPr>
            </w:pPr>
            <w:r w:rsidRPr="00ED665F">
              <w:rPr>
                <w:b/>
                <w:sz w:val="24"/>
                <w:szCs w:val="24"/>
              </w:rPr>
              <w:t xml:space="preserve">          1</w:t>
            </w:r>
          </w:p>
        </w:tc>
        <w:tc>
          <w:tcPr>
            <w:tcW w:w="993" w:type="dxa"/>
            <w:tcBorders>
              <w:top w:val="single" w:sz="4" w:space="0" w:color="auto"/>
              <w:left w:val="single" w:sz="4" w:space="0" w:color="auto"/>
              <w:bottom w:val="single" w:sz="4" w:space="0" w:color="auto"/>
            </w:tcBorders>
            <w:shd w:val="clear" w:color="auto" w:fill="FFFFFF"/>
          </w:tcPr>
          <w:p w:rsidR="00D42BAB" w:rsidRPr="00ED665F" w:rsidRDefault="00D42BAB" w:rsidP="00D42BAB">
            <w:pPr>
              <w:pStyle w:val="22"/>
              <w:shd w:val="clear" w:color="auto" w:fill="auto"/>
              <w:spacing w:after="0" w:line="222" w:lineRule="exact"/>
              <w:ind w:firstLine="0"/>
              <w:jc w:val="center"/>
              <w:rPr>
                <w:b/>
                <w:sz w:val="24"/>
                <w:szCs w:val="24"/>
              </w:rPr>
            </w:pPr>
          </w:p>
          <w:p w:rsidR="00C90FBB" w:rsidRPr="00ED665F" w:rsidRDefault="00D42BAB" w:rsidP="00D42BAB">
            <w:pPr>
              <w:pStyle w:val="22"/>
              <w:shd w:val="clear" w:color="auto" w:fill="auto"/>
              <w:spacing w:after="0" w:line="222" w:lineRule="exact"/>
              <w:ind w:firstLine="0"/>
              <w:jc w:val="center"/>
              <w:rPr>
                <w:b/>
                <w:sz w:val="24"/>
                <w:szCs w:val="24"/>
                <w:highlight w:val="yellow"/>
              </w:rPr>
            </w:pPr>
            <w:r w:rsidRPr="00ED665F">
              <w:rPr>
                <w:b/>
                <w:sz w:val="24"/>
                <w:szCs w:val="24"/>
              </w:rPr>
              <w:t>98,9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42BAB" w:rsidRPr="00ED665F" w:rsidRDefault="00D42BAB" w:rsidP="00C90FBB">
            <w:pPr>
              <w:pStyle w:val="22"/>
              <w:shd w:val="clear" w:color="auto" w:fill="auto"/>
              <w:spacing w:after="0" w:line="222" w:lineRule="exact"/>
              <w:ind w:firstLine="0"/>
              <w:rPr>
                <w:b/>
                <w:sz w:val="24"/>
                <w:szCs w:val="24"/>
              </w:rPr>
            </w:pPr>
            <w:r w:rsidRPr="00ED665F">
              <w:rPr>
                <w:b/>
                <w:sz w:val="24"/>
                <w:szCs w:val="24"/>
              </w:rPr>
              <w:t xml:space="preserve">    </w:t>
            </w:r>
          </w:p>
          <w:p w:rsidR="00C90FBB" w:rsidRPr="00ED665F" w:rsidRDefault="00D42BAB" w:rsidP="00C90FBB">
            <w:pPr>
              <w:pStyle w:val="22"/>
              <w:shd w:val="clear" w:color="auto" w:fill="auto"/>
              <w:spacing w:after="0" w:line="222" w:lineRule="exact"/>
              <w:ind w:firstLine="0"/>
              <w:rPr>
                <w:b/>
                <w:sz w:val="24"/>
                <w:szCs w:val="24"/>
              </w:rPr>
            </w:pPr>
            <w:r w:rsidRPr="00ED665F">
              <w:rPr>
                <w:b/>
                <w:sz w:val="24"/>
                <w:szCs w:val="24"/>
              </w:rPr>
              <w:t xml:space="preserve">      39,4</w:t>
            </w:r>
          </w:p>
        </w:tc>
      </w:tr>
    </w:tbl>
    <w:p w:rsidR="00ED665F" w:rsidRDefault="00ED665F" w:rsidP="00ED665F">
      <w:pPr>
        <w:pStyle w:val="12"/>
        <w:keepNext/>
        <w:keepLines/>
        <w:shd w:val="clear" w:color="auto" w:fill="auto"/>
        <w:tabs>
          <w:tab w:val="left" w:pos="3343"/>
        </w:tabs>
        <w:spacing w:before="0" w:line="288" w:lineRule="exact"/>
        <w:ind w:left="360"/>
        <w:rPr>
          <w:sz w:val="24"/>
          <w:szCs w:val="24"/>
        </w:rPr>
      </w:pPr>
      <w:bookmarkStart w:id="2" w:name="bookmark4"/>
    </w:p>
    <w:p w:rsidR="00725B65" w:rsidRPr="00D747F5" w:rsidRDefault="00725B65" w:rsidP="00361590">
      <w:pPr>
        <w:pStyle w:val="12"/>
        <w:keepNext/>
        <w:keepLines/>
        <w:numPr>
          <w:ilvl w:val="1"/>
          <w:numId w:val="8"/>
        </w:numPr>
        <w:shd w:val="clear" w:color="auto" w:fill="auto"/>
        <w:tabs>
          <w:tab w:val="left" w:pos="3343"/>
        </w:tabs>
        <w:spacing w:before="0" w:line="288" w:lineRule="exact"/>
        <w:rPr>
          <w:sz w:val="24"/>
          <w:szCs w:val="24"/>
        </w:rPr>
      </w:pPr>
      <w:r w:rsidRPr="00D747F5">
        <w:rPr>
          <w:sz w:val="24"/>
          <w:szCs w:val="24"/>
        </w:rPr>
        <w:t>Выполнение образовательных программ</w:t>
      </w:r>
      <w:bookmarkEnd w:id="2"/>
    </w:p>
    <w:p w:rsidR="00725B65" w:rsidRPr="00A65D72" w:rsidRDefault="00725B65" w:rsidP="00725B65">
      <w:pPr>
        <w:pStyle w:val="22"/>
        <w:shd w:val="clear" w:color="auto" w:fill="auto"/>
        <w:spacing w:after="0" w:line="240" w:lineRule="auto"/>
        <w:ind w:firstLine="426"/>
        <w:jc w:val="both"/>
        <w:rPr>
          <w:sz w:val="24"/>
          <w:szCs w:val="24"/>
        </w:rPr>
      </w:pPr>
      <w:r w:rsidRPr="00725B65">
        <w:rPr>
          <w:sz w:val="24"/>
          <w:szCs w:val="24"/>
        </w:rPr>
        <w:t>Образовательные программы в 2019 году</w:t>
      </w:r>
      <w:r w:rsidRPr="00A65D72">
        <w:rPr>
          <w:sz w:val="24"/>
          <w:szCs w:val="24"/>
        </w:rPr>
        <w:t xml:space="preserve"> соответствовали статусу школы и носили типовой образовательный уровень. Программно-методическое обеспечение отвечало тр</w:t>
      </w:r>
      <w:r w:rsidRPr="00A65D72">
        <w:rPr>
          <w:sz w:val="24"/>
          <w:szCs w:val="24"/>
        </w:rPr>
        <w:t>е</w:t>
      </w:r>
      <w:r w:rsidRPr="00A65D72">
        <w:rPr>
          <w:sz w:val="24"/>
          <w:szCs w:val="24"/>
        </w:rPr>
        <w:t>бованиям учебного плана и заявленным программам.</w:t>
      </w:r>
    </w:p>
    <w:p w:rsidR="00725B65" w:rsidRPr="00A65D72" w:rsidRDefault="00725B65" w:rsidP="00725B65">
      <w:pPr>
        <w:pStyle w:val="22"/>
        <w:shd w:val="clear" w:color="auto" w:fill="auto"/>
        <w:spacing w:after="0" w:line="240" w:lineRule="auto"/>
        <w:ind w:firstLine="426"/>
        <w:jc w:val="both"/>
        <w:rPr>
          <w:sz w:val="24"/>
          <w:szCs w:val="24"/>
        </w:rPr>
      </w:pPr>
      <w:r w:rsidRPr="00A65D72">
        <w:rPr>
          <w:sz w:val="24"/>
          <w:szCs w:val="24"/>
        </w:rPr>
        <w:t>Общие требования к программам, заложенные в календарно-тематическом планир</w:t>
      </w:r>
      <w:r w:rsidRPr="00A65D72">
        <w:rPr>
          <w:sz w:val="24"/>
          <w:szCs w:val="24"/>
        </w:rPr>
        <w:t>о</w:t>
      </w:r>
      <w:r w:rsidRPr="00A65D72">
        <w:rPr>
          <w:sz w:val="24"/>
          <w:szCs w:val="24"/>
        </w:rPr>
        <w:t>вании, выполнены всеми учителями. Образовательная деятельность носила характер с</w:t>
      </w:r>
      <w:r w:rsidRPr="00A65D72">
        <w:rPr>
          <w:sz w:val="24"/>
          <w:szCs w:val="24"/>
        </w:rPr>
        <w:t>и</w:t>
      </w:r>
      <w:r w:rsidRPr="00A65D72">
        <w:rPr>
          <w:sz w:val="24"/>
          <w:szCs w:val="24"/>
        </w:rPr>
        <w:t>стемности, открытости, что позволило обучающимся и родителям постоянно владеть и</w:t>
      </w:r>
      <w:r w:rsidRPr="00A65D72">
        <w:rPr>
          <w:sz w:val="24"/>
          <w:szCs w:val="24"/>
        </w:rPr>
        <w:t>н</w:t>
      </w:r>
      <w:r w:rsidRPr="00A65D72">
        <w:rPr>
          <w:sz w:val="24"/>
          <w:szCs w:val="24"/>
        </w:rPr>
        <w:t>формацией о результативности обучения, знакомиться с рейтинговой картой школы, р</w:t>
      </w:r>
      <w:r w:rsidRPr="00A65D72">
        <w:rPr>
          <w:sz w:val="24"/>
          <w:szCs w:val="24"/>
        </w:rPr>
        <w:t>е</w:t>
      </w:r>
      <w:r w:rsidRPr="00A65D72">
        <w:rPr>
          <w:sz w:val="24"/>
          <w:szCs w:val="24"/>
        </w:rPr>
        <w:t>зультатами проводимых мониторингов.</w:t>
      </w:r>
    </w:p>
    <w:p w:rsidR="00725B65" w:rsidRPr="00A65D72" w:rsidRDefault="00725B65" w:rsidP="00725B65">
      <w:pPr>
        <w:pStyle w:val="22"/>
        <w:shd w:val="clear" w:color="auto" w:fill="auto"/>
        <w:tabs>
          <w:tab w:val="left" w:pos="3751"/>
        </w:tabs>
        <w:spacing w:after="0" w:line="240" w:lineRule="auto"/>
        <w:ind w:firstLine="426"/>
        <w:jc w:val="both"/>
        <w:rPr>
          <w:sz w:val="24"/>
          <w:szCs w:val="24"/>
        </w:rPr>
      </w:pPr>
      <w:r w:rsidRPr="00A65D72">
        <w:rPr>
          <w:sz w:val="24"/>
          <w:szCs w:val="24"/>
        </w:rPr>
        <w:t>Темы уроков, записанные в журналах, и сроки проведения занятий, в основном соо</w:t>
      </w:r>
      <w:r w:rsidRPr="00A65D72">
        <w:rPr>
          <w:sz w:val="24"/>
          <w:szCs w:val="24"/>
        </w:rPr>
        <w:t>т</w:t>
      </w:r>
      <w:r w:rsidRPr="00A65D72">
        <w:rPr>
          <w:sz w:val="24"/>
          <w:szCs w:val="24"/>
        </w:rPr>
        <w:t>ветствуют планированию. По некоторым предметам, в течение учебных четвертей, им</w:t>
      </w:r>
      <w:r w:rsidRPr="00A65D72">
        <w:rPr>
          <w:sz w:val="24"/>
          <w:szCs w:val="24"/>
        </w:rPr>
        <w:t>е</w:t>
      </w:r>
      <w:r w:rsidRPr="00A65D72">
        <w:rPr>
          <w:sz w:val="24"/>
          <w:szCs w:val="24"/>
        </w:rPr>
        <w:t>лись отступления, но это, в основном, по объективным причинам - отмена занятий по м</w:t>
      </w:r>
      <w:r w:rsidRPr="00A65D72">
        <w:rPr>
          <w:sz w:val="24"/>
          <w:szCs w:val="24"/>
        </w:rPr>
        <w:t>е</w:t>
      </w:r>
      <w:r w:rsidRPr="00A65D72">
        <w:rPr>
          <w:sz w:val="24"/>
          <w:szCs w:val="24"/>
        </w:rPr>
        <w:t>теоусловиям, школа являлась ППЭ по пробным экзаменам и реальным ГИА. В таком сл</w:t>
      </w:r>
      <w:r w:rsidRPr="00A65D72">
        <w:rPr>
          <w:sz w:val="24"/>
          <w:szCs w:val="24"/>
        </w:rPr>
        <w:t>у</w:t>
      </w:r>
      <w:r w:rsidRPr="00A65D72">
        <w:rPr>
          <w:sz w:val="24"/>
          <w:szCs w:val="24"/>
        </w:rPr>
        <w:t>чае планы корректировались и выполнялись. При прохождении программ выполнена те</w:t>
      </w:r>
      <w:r w:rsidRPr="00A65D72">
        <w:rPr>
          <w:sz w:val="24"/>
          <w:szCs w:val="24"/>
        </w:rPr>
        <w:t>о</w:t>
      </w:r>
      <w:r w:rsidRPr="00A65D72">
        <w:rPr>
          <w:sz w:val="24"/>
          <w:szCs w:val="24"/>
        </w:rPr>
        <w:t>ретическая и практическая часть.</w:t>
      </w:r>
    </w:p>
    <w:p w:rsidR="00725B65" w:rsidRPr="00A65D72" w:rsidRDefault="00725B65" w:rsidP="00725B65">
      <w:pPr>
        <w:pStyle w:val="22"/>
        <w:shd w:val="clear" w:color="auto" w:fill="auto"/>
        <w:tabs>
          <w:tab w:val="left" w:pos="3751"/>
        </w:tabs>
        <w:spacing w:after="0" w:line="240" w:lineRule="auto"/>
        <w:ind w:firstLine="426"/>
        <w:jc w:val="both"/>
        <w:rPr>
          <w:sz w:val="24"/>
          <w:szCs w:val="24"/>
        </w:rPr>
      </w:pPr>
      <w:r w:rsidRPr="00A65D72">
        <w:rPr>
          <w:sz w:val="24"/>
          <w:szCs w:val="24"/>
        </w:rPr>
        <w:t>Учителями проводились экскурсии, практические занятия, лабораторные, контрол</w:t>
      </w:r>
      <w:r w:rsidRPr="00A65D72">
        <w:rPr>
          <w:sz w:val="24"/>
          <w:szCs w:val="24"/>
        </w:rPr>
        <w:t>ь</w:t>
      </w:r>
      <w:r w:rsidRPr="00A65D72">
        <w:rPr>
          <w:sz w:val="24"/>
          <w:szCs w:val="24"/>
        </w:rPr>
        <w:t>ные работы, проектные задания, тестовые работы, работы творческого характера.</w:t>
      </w:r>
    </w:p>
    <w:p w:rsidR="00725B65" w:rsidRDefault="00725B65" w:rsidP="00725B65">
      <w:pPr>
        <w:pStyle w:val="22"/>
        <w:shd w:val="clear" w:color="auto" w:fill="auto"/>
        <w:spacing w:after="0" w:line="240" w:lineRule="auto"/>
        <w:ind w:firstLine="426"/>
        <w:jc w:val="both"/>
        <w:rPr>
          <w:sz w:val="24"/>
          <w:szCs w:val="24"/>
        </w:rPr>
      </w:pPr>
      <w:r w:rsidRPr="00A65D72">
        <w:rPr>
          <w:sz w:val="24"/>
          <w:szCs w:val="24"/>
        </w:rPr>
        <w:t>Многие учителя школы на своих уроках широко применяют интерактивные доски с проекторами, компьютер, Интернет-ресурсы, что позволяет активизировать познавател</w:t>
      </w:r>
      <w:r w:rsidRPr="00A65D72">
        <w:rPr>
          <w:sz w:val="24"/>
          <w:szCs w:val="24"/>
        </w:rPr>
        <w:t>ь</w:t>
      </w:r>
      <w:r w:rsidRPr="00A65D72">
        <w:rPr>
          <w:sz w:val="24"/>
          <w:szCs w:val="24"/>
        </w:rPr>
        <w:t>ную деятельность учащихся.</w:t>
      </w:r>
    </w:p>
    <w:p w:rsidR="00725B65" w:rsidRDefault="00725B65" w:rsidP="00725B65">
      <w:pPr>
        <w:pStyle w:val="22"/>
        <w:shd w:val="clear" w:color="auto" w:fill="auto"/>
        <w:spacing w:after="0" w:line="240" w:lineRule="auto"/>
        <w:ind w:firstLine="426"/>
        <w:jc w:val="both"/>
        <w:rPr>
          <w:sz w:val="24"/>
          <w:szCs w:val="24"/>
        </w:rPr>
      </w:pPr>
    </w:p>
    <w:p w:rsidR="00725B65" w:rsidRPr="00D747F5" w:rsidRDefault="001E28B5" w:rsidP="00361590">
      <w:pPr>
        <w:pStyle w:val="12"/>
        <w:keepNext/>
        <w:keepLines/>
        <w:numPr>
          <w:ilvl w:val="1"/>
          <w:numId w:val="8"/>
        </w:numPr>
        <w:shd w:val="clear" w:color="auto" w:fill="auto"/>
        <w:tabs>
          <w:tab w:val="left" w:pos="1593"/>
        </w:tabs>
        <w:spacing w:before="0" w:line="288" w:lineRule="exact"/>
        <w:rPr>
          <w:sz w:val="24"/>
          <w:szCs w:val="24"/>
        </w:rPr>
      </w:pPr>
      <w:bookmarkStart w:id="3" w:name="bookmark5"/>
      <w:r>
        <w:rPr>
          <w:b w:val="0"/>
          <w:sz w:val="24"/>
          <w:szCs w:val="24"/>
        </w:rPr>
        <w:t xml:space="preserve"> </w:t>
      </w:r>
      <w:r w:rsidR="00725B65" w:rsidRPr="00D747F5">
        <w:rPr>
          <w:sz w:val="24"/>
          <w:szCs w:val="24"/>
        </w:rPr>
        <w:t>Сведения об участии выпускников в государственной итоговой</w:t>
      </w:r>
      <w:bookmarkStart w:id="4" w:name="bookmark6"/>
      <w:bookmarkEnd w:id="3"/>
      <w:r w:rsidR="00725B65" w:rsidRPr="00D747F5">
        <w:rPr>
          <w:sz w:val="24"/>
          <w:szCs w:val="24"/>
        </w:rPr>
        <w:t xml:space="preserve"> </w:t>
      </w:r>
      <w:r w:rsidR="00725B65" w:rsidRPr="00D747F5">
        <w:rPr>
          <w:bCs w:val="0"/>
          <w:sz w:val="24"/>
          <w:szCs w:val="24"/>
        </w:rPr>
        <w:t>аттестации в 2019 году</w:t>
      </w:r>
      <w:bookmarkEnd w:id="4"/>
    </w:p>
    <w:p w:rsidR="00725B65" w:rsidRPr="00A65D72" w:rsidRDefault="00725B65" w:rsidP="00725B65">
      <w:pPr>
        <w:pStyle w:val="22"/>
        <w:shd w:val="clear" w:color="auto" w:fill="auto"/>
        <w:spacing w:after="0" w:line="240" w:lineRule="auto"/>
        <w:ind w:firstLine="426"/>
        <w:jc w:val="both"/>
        <w:rPr>
          <w:sz w:val="24"/>
          <w:szCs w:val="24"/>
        </w:rPr>
      </w:pPr>
      <w:r w:rsidRPr="00A65D72">
        <w:rPr>
          <w:sz w:val="24"/>
          <w:szCs w:val="24"/>
        </w:rPr>
        <w:t>В школе ведется целенаправленная, систематическая подготовка участников образ</w:t>
      </w:r>
      <w:r w:rsidRPr="00A65D72">
        <w:rPr>
          <w:sz w:val="24"/>
          <w:szCs w:val="24"/>
        </w:rPr>
        <w:t>о</w:t>
      </w:r>
      <w:r w:rsidRPr="00A65D72">
        <w:rPr>
          <w:sz w:val="24"/>
          <w:szCs w:val="24"/>
        </w:rPr>
        <w:t>вательной деятельности к ГИА. В соответствии с нормативно-правовыми документами по организации и проведению ГИА, разрабатывался план мероприятий по подготовки уч</w:t>
      </w:r>
      <w:r w:rsidRPr="00A65D72">
        <w:rPr>
          <w:sz w:val="24"/>
          <w:szCs w:val="24"/>
        </w:rPr>
        <w:t>а</w:t>
      </w:r>
      <w:r w:rsidRPr="00A65D72">
        <w:rPr>
          <w:sz w:val="24"/>
          <w:szCs w:val="24"/>
        </w:rPr>
        <w:t>щихся к ГИА, который выполнялся в течение учебного года. Итоговая аттестация выпус</w:t>
      </w:r>
      <w:r w:rsidRPr="00A65D72">
        <w:rPr>
          <w:sz w:val="24"/>
          <w:szCs w:val="24"/>
        </w:rPr>
        <w:t>к</w:t>
      </w:r>
      <w:r w:rsidRPr="00A65D72">
        <w:rPr>
          <w:sz w:val="24"/>
          <w:szCs w:val="24"/>
        </w:rPr>
        <w:t xml:space="preserve">ников осуществлялась в соответствии с расписанием </w:t>
      </w:r>
      <w:proofErr w:type="spellStart"/>
      <w:r w:rsidRPr="00A65D72">
        <w:rPr>
          <w:sz w:val="24"/>
          <w:szCs w:val="24"/>
        </w:rPr>
        <w:t>Рособрнадзора</w:t>
      </w:r>
      <w:proofErr w:type="spellEnd"/>
      <w:r w:rsidRPr="00A65D72">
        <w:rPr>
          <w:sz w:val="24"/>
          <w:szCs w:val="24"/>
        </w:rPr>
        <w:t>.</w:t>
      </w:r>
    </w:p>
    <w:p w:rsidR="00725B65" w:rsidRPr="00A65D72" w:rsidRDefault="00725B65" w:rsidP="00725B65">
      <w:pPr>
        <w:pStyle w:val="22"/>
        <w:shd w:val="clear" w:color="auto" w:fill="auto"/>
        <w:spacing w:after="0" w:line="240" w:lineRule="auto"/>
        <w:ind w:firstLine="426"/>
        <w:jc w:val="both"/>
        <w:rPr>
          <w:sz w:val="24"/>
          <w:szCs w:val="24"/>
        </w:rPr>
      </w:pPr>
      <w:r w:rsidRPr="00A65D72">
        <w:rPr>
          <w:sz w:val="24"/>
          <w:szCs w:val="24"/>
        </w:rPr>
        <w:t xml:space="preserve">Учащиеся, родители, педагогический коллектив были ознакомлены с нормативно-правовой базой, порядком проведения экзаменов в форме ОГЭ, ЕГЭ на инструктивно-методических совещаниях, родительских собраниях, индивидуальных консультациях в соответствии с Порядком проведения государственной итоговой аттестации, Положением о проведении основного государственного экзамена и единого государственного экзамена. Государственную итоговую аттестацию прошли </w:t>
      </w:r>
      <w:r w:rsidR="000B405F">
        <w:rPr>
          <w:sz w:val="24"/>
          <w:szCs w:val="24"/>
        </w:rPr>
        <w:t>55 выпускников</w:t>
      </w:r>
      <w:r w:rsidRPr="00A65D72">
        <w:rPr>
          <w:sz w:val="24"/>
          <w:szCs w:val="24"/>
        </w:rPr>
        <w:t xml:space="preserve"> 9 классов и </w:t>
      </w:r>
      <w:r w:rsidR="000B405F">
        <w:rPr>
          <w:sz w:val="24"/>
          <w:szCs w:val="24"/>
        </w:rPr>
        <w:t>18 выпус</w:t>
      </w:r>
      <w:r w:rsidR="000B405F">
        <w:rPr>
          <w:sz w:val="24"/>
          <w:szCs w:val="24"/>
        </w:rPr>
        <w:t>к</w:t>
      </w:r>
      <w:r w:rsidR="000B405F">
        <w:rPr>
          <w:sz w:val="24"/>
          <w:szCs w:val="24"/>
        </w:rPr>
        <w:t>ников</w:t>
      </w:r>
      <w:r w:rsidRPr="00A65D72">
        <w:rPr>
          <w:sz w:val="24"/>
          <w:szCs w:val="24"/>
        </w:rPr>
        <w:t xml:space="preserve"> 11 классов. Итоговая аттестация выпускников прошла без нарушений.</w:t>
      </w:r>
    </w:p>
    <w:p w:rsidR="00725B65" w:rsidRPr="00A65D72" w:rsidRDefault="00725B65" w:rsidP="00725B65">
      <w:pPr>
        <w:pStyle w:val="22"/>
        <w:shd w:val="clear" w:color="auto" w:fill="auto"/>
        <w:spacing w:after="0" w:line="322" w:lineRule="exact"/>
        <w:ind w:left="380" w:right="380" w:firstLine="200"/>
        <w:jc w:val="both"/>
        <w:rPr>
          <w:sz w:val="24"/>
          <w:szCs w:val="24"/>
        </w:rPr>
      </w:pPr>
    </w:p>
    <w:p w:rsidR="00725B65" w:rsidRPr="00A65D72" w:rsidRDefault="00725B65" w:rsidP="00725B65">
      <w:pPr>
        <w:pStyle w:val="90"/>
        <w:shd w:val="clear" w:color="auto" w:fill="auto"/>
        <w:ind w:left="40"/>
        <w:rPr>
          <w:sz w:val="24"/>
          <w:szCs w:val="24"/>
        </w:rPr>
      </w:pPr>
      <w:r w:rsidRPr="00A65D72">
        <w:rPr>
          <w:sz w:val="24"/>
          <w:szCs w:val="24"/>
        </w:rPr>
        <w:t>Основное общее образование (9 классы)</w:t>
      </w:r>
    </w:p>
    <w:p w:rsidR="00725B65" w:rsidRPr="00A65D72" w:rsidRDefault="00725B65" w:rsidP="00725B65">
      <w:pPr>
        <w:pStyle w:val="22"/>
        <w:shd w:val="clear" w:color="auto" w:fill="auto"/>
        <w:spacing w:after="0" w:line="322" w:lineRule="exact"/>
        <w:ind w:left="380" w:firstLine="420"/>
        <w:jc w:val="both"/>
        <w:rPr>
          <w:sz w:val="24"/>
          <w:szCs w:val="24"/>
        </w:rPr>
      </w:pPr>
      <w:r w:rsidRPr="00A65D72">
        <w:rPr>
          <w:sz w:val="24"/>
          <w:szCs w:val="24"/>
        </w:rPr>
        <w:t xml:space="preserve">Подготовка к </w:t>
      </w:r>
      <w:r w:rsidRPr="00A65D72">
        <w:t>ГИА:</w:t>
      </w:r>
    </w:p>
    <w:p w:rsidR="00725B65" w:rsidRPr="00A65D72" w:rsidRDefault="00725B65" w:rsidP="00725B65">
      <w:pPr>
        <w:pStyle w:val="22"/>
        <w:shd w:val="clear" w:color="auto" w:fill="auto"/>
        <w:spacing w:after="0" w:line="322" w:lineRule="exact"/>
        <w:ind w:left="380" w:right="520" w:firstLine="420"/>
        <w:rPr>
          <w:sz w:val="24"/>
          <w:szCs w:val="24"/>
        </w:rPr>
      </w:pPr>
      <w:r w:rsidRPr="00A65D72">
        <w:rPr>
          <w:sz w:val="24"/>
          <w:szCs w:val="24"/>
        </w:rPr>
        <w:t xml:space="preserve">Согласно плану </w:t>
      </w:r>
      <w:proofErr w:type="spellStart"/>
      <w:r w:rsidRPr="00A65D72">
        <w:rPr>
          <w:sz w:val="24"/>
          <w:szCs w:val="24"/>
        </w:rPr>
        <w:t>внутришкольного</w:t>
      </w:r>
      <w:proofErr w:type="spellEnd"/>
      <w:r w:rsidRPr="00A65D72">
        <w:rPr>
          <w:sz w:val="24"/>
          <w:szCs w:val="24"/>
        </w:rPr>
        <w:t xml:space="preserve"> контроля администрацией школы пров</w:t>
      </w:r>
      <w:r w:rsidRPr="00A65D72">
        <w:rPr>
          <w:sz w:val="24"/>
          <w:szCs w:val="24"/>
        </w:rPr>
        <w:t>е</w:t>
      </w:r>
      <w:r w:rsidRPr="00A65D72">
        <w:rPr>
          <w:sz w:val="24"/>
          <w:szCs w:val="24"/>
        </w:rPr>
        <w:t>дена проверка по подготовке учащихся к итоговой и промежуточной аттестации.</w:t>
      </w:r>
    </w:p>
    <w:p w:rsidR="00725B65" w:rsidRPr="00A65D72" w:rsidRDefault="00725B65" w:rsidP="00725B65">
      <w:pPr>
        <w:pStyle w:val="22"/>
        <w:shd w:val="clear" w:color="auto" w:fill="auto"/>
        <w:spacing w:after="0" w:line="322" w:lineRule="exact"/>
        <w:ind w:left="380" w:firstLine="420"/>
        <w:jc w:val="both"/>
        <w:rPr>
          <w:sz w:val="24"/>
          <w:szCs w:val="24"/>
        </w:rPr>
      </w:pPr>
      <w:r w:rsidRPr="00A65D72">
        <w:rPr>
          <w:sz w:val="24"/>
          <w:szCs w:val="24"/>
        </w:rPr>
        <w:t>создан банк данных:</w:t>
      </w:r>
    </w:p>
    <w:p w:rsidR="00725B65" w:rsidRPr="00A65D72" w:rsidRDefault="00725B65" w:rsidP="00361590">
      <w:pPr>
        <w:pStyle w:val="22"/>
        <w:numPr>
          <w:ilvl w:val="0"/>
          <w:numId w:val="9"/>
        </w:numPr>
        <w:shd w:val="clear" w:color="auto" w:fill="auto"/>
        <w:tabs>
          <w:tab w:val="left" w:pos="1093"/>
        </w:tabs>
        <w:spacing w:after="0" w:line="288" w:lineRule="exact"/>
        <w:ind w:left="380" w:firstLine="420"/>
        <w:jc w:val="both"/>
        <w:rPr>
          <w:sz w:val="24"/>
          <w:szCs w:val="24"/>
        </w:rPr>
      </w:pPr>
      <w:r w:rsidRPr="00A65D72">
        <w:rPr>
          <w:sz w:val="24"/>
          <w:szCs w:val="24"/>
        </w:rPr>
        <w:t>учащихся, обучающихся в 11 классе;</w:t>
      </w:r>
    </w:p>
    <w:p w:rsidR="00725B65" w:rsidRPr="00A65D72" w:rsidRDefault="00725B65" w:rsidP="00361590">
      <w:pPr>
        <w:pStyle w:val="22"/>
        <w:numPr>
          <w:ilvl w:val="0"/>
          <w:numId w:val="9"/>
        </w:numPr>
        <w:shd w:val="clear" w:color="auto" w:fill="auto"/>
        <w:tabs>
          <w:tab w:val="left" w:pos="1093"/>
        </w:tabs>
        <w:spacing w:after="0" w:line="288" w:lineRule="exact"/>
        <w:ind w:left="380" w:firstLine="420"/>
        <w:jc w:val="both"/>
        <w:rPr>
          <w:sz w:val="24"/>
          <w:szCs w:val="24"/>
        </w:rPr>
      </w:pPr>
      <w:r w:rsidRPr="00A65D72">
        <w:rPr>
          <w:sz w:val="24"/>
          <w:szCs w:val="24"/>
        </w:rPr>
        <w:t>учащихся, обучающихся в 9 классах;</w:t>
      </w:r>
    </w:p>
    <w:p w:rsidR="00725B65" w:rsidRPr="00A65D72" w:rsidRDefault="00725B65" w:rsidP="00361590">
      <w:pPr>
        <w:pStyle w:val="22"/>
        <w:numPr>
          <w:ilvl w:val="0"/>
          <w:numId w:val="9"/>
        </w:numPr>
        <w:shd w:val="clear" w:color="auto" w:fill="auto"/>
        <w:tabs>
          <w:tab w:val="left" w:pos="1093"/>
        </w:tabs>
        <w:spacing w:after="0" w:line="326" w:lineRule="exact"/>
        <w:ind w:left="380" w:firstLine="420"/>
        <w:rPr>
          <w:sz w:val="24"/>
          <w:szCs w:val="24"/>
        </w:rPr>
      </w:pPr>
      <w:r w:rsidRPr="00A65D72">
        <w:rPr>
          <w:sz w:val="24"/>
          <w:szCs w:val="24"/>
        </w:rPr>
        <w:t>проведен предварительный выбор выпускниками предметов для сдачи экзам</w:t>
      </w:r>
      <w:r w:rsidRPr="00A65D72">
        <w:rPr>
          <w:sz w:val="24"/>
          <w:szCs w:val="24"/>
        </w:rPr>
        <w:t>е</w:t>
      </w:r>
      <w:r w:rsidRPr="00A65D72">
        <w:rPr>
          <w:sz w:val="24"/>
          <w:szCs w:val="24"/>
        </w:rPr>
        <w:t>на;</w:t>
      </w:r>
    </w:p>
    <w:p w:rsidR="00725B65" w:rsidRPr="00A65D72" w:rsidRDefault="00725B65" w:rsidP="00361590">
      <w:pPr>
        <w:pStyle w:val="22"/>
        <w:numPr>
          <w:ilvl w:val="0"/>
          <w:numId w:val="9"/>
        </w:numPr>
        <w:shd w:val="clear" w:color="auto" w:fill="auto"/>
        <w:tabs>
          <w:tab w:val="left" w:pos="1101"/>
        </w:tabs>
        <w:spacing w:after="0" w:line="326" w:lineRule="exact"/>
        <w:ind w:left="380" w:right="520" w:firstLine="420"/>
        <w:rPr>
          <w:sz w:val="24"/>
          <w:szCs w:val="24"/>
        </w:rPr>
      </w:pPr>
      <w:r w:rsidRPr="00A65D72">
        <w:rPr>
          <w:sz w:val="24"/>
          <w:szCs w:val="24"/>
        </w:rPr>
        <w:t>проведены занятия с учителями русского языка, математики, истории, ф</w:t>
      </w:r>
      <w:r w:rsidRPr="00A65D72">
        <w:rPr>
          <w:sz w:val="24"/>
          <w:szCs w:val="24"/>
        </w:rPr>
        <w:t>и</w:t>
      </w:r>
      <w:r w:rsidRPr="00A65D72">
        <w:rPr>
          <w:sz w:val="24"/>
          <w:szCs w:val="24"/>
        </w:rPr>
        <w:t>зики, биологии, обществознания и классными руководителями 9-х и 11 классов по технологии подготовки к экзаменам;</w:t>
      </w:r>
    </w:p>
    <w:p w:rsidR="00725B65" w:rsidRPr="00A65D72" w:rsidRDefault="00725B65" w:rsidP="00361590">
      <w:pPr>
        <w:pStyle w:val="22"/>
        <w:numPr>
          <w:ilvl w:val="0"/>
          <w:numId w:val="9"/>
        </w:numPr>
        <w:shd w:val="clear" w:color="auto" w:fill="auto"/>
        <w:tabs>
          <w:tab w:val="left" w:pos="1101"/>
        </w:tabs>
        <w:spacing w:after="0" w:line="322" w:lineRule="exact"/>
        <w:ind w:left="380" w:right="520" w:firstLine="420"/>
        <w:rPr>
          <w:sz w:val="24"/>
          <w:szCs w:val="24"/>
        </w:rPr>
      </w:pPr>
      <w:r w:rsidRPr="00A65D72">
        <w:rPr>
          <w:sz w:val="24"/>
          <w:szCs w:val="24"/>
        </w:rPr>
        <w:t>проведены родительские собрания совместно с учащимися 9-х и 11 кла</w:t>
      </w:r>
      <w:r w:rsidRPr="00A65D72">
        <w:rPr>
          <w:sz w:val="24"/>
          <w:szCs w:val="24"/>
        </w:rPr>
        <w:t>с</w:t>
      </w:r>
      <w:r w:rsidRPr="00A65D72">
        <w:rPr>
          <w:sz w:val="24"/>
          <w:szCs w:val="24"/>
        </w:rPr>
        <w:t>сов, по ознакомлению родителей и учащихся с процедурой проведения ГИА.</w:t>
      </w:r>
    </w:p>
    <w:p w:rsidR="00725B65" w:rsidRPr="00A65D72" w:rsidRDefault="00725B65" w:rsidP="00725B65">
      <w:pPr>
        <w:pStyle w:val="22"/>
        <w:shd w:val="clear" w:color="auto" w:fill="auto"/>
        <w:spacing w:after="0" w:line="322" w:lineRule="exact"/>
        <w:ind w:left="380" w:firstLine="420"/>
        <w:rPr>
          <w:sz w:val="24"/>
          <w:szCs w:val="24"/>
        </w:rPr>
      </w:pPr>
      <w:r w:rsidRPr="00A65D72">
        <w:rPr>
          <w:sz w:val="24"/>
          <w:szCs w:val="24"/>
        </w:rPr>
        <w:t>Анализ методической работы показал, что вопросы по подготовке к итоговой а</w:t>
      </w:r>
      <w:r w:rsidRPr="00A65D72">
        <w:rPr>
          <w:sz w:val="24"/>
          <w:szCs w:val="24"/>
        </w:rPr>
        <w:t>т</w:t>
      </w:r>
      <w:r w:rsidRPr="00A65D72">
        <w:rPr>
          <w:sz w:val="24"/>
          <w:szCs w:val="24"/>
        </w:rPr>
        <w:t>тестации, рассматривались в течение всего учебного года:</w:t>
      </w:r>
    </w:p>
    <w:p w:rsidR="00725B65" w:rsidRPr="000B405F" w:rsidRDefault="00725B65" w:rsidP="00725B65">
      <w:pPr>
        <w:pStyle w:val="22"/>
        <w:shd w:val="clear" w:color="auto" w:fill="auto"/>
        <w:spacing w:after="0" w:line="322" w:lineRule="exact"/>
        <w:ind w:left="380" w:firstLine="420"/>
        <w:jc w:val="both"/>
        <w:rPr>
          <w:sz w:val="24"/>
          <w:szCs w:val="24"/>
        </w:rPr>
      </w:pPr>
      <w:r w:rsidRPr="00A65D72">
        <w:rPr>
          <w:sz w:val="24"/>
          <w:szCs w:val="24"/>
        </w:rPr>
        <w:lastRenderedPageBreak/>
        <w:t xml:space="preserve">На конец 2018-19 учебного года в 9-х классах </w:t>
      </w:r>
      <w:r w:rsidR="000B405F" w:rsidRPr="000B405F">
        <w:rPr>
          <w:sz w:val="24"/>
          <w:szCs w:val="24"/>
        </w:rPr>
        <w:t>обучались 57 учеников. 55 учащих</w:t>
      </w:r>
      <w:r w:rsidRPr="000B405F">
        <w:rPr>
          <w:sz w:val="24"/>
          <w:szCs w:val="24"/>
        </w:rPr>
        <w:t>ся</w:t>
      </w:r>
    </w:p>
    <w:p w:rsidR="00725B65" w:rsidRPr="00A65D72" w:rsidRDefault="001E28B5" w:rsidP="001E28B5">
      <w:pPr>
        <w:pStyle w:val="22"/>
        <w:shd w:val="clear" w:color="auto" w:fill="auto"/>
        <w:spacing w:after="0" w:line="322" w:lineRule="exact"/>
        <w:ind w:left="380" w:right="380" w:firstLine="0"/>
        <w:jc w:val="both"/>
        <w:rPr>
          <w:sz w:val="24"/>
          <w:szCs w:val="24"/>
        </w:rPr>
      </w:pPr>
      <w:r w:rsidRPr="000B405F">
        <w:rPr>
          <w:sz w:val="24"/>
          <w:szCs w:val="24"/>
        </w:rPr>
        <w:t>9-</w:t>
      </w:r>
      <w:r w:rsidR="00725B65" w:rsidRPr="000B405F">
        <w:rPr>
          <w:sz w:val="24"/>
          <w:szCs w:val="24"/>
        </w:rPr>
        <w:t>х классов были до</w:t>
      </w:r>
      <w:r w:rsidR="000B405F" w:rsidRPr="000B405F">
        <w:rPr>
          <w:sz w:val="24"/>
          <w:szCs w:val="24"/>
        </w:rPr>
        <w:t>пущены к итоговой аттестации. 55 учеников</w:t>
      </w:r>
      <w:r w:rsidR="00725B65" w:rsidRPr="000B405F">
        <w:rPr>
          <w:sz w:val="24"/>
          <w:szCs w:val="24"/>
        </w:rPr>
        <w:t xml:space="preserve"> успешно прошли</w:t>
      </w:r>
      <w:r w:rsidR="00725B65" w:rsidRPr="00A65D72">
        <w:rPr>
          <w:sz w:val="24"/>
          <w:szCs w:val="24"/>
        </w:rPr>
        <w:t xml:space="preserve"> итоговую аттестацию за курс основной школы и получили документ об образов</w:t>
      </w:r>
      <w:r w:rsidR="00725B65" w:rsidRPr="00A65D72">
        <w:rPr>
          <w:sz w:val="24"/>
          <w:szCs w:val="24"/>
        </w:rPr>
        <w:t>а</w:t>
      </w:r>
      <w:r w:rsidR="00725B65" w:rsidRPr="00A65D72">
        <w:rPr>
          <w:sz w:val="24"/>
          <w:szCs w:val="24"/>
        </w:rPr>
        <w:t>нии соответствующего образца.</w:t>
      </w:r>
    </w:p>
    <w:p w:rsidR="00725B65" w:rsidRDefault="00725B65" w:rsidP="00725B65">
      <w:pPr>
        <w:pStyle w:val="22"/>
        <w:shd w:val="clear" w:color="auto" w:fill="auto"/>
        <w:spacing w:after="0" w:line="322" w:lineRule="exact"/>
        <w:ind w:left="426" w:right="300" w:firstLine="400"/>
        <w:jc w:val="both"/>
        <w:rPr>
          <w:sz w:val="24"/>
          <w:szCs w:val="24"/>
        </w:rPr>
      </w:pPr>
      <w:r w:rsidRPr="00A65D72">
        <w:rPr>
          <w:sz w:val="24"/>
          <w:szCs w:val="24"/>
        </w:rPr>
        <w:t>Учащиеся 9-х классов сдавали два обязательных экзамена в формате ОГЭ - по русскому</w:t>
      </w:r>
      <w:r w:rsidR="00140D23">
        <w:rPr>
          <w:sz w:val="24"/>
          <w:szCs w:val="24"/>
        </w:rPr>
        <w:t xml:space="preserve"> языку и математике</w:t>
      </w:r>
      <w:r w:rsidRPr="00A65D72">
        <w:rPr>
          <w:sz w:val="24"/>
          <w:szCs w:val="24"/>
        </w:rPr>
        <w:t xml:space="preserve"> и 8 предметов по выбору: география, обществозн</w:t>
      </w:r>
      <w:r w:rsidRPr="00A65D72">
        <w:rPr>
          <w:sz w:val="24"/>
          <w:szCs w:val="24"/>
        </w:rPr>
        <w:t>а</w:t>
      </w:r>
      <w:r w:rsidRPr="00A65D72">
        <w:rPr>
          <w:sz w:val="24"/>
          <w:szCs w:val="24"/>
        </w:rPr>
        <w:t>ние, история, физика, английский язык, химия, биология и информатика.</w:t>
      </w:r>
    </w:p>
    <w:p w:rsidR="00725B65" w:rsidRPr="00A65D72" w:rsidRDefault="00725B65" w:rsidP="00725B65">
      <w:pPr>
        <w:pStyle w:val="22"/>
        <w:shd w:val="clear" w:color="auto" w:fill="auto"/>
        <w:spacing w:after="0" w:line="322" w:lineRule="exact"/>
        <w:ind w:left="426" w:right="300" w:firstLine="400"/>
        <w:jc w:val="both"/>
        <w:rPr>
          <w:sz w:val="24"/>
          <w:szCs w:val="24"/>
        </w:rPr>
      </w:pPr>
    </w:p>
    <w:p w:rsidR="00725B65" w:rsidRPr="00A65D72" w:rsidRDefault="00725B65" w:rsidP="00725B65">
      <w:pPr>
        <w:jc w:val="center"/>
        <w:rPr>
          <w:b/>
        </w:rPr>
      </w:pPr>
      <w:r w:rsidRPr="00A65D72">
        <w:rPr>
          <w:b/>
        </w:rPr>
        <w:t>Результаты экзаменов в 9 классах</w:t>
      </w:r>
    </w:p>
    <w:p w:rsidR="00725B65" w:rsidRPr="00A65D72" w:rsidRDefault="00725B65" w:rsidP="00725B65">
      <w:pPr>
        <w:jc w:val="center"/>
        <w:rPr>
          <w:b/>
        </w:rPr>
      </w:pPr>
      <w:r w:rsidRPr="00A65D72">
        <w:rPr>
          <w:b/>
        </w:rPr>
        <w:t>в МБОУ «</w:t>
      </w:r>
      <w:r w:rsidR="00793B1D">
        <w:rPr>
          <w:b/>
        </w:rPr>
        <w:t>Школа № 93»</w:t>
      </w:r>
    </w:p>
    <w:p w:rsidR="00725B65" w:rsidRPr="00A65D72" w:rsidRDefault="0063033C" w:rsidP="0063033C">
      <w:pPr>
        <w:rPr>
          <w:b/>
        </w:rPr>
      </w:pPr>
      <w:r>
        <w:rPr>
          <w:b/>
        </w:rPr>
        <w:t xml:space="preserve">                                                         </w:t>
      </w:r>
      <w:r w:rsidR="00725B65" w:rsidRPr="00A65D72">
        <w:rPr>
          <w:b/>
        </w:rPr>
        <w:t>2018-2019</w:t>
      </w:r>
      <w:r w:rsidR="00793B1D">
        <w:rPr>
          <w:b/>
        </w:rPr>
        <w:t xml:space="preserve"> учебный год</w:t>
      </w:r>
    </w:p>
    <w:tbl>
      <w:tblPr>
        <w:tblW w:w="9664"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2268"/>
        <w:gridCol w:w="1276"/>
        <w:gridCol w:w="708"/>
        <w:gridCol w:w="709"/>
        <w:gridCol w:w="567"/>
        <w:gridCol w:w="709"/>
        <w:gridCol w:w="993"/>
        <w:gridCol w:w="850"/>
      </w:tblGrid>
      <w:tr w:rsidR="00725B65" w:rsidRPr="00A65D72" w:rsidTr="00725B65">
        <w:trPr>
          <w:trHeight w:val="330"/>
        </w:trPr>
        <w:tc>
          <w:tcPr>
            <w:tcW w:w="1584" w:type="dxa"/>
            <w:vMerge w:val="restart"/>
            <w:tcBorders>
              <w:top w:val="single" w:sz="4" w:space="0" w:color="auto"/>
              <w:left w:val="single" w:sz="4" w:space="0" w:color="auto"/>
              <w:bottom w:val="single" w:sz="4" w:space="0" w:color="auto"/>
              <w:right w:val="single" w:sz="4" w:space="0" w:color="auto"/>
            </w:tcBorders>
          </w:tcPr>
          <w:p w:rsidR="00725B65" w:rsidRPr="00A65D72" w:rsidRDefault="00725B65" w:rsidP="005F61D6">
            <w:pPr>
              <w:jc w:val="center"/>
              <w:rPr>
                <w:b/>
              </w:rPr>
            </w:pPr>
          </w:p>
          <w:p w:rsidR="00725B65" w:rsidRPr="00A65D72" w:rsidRDefault="00725B65" w:rsidP="005F61D6">
            <w:pPr>
              <w:jc w:val="center"/>
              <w:rPr>
                <w:b/>
              </w:rPr>
            </w:pPr>
            <w:r w:rsidRPr="00A65D72">
              <w:rPr>
                <w:b/>
              </w:rPr>
              <w:t>Предмет</w:t>
            </w:r>
          </w:p>
        </w:tc>
        <w:tc>
          <w:tcPr>
            <w:tcW w:w="2268" w:type="dxa"/>
            <w:vMerge w:val="restart"/>
            <w:tcBorders>
              <w:top w:val="single" w:sz="4" w:space="0" w:color="auto"/>
              <w:left w:val="single" w:sz="4" w:space="0" w:color="auto"/>
              <w:bottom w:val="single" w:sz="4" w:space="0" w:color="auto"/>
              <w:right w:val="single" w:sz="4" w:space="0" w:color="auto"/>
            </w:tcBorders>
          </w:tcPr>
          <w:p w:rsidR="00725B65" w:rsidRPr="00A65D72" w:rsidRDefault="00725B65" w:rsidP="005F61D6">
            <w:pPr>
              <w:rPr>
                <w:b/>
              </w:rPr>
            </w:pPr>
          </w:p>
          <w:p w:rsidR="00725B65" w:rsidRPr="00A65D72" w:rsidRDefault="00725B65" w:rsidP="005F61D6">
            <w:pPr>
              <w:jc w:val="center"/>
              <w:rPr>
                <w:b/>
              </w:rPr>
            </w:pPr>
            <w:r w:rsidRPr="00A65D72">
              <w:rPr>
                <w:b/>
              </w:rPr>
              <w:t>Учитель</w:t>
            </w:r>
          </w:p>
        </w:tc>
        <w:tc>
          <w:tcPr>
            <w:tcW w:w="1276" w:type="dxa"/>
            <w:vMerge w:val="restart"/>
            <w:tcBorders>
              <w:top w:val="single" w:sz="4" w:space="0" w:color="auto"/>
              <w:left w:val="single" w:sz="4" w:space="0" w:color="auto"/>
              <w:bottom w:val="single" w:sz="4" w:space="0" w:color="auto"/>
              <w:right w:val="single" w:sz="4" w:space="0" w:color="auto"/>
            </w:tcBorders>
          </w:tcPr>
          <w:p w:rsidR="00725B65" w:rsidRPr="00A65D72" w:rsidRDefault="00725B65" w:rsidP="005F61D6">
            <w:pPr>
              <w:jc w:val="center"/>
              <w:rPr>
                <w:b/>
              </w:rPr>
            </w:pPr>
          </w:p>
          <w:p w:rsidR="00725B65" w:rsidRPr="00A65D72" w:rsidRDefault="00725B65" w:rsidP="005F61D6">
            <w:pPr>
              <w:jc w:val="center"/>
              <w:rPr>
                <w:b/>
              </w:rPr>
            </w:pPr>
            <w:r w:rsidRPr="00A65D72">
              <w:rPr>
                <w:b/>
              </w:rPr>
              <w:t>Кол-во уч-ся</w:t>
            </w:r>
          </w:p>
        </w:tc>
        <w:tc>
          <w:tcPr>
            <w:tcW w:w="2693" w:type="dxa"/>
            <w:gridSpan w:val="4"/>
            <w:tcBorders>
              <w:top w:val="single" w:sz="4" w:space="0" w:color="auto"/>
              <w:left w:val="single" w:sz="4" w:space="0" w:color="auto"/>
              <w:bottom w:val="single" w:sz="4" w:space="0" w:color="auto"/>
              <w:right w:val="single" w:sz="4" w:space="0" w:color="auto"/>
            </w:tcBorders>
          </w:tcPr>
          <w:p w:rsidR="00725B65" w:rsidRPr="00A65D72" w:rsidRDefault="00725B65" w:rsidP="005F61D6">
            <w:pPr>
              <w:jc w:val="center"/>
              <w:rPr>
                <w:b/>
              </w:rPr>
            </w:pPr>
            <w:r w:rsidRPr="00A65D72">
              <w:rPr>
                <w:b/>
              </w:rPr>
              <w:t>оценки</w:t>
            </w:r>
          </w:p>
        </w:tc>
        <w:tc>
          <w:tcPr>
            <w:tcW w:w="993" w:type="dxa"/>
            <w:vMerge w:val="restart"/>
            <w:tcBorders>
              <w:top w:val="single" w:sz="4" w:space="0" w:color="auto"/>
              <w:left w:val="single" w:sz="4" w:space="0" w:color="auto"/>
              <w:bottom w:val="single" w:sz="4" w:space="0" w:color="auto"/>
              <w:right w:val="single" w:sz="4" w:space="0" w:color="auto"/>
            </w:tcBorders>
          </w:tcPr>
          <w:p w:rsidR="00725B65" w:rsidRPr="00A65D72" w:rsidRDefault="00725B65" w:rsidP="005F61D6">
            <w:pPr>
              <w:jc w:val="center"/>
              <w:rPr>
                <w:b/>
              </w:rPr>
            </w:pPr>
          </w:p>
          <w:p w:rsidR="00725B65" w:rsidRPr="00A65D72" w:rsidRDefault="00725B65" w:rsidP="005F61D6">
            <w:pPr>
              <w:jc w:val="center"/>
              <w:rPr>
                <w:b/>
              </w:rPr>
            </w:pPr>
            <w:r w:rsidRPr="00A65D72">
              <w:rPr>
                <w:b/>
              </w:rPr>
              <w:t>% усп</w:t>
            </w:r>
            <w:r w:rsidRPr="00A65D72">
              <w:rPr>
                <w:b/>
              </w:rPr>
              <w:t>е</w:t>
            </w:r>
            <w:r w:rsidRPr="00A65D72">
              <w:rPr>
                <w:b/>
              </w:rPr>
              <w:t>ваем</w:t>
            </w:r>
            <w:r w:rsidRPr="00A65D72">
              <w:rPr>
                <w:b/>
              </w:rPr>
              <w:t>о</w:t>
            </w:r>
            <w:r w:rsidRPr="00A65D72">
              <w:rPr>
                <w:b/>
              </w:rPr>
              <w:t>сти</w:t>
            </w:r>
          </w:p>
        </w:tc>
        <w:tc>
          <w:tcPr>
            <w:tcW w:w="850" w:type="dxa"/>
            <w:vMerge w:val="restart"/>
            <w:tcBorders>
              <w:top w:val="single" w:sz="4" w:space="0" w:color="auto"/>
              <w:left w:val="single" w:sz="4" w:space="0" w:color="auto"/>
              <w:bottom w:val="single" w:sz="4" w:space="0" w:color="auto"/>
              <w:right w:val="single" w:sz="4" w:space="0" w:color="auto"/>
            </w:tcBorders>
          </w:tcPr>
          <w:p w:rsidR="00725B65" w:rsidRPr="00A65D72" w:rsidRDefault="00725B65" w:rsidP="005F61D6">
            <w:pPr>
              <w:jc w:val="center"/>
              <w:rPr>
                <w:b/>
              </w:rPr>
            </w:pPr>
          </w:p>
          <w:p w:rsidR="00725B65" w:rsidRPr="00A65D72" w:rsidRDefault="00725B65" w:rsidP="005F61D6">
            <w:pPr>
              <w:jc w:val="center"/>
              <w:rPr>
                <w:b/>
              </w:rPr>
            </w:pPr>
            <w:r w:rsidRPr="00A65D72">
              <w:rPr>
                <w:b/>
              </w:rPr>
              <w:t>% кач</w:t>
            </w:r>
            <w:r w:rsidRPr="00A65D72">
              <w:rPr>
                <w:b/>
              </w:rPr>
              <w:t>е</w:t>
            </w:r>
            <w:r w:rsidRPr="00A65D72">
              <w:rPr>
                <w:b/>
              </w:rPr>
              <w:t>ства</w:t>
            </w:r>
          </w:p>
        </w:tc>
      </w:tr>
      <w:tr w:rsidR="00725B65" w:rsidRPr="00A65D72" w:rsidTr="00725B65">
        <w:trPr>
          <w:trHeight w:val="872"/>
        </w:trPr>
        <w:tc>
          <w:tcPr>
            <w:tcW w:w="1584" w:type="dxa"/>
            <w:vMerge/>
            <w:tcBorders>
              <w:top w:val="single" w:sz="4" w:space="0" w:color="auto"/>
              <w:left w:val="single" w:sz="4" w:space="0" w:color="auto"/>
              <w:bottom w:val="single" w:sz="4" w:space="0" w:color="auto"/>
              <w:right w:val="single" w:sz="4" w:space="0" w:color="auto"/>
            </w:tcBorders>
            <w:vAlign w:val="center"/>
          </w:tcPr>
          <w:p w:rsidR="00725B65" w:rsidRPr="00A65D72" w:rsidRDefault="00725B65" w:rsidP="005F61D6">
            <w:pPr>
              <w:rPr>
                <w:b/>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725B65" w:rsidRPr="00A65D72" w:rsidRDefault="00725B65" w:rsidP="005F61D6">
            <w:pPr>
              <w:rPr>
                <w:b/>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25B65" w:rsidRPr="00A65D72" w:rsidRDefault="00725B65" w:rsidP="005F61D6">
            <w:pPr>
              <w:rPr>
                <w:b/>
              </w:rPr>
            </w:pPr>
          </w:p>
        </w:tc>
        <w:tc>
          <w:tcPr>
            <w:tcW w:w="708" w:type="dxa"/>
            <w:tcBorders>
              <w:top w:val="single" w:sz="4" w:space="0" w:color="auto"/>
              <w:left w:val="single" w:sz="4" w:space="0" w:color="auto"/>
              <w:bottom w:val="single" w:sz="4" w:space="0" w:color="auto"/>
              <w:right w:val="single" w:sz="4" w:space="0" w:color="auto"/>
            </w:tcBorders>
          </w:tcPr>
          <w:p w:rsidR="00725B65" w:rsidRPr="00A65D72" w:rsidRDefault="00725B65" w:rsidP="005F61D6">
            <w:pPr>
              <w:jc w:val="center"/>
              <w:rPr>
                <w:b/>
              </w:rPr>
            </w:pPr>
            <w:r w:rsidRPr="00A65D72">
              <w:rPr>
                <w:b/>
              </w:rPr>
              <w:t>5</w:t>
            </w:r>
          </w:p>
        </w:tc>
        <w:tc>
          <w:tcPr>
            <w:tcW w:w="709" w:type="dxa"/>
            <w:tcBorders>
              <w:top w:val="single" w:sz="4" w:space="0" w:color="auto"/>
              <w:left w:val="single" w:sz="4" w:space="0" w:color="auto"/>
              <w:bottom w:val="single" w:sz="4" w:space="0" w:color="auto"/>
              <w:right w:val="single" w:sz="4" w:space="0" w:color="auto"/>
            </w:tcBorders>
          </w:tcPr>
          <w:p w:rsidR="00725B65" w:rsidRPr="00A65D72" w:rsidRDefault="00725B65" w:rsidP="005F61D6">
            <w:pPr>
              <w:jc w:val="center"/>
              <w:rPr>
                <w:b/>
              </w:rPr>
            </w:pPr>
            <w:r w:rsidRPr="00A65D72">
              <w:rPr>
                <w:b/>
              </w:rPr>
              <w:t>4</w:t>
            </w:r>
          </w:p>
        </w:tc>
        <w:tc>
          <w:tcPr>
            <w:tcW w:w="567" w:type="dxa"/>
            <w:tcBorders>
              <w:top w:val="single" w:sz="4" w:space="0" w:color="auto"/>
              <w:left w:val="single" w:sz="4" w:space="0" w:color="auto"/>
              <w:bottom w:val="single" w:sz="4" w:space="0" w:color="auto"/>
              <w:right w:val="single" w:sz="4" w:space="0" w:color="auto"/>
            </w:tcBorders>
          </w:tcPr>
          <w:p w:rsidR="00725B65" w:rsidRPr="00A65D72" w:rsidRDefault="00725B65" w:rsidP="005F61D6">
            <w:pPr>
              <w:jc w:val="center"/>
              <w:rPr>
                <w:b/>
              </w:rPr>
            </w:pPr>
            <w:r w:rsidRPr="00A65D72">
              <w:rPr>
                <w:b/>
              </w:rPr>
              <w:t>3</w:t>
            </w:r>
          </w:p>
        </w:tc>
        <w:tc>
          <w:tcPr>
            <w:tcW w:w="709" w:type="dxa"/>
            <w:tcBorders>
              <w:top w:val="single" w:sz="4" w:space="0" w:color="auto"/>
              <w:left w:val="single" w:sz="4" w:space="0" w:color="auto"/>
              <w:bottom w:val="single" w:sz="4" w:space="0" w:color="auto"/>
              <w:right w:val="single" w:sz="4" w:space="0" w:color="auto"/>
            </w:tcBorders>
          </w:tcPr>
          <w:p w:rsidR="00725B65" w:rsidRPr="00A65D72" w:rsidRDefault="00725B65" w:rsidP="005F61D6">
            <w:pPr>
              <w:jc w:val="center"/>
              <w:rPr>
                <w:b/>
              </w:rPr>
            </w:pPr>
            <w:r w:rsidRPr="00A65D72">
              <w:rPr>
                <w:b/>
              </w:rPr>
              <w:t>2</w:t>
            </w:r>
          </w:p>
        </w:tc>
        <w:tc>
          <w:tcPr>
            <w:tcW w:w="993" w:type="dxa"/>
            <w:vMerge/>
            <w:tcBorders>
              <w:top w:val="single" w:sz="4" w:space="0" w:color="auto"/>
              <w:left w:val="single" w:sz="4" w:space="0" w:color="auto"/>
              <w:bottom w:val="single" w:sz="4" w:space="0" w:color="auto"/>
              <w:right w:val="single" w:sz="4" w:space="0" w:color="auto"/>
            </w:tcBorders>
            <w:vAlign w:val="center"/>
          </w:tcPr>
          <w:p w:rsidR="00725B65" w:rsidRPr="00A65D72" w:rsidRDefault="00725B65" w:rsidP="005F61D6">
            <w:pPr>
              <w:rPr>
                <w:b/>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5B65" w:rsidRPr="00A65D72" w:rsidRDefault="00725B65" w:rsidP="005F61D6">
            <w:pPr>
              <w:rPr>
                <w:b/>
              </w:rPr>
            </w:pPr>
          </w:p>
        </w:tc>
      </w:tr>
      <w:tr w:rsidR="00725B65" w:rsidRPr="00A65D72" w:rsidTr="00140D23">
        <w:tc>
          <w:tcPr>
            <w:tcW w:w="1584" w:type="dxa"/>
            <w:tcBorders>
              <w:top w:val="single" w:sz="4" w:space="0" w:color="auto"/>
              <w:left w:val="single" w:sz="4" w:space="0" w:color="auto"/>
              <w:bottom w:val="single" w:sz="4" w:space="0" w:color="auto"/>
              <w:right w:val="single" w:sz="4" w:space="0" w:color="auto"/>
            </w:tcBorders>
          </w:tcPr>
          <w:p w:rsidR="00725B65" w:rsidRPr="00A65D72" w:rsidRDefault="00725B65" w:rsidP="005F61D6">
            <w:r w:rsidRPr="00A65D72">
              <w:t xml:space="preserve">Математика  </w:t>
            </w:r>
          </w:p>
        </w:tc>
        <w:tc>
          <w:tcPr>
            <w:tcW w:w="2268" w:type="dxa"/>
            <w:tcBorders>
              <w:top w:val="single" w:sz="4" w:space="0" w:color="auto"/>
              <w:left w:val="single" w:sz="4" w:space="0" w:color="auto"/>
              <w:bottom w:val="single" w:sz="4" w:space="0" w:color="auto"/>
              <w:right w:val="single" w:sz="4" w:space="0" w:color="auto"/>
            </w:tcBorders>
          </w:tcPr>
          <w:p w:rsidR="00725B65" w:rsidRPr="00A65D72" w:rsidRDefault="004527E1" w:rsidP="005F61D6">
            <w:r>
              <w:t>Семикина И.В.</w:t>
            </w:r>
          </w:p>
        </w:tc>
        <w:tc>
          <w:tcPr>
            <w:tcW w:w="1276" w:type="dxa"/>
            <w:tcBorders>
              <w:top w:val="single" w:sz="4" w:space="0" w:color="auto"/>
              <w:left w:val="single" w:sz="4" w:space="0" w:color="auto"/>
              <w:bottom w:val="single" w:sz="4" w:space="0" w:color="auto"/>
              <w:right w:val="single" w:sz="4" w:space="0" w:color="auto"/>
            </w:tcBorders>
            <w:vAlign w:val="center"/>
          </w:tcPr>
          <w:p w:rsidR="00725B65" w:rsidRPr="00A65D72" w:rsidRDefault="004527E1" w:rsidP="00140D23">
            <w:pPr>
              <w:jc w:val="center"/>
            </w:pPr>
            <w:r>
              <w:t>55</w:t>
            </w:r>
          </w:p>
        </w:tc>
        <w:tc>
          <w:tcPr>
            <w:tcW w:w="708" w:type="dxa"/>
            <w:tcBorders>
              <w:top w:val="single" w:sz="4" w:space="0" w:color="auto"/>
              <w:left w:val="single" w:sz="4" w:space="0" w:color="auto"/>
              <w:bottom w:val="single" w:sz="4" w:space="0" w:color="auto"/>
              <w:right w:val="single" w:sz="4" w:space="0" w:color="auto"/>
            </w:tcBorders>
            <w:vAlign w:val="center"/>
          </w:tcPr>
          <w:p w:rsidR="00725B65" w:rsidRPr="00A65D72" w:rsidRDefault="004527E1" w:rsidP="00140D23">
            <w:pPr>
              <w:jc w:val="center"/>
              <w:rPr>
                <w:color w:val="000000" w:themeColor="text1"/>
              </w:rPr>
            </w:pPr>
            <w:r>
              <w:rPr>
                <w:color w:val="000000" w:themeColor="text1"/>
              </w:rPr>
              <w:t>1</w:t>
            </w:r>
          </w:p>
        </w:tc>
        <w:tc>
          <w:tcPr>
            <w:tcW w:w="709" w:type="dxa"/>
            <w:tcBorders>
              <w:top w:val="single" w:sz="4" w:space="0" w:color="auto"/>
              <w:left w:val="single" w:sz="4" w:space="0" w:color="auto"/>
              <w:bottom w:val="single" w:sz="4" w:space="0" w:color="auto"/>
              <w:right w:val="single" w:sz="4" w:space="0" w:color="auto"/>
            </w:tcBorders>
            <w:vAlign w:val="center"/>
          </w:tcPr>
          <w:p w:rsidR="00725B65" w:rsidRPr="00A65D72" w:rsidRDefault="004527E1" w:rsidP="00140D23">
            <w:pPr>
              <w:jc w:val="center"/>
              <w:rPr>
                <w:color w:val="000000" w:themeColor="text1"/>
              </w:rPr>
            </w:pPr>
            <w:r>
              <w:rPr>
                <w:color w:val="000000" w:themeColor="text1"/>
              </w:rPr>
              <w:t>24</w:t>
            </w:r>
          </w:p>
        </w:tc>
        <w:tc>
          <w:tcPr>
            <w:tcW w:w="567" w:type="dxa"/>
            <w:tcBorders>
              <w:top w:val="single" w:sz="4" w:space="0" w:color="auto"/>
              <w:left w:val="single" w:sz="4" w:space="0" w:color="auto"/>
              <w:bottom w:val="single" w:sz="4" w:space="0" w:color="auto"/>
              <w:right w:val="single" w:sz="4" w:space="0" w:color="auto"/>
            </w:tcBorders>
            <w:vAlign w:val="center"/>
          </w:tcPr>
          <w:p w:rsidR="00725B65" w:rsidRPr="00A65D72" w:rsidRDefault="004527E1" w:rsidP="00140D23">
            <w:pPr>
              <w:jc w:val="center"/>
              <w:rPr>
                <w:color w:val="000000" w:themeColor="text1"/>
              </w:rPr>
            </w:pPr>
            <w:r>
              <w:rPr>
                <w:color w:val="000000" w:themeColor="text1"/>
              </w:rPr>
              <w:t>30</w:t>
            </w:r>
          </w:p>
        </w:tc>
        <w:tc>
          <w:tcPr>
            <w:tcW w:w="709" w:type="dxa"/>
            <w:tcBorders>
              <w:top w:val="single" w:sz="4" w:space="0" w:color="auto"/>
              <w:left w:val="single" w:sz="4" w:space="0" w:color="auto"/>
              <w:bottom w:val="single" w:sz="4" w:space="0" w:color="auto"/>
              <w:right w:val="single" w:sz="4" w:space="0" w:color="auto"/>
            </w:tcBorders>
            <w:vAlign w:val="center"/>
          </w:tcPr>
          <w:p w:rsidR="00725B65" w:rsidRPr="00A65D72" w:rsidRDefault="004527E1" w:rsidP="00140D23">
            <w:pPr>
              <w:jc w:val="center"/>
              <w:rPr>
                <w:color w:val="000000" w:themeColor="text1"/>
              </w:rPr>
            </w:pPr>
            <w:r>
              <w:rPr>
                <w:color w:val="000000" w:themeColor="text1"/>
              </w:rPr>
              <w:t>0</w:t>
            </w:r>
          </w:p>
        </w:tc>
        <w:tc>
          <w:tcPr>
            <w:tcW w:w="993" w:type="dxa"/>
            <w:tcBorders>
              <w:top w:val="single" w:sz="4" w:space="0" w:color="auto"/>
              <w:left w:val="single" w:sz="4" w:space="0" w:color="auto"/>
              <w:bottom w:val="single" w:sz="4" w:space="0" w:color="auto"/>
              <w:right w:val="single" w:sz="4" w:space="0" w:color="auto"/>
            </w:tcBorders>
            <w:vAlign w:val="center"/>
          </w:tcPr>
          <w:p w:rsidR="00725B65" w:rsidRPr="00A65D72" w:rsidRDefault="004527E1" w:rsidP="00140D23">
            <w:pPr>
              <w:jc w:val="center"/>
            </w:pPr>
            <w:r>
              <w:t>100</w:t>
            </w:r>
          </w:p>
        </w:tc>
        <w:tc>
          <w:tcPr>
            <w:tcW w:w="850" w:type="dxa"/>
            <w:tcBorders>
              <w:top w:val="single" w:sz="4" w:space="0" w:color="auto"/>
              <w:left w:val="single" w:sz="4" w:space="0" w:color="auto"/>
              <w:bottom w:val="single" w:sz="4" w:space="0" w:color="auto"/>
              <w:right w:val="single" w:sz="4" w:space="0" w:color="auto"/>
            </w:tcBorders>
            <w:vAlign w:val="center"/>
          </w:tcPr>
          <w:p w:rsidR="00725B65" w:rsidRPr="00A65D72" w:rsidRDefault="004527E1" w:rsidP="00140D23">
            <w:pPr>
              <w:jc w:val="center"/>
            </w:pPr>
            <w:r>
              <w:t>45,4</w:t>
            </w:r>
          </w:p>
        </w:tc>
      </w:tr>
      <w:tr w:rsidR="00725B65" w:rsidRPr="00A65D72" w:rsidTr="00140D23">
        <w:tc>
          <w:tcPr>
            <w:tcW w:w="1584" w:type="dxa"/>
            <w:tcBorders>
              <w:top w:val="single" w:sz="4" w:space="0" w:color="auto"/>
              <w:left w:val="single" w:sz="4" w:space="0" w:color="auto"/>
              <w:bottom w:val="single" w:sz="4" w:space="0" w:color="auto"/>
              <w:right w:val="single" w:sz="4" w:space="0" w:color="auto"/>
            </w:tcBorders>
          </w:tcPr>
          <w:p w:rsidR="00725B65" w:rsidRPr="00A65D72" w:rsidRDefault="00725B65" w:rsidP="005F61D6">
            <w:r w:rsidRPr="00A65D72">
              <w:t xml:space="preserve">Русский язык </w:t>
            </w:r>
          </w:p>
        </w:tc>
        <w:tc>
          <w:tcPr>
            <w:tcW w:w="2268" w:type="dxa"/>
            <w:tcBorders>
              <w:top w:val="single" w:sz="4" w:space="0" w:color="auto"/>
              <w:left w:val="single" w:sz="4" w:space="0" w:color="auto"/>
              <w:bottom w:val="single" w:sz="4" w:space="0" w:color="auto"/>
              <w:right w:val="single" w:sz="4" w:space="0" w:color="auto"/>
            </w:tcBorders>
          </w:tcPr>
          <w:p w:rsidR="004527E1" w:rsidRDefault="00140D23" w:rsidP="005F61D6">
            <w:r>
              <w:t>Щупко Н.А.</w:t>
            </w:r>
            <w:r w:rsidR="004527E1">
              <w:t xml:space="preserve"> </w:t>
            </w:r>
          </w:p>
          <w:p w:rsidR="00725B65" w:rsidRPr="00A65D72" w:rsidRDefault="004527E1" w:rsidP="005F61D6">
            <w:proofErr w:type="spellStart"/>
            <w:r>
              <w:t>Рябчун</w:t>
            </w:r>
            <w:proofErr w:type="spellEnd"/>
            <w:r>
              <w:t xml:space="preserve"> О.В.</w:t>
            </w:r>
          </w:p>
        </w:tc>
        <w:tc>
          <w:tcPr>
            <w:tcW w:w="1276" w:type="dxa"/>
            <w:tcBorders>
              <w:top w:val="single" w:sz="4" w:space="0" w:color="auto"/>
              <w:left w:val="single" w:sz="4" w:space="0" w:color="auto"/>
              <w:bottom w:val="single" w:sz="4" w:space="0" w:color="auto"/>
              <w:right w:val="single" w:sz="4" w:space="0" w:color="auto"/>
            </w:tcBorders>
            <w:vAlign w:val="center"/>
          </w:tcPr>
          <w:p w:rsidR="00725B65" w:rsidRPr="00A65D72" w:rsidRDefault="004527E1" w:rsidP="00140D23">
            <w:pPr>
              <w:jc w:val="center"/>
            </w:pPr>
            <w:r>
              <w:t>55</w:t>
            </w:r>
          </w:p>
        </w:tc>
        <w:tc>
          <w:tcPr>
            <w:tcW w:w="708" w:type="dxa"/>
            <w:tcBorders>
              <w:top w:val="single" w:sz="4" w:space="0" w:color="auto"/>
              <w:left w:val="single" w:sz="4" w:space="0" w:color="auto"/>
              <w:bottom w:val="single" w:sz="4" w:space="0" w:color="auto"/>
              <w:right w:val="single" w:sz="4" w:space="0" w:color="auto"/>
            </w:tcBorders>
            <w:vAlign w:val="center"/>
          </w:tcPr>
          <w:p w:rsidR="00725B65" w:rsidRPr="00A65D72" w:rsidRDefault="004527E1" w:rsidP="00140D23">
            <w:pPr>
              <w:jc w:val="center"/>
            </w:pPr>
            <w:r>
              <w:t>5</w:t>
            </w:r>
          </w:p>
        </w:tc>
        <w:tc>
          <w:tcPr>
            <w:tcW w:w="709" w:type="dxa"/>
            <w:tcBorders>
              <w:top w:val="single" w:sz="4" w:space="0" w:color="auto"/>
              <w:left w:val="single" w:sz="4" w:space="0" w:color="auto"/>
              <w:bottom w:val="single" w:sz="4" w:space="0" w:color="auto"/>
              <w:right w:val="single" w:sz="4" w:space="0" w:color="auto"/>
            </w:tcBorders>
            <w:vAlign w:val="center"/>
          </w:tcPr>
          <w:p w:rsidR="00725B65" w:rsidRPr="00A65D72" w:rsidRDefault="004527E1" w:rsidP="00140D23">
            <w:pPr>
              <w:jc w:val="center"/>
            </w:pPr>
            <w:r>
              <w:t>20</w:t>
            </w:r>
          </w:p>
        </w:tc>
        <w:tc>
          <w:tcPr>
            <w:tcW w:w="567" w:type="dxa"/>
            <w:tcBorders>
              <w:top w:val="single" w:sz="4" w:space="0" w:color="auto"/>
              <w:left w:val="single" w:sz="4" w:space="0" w:color="auto"/>
              <w:bottom w:val="single" w:sz="4" w:space="0" w:color="auto"/>
              <w:right w:val="single" w:sz="4" w:space="0" w:color="auto"/>
            </w:tcBorders>
            <w:vAlign w:val="center"/>
          </w:tcPr>
          <w:p w:rsidR="00725B65" w:rsidRPr="00A65D72" w:rsidRDefault="004527E1" w:rsidP="00140D23">
            <w:pPr>
              <w:jc w:val="center"/>
            </w:pPr>
            <w:r>
              <w:t>30</w:t>
            </w:r>
          </w:p>
        </w:tc>
        <w:tc>
          <w:tcPr>
            <w:tcW w:w="709" w:type="dxa"/>
            <w:tcBorders>
              <w:top w:val="single" w:sz="4" w:space="0" w:color="auto"/>
              <w:left w:val="single" w:sz="4" w:space="0" w:color="auto"/>
              <w:bottom w:val="single" w:sz="4" w:space="0" w:color="auto"/>
              <w:right w:val="single" w:sz="4" w:space="0" w:color="auto"/>
            </w:tcBorders>
            <w:vAlign w:val="center"/>
          </w:tcPr>
          <w:p w:rsidR="00725B65" w:rsidRPr="00A65D72" w:rsidRDefault="004527E1" w:rsidP="00140D23">
            <w:pPr>
              <w:jc w:val="center"/>
            </w:pPr>
            <w:r>
              <w:t>0</w:t>
            </w:r>
          </w:p>
        </w:tc>
        <w:tc>
          <w:tcPr>
            <w:tcW w:w="993" w:type="dxa"/>
            <w:tcBorders>
              <w:top w:val="single" w:sz="4" w:space="0" w:color="auto"/>
              <w:left w:val="single" w:sz="4" w:space="0" w:color="auto"/>
              <w:bottom w:val="single" w:sz="4" w:space="0" w:color="auto"/>
              <w:right w:val="single" w:sz="4" w:space="0" w:color="auto"/>
            </w:tcBorders>
            <w:vAlign w:val="center"/>
          </w:tcPr>
          <w:p w:rsidR="00725B65" w:rsidRPr="00A65D72" w:rsidRDefault="004527E1" w:rsidP="00140D23">
            <w:pPr>
              <w:jc w:val="center"/>
            </w:pPr>
            <w:r>
              <w:t>100</w:t>
            </w:r>
          </w:p>
        </w:tc>
        <w:tc>
          <w:tcPr>
            <w:tcW w:w="850" w:type="dxa"/>
            <w:tcBorders>
              <w:top w:val="single" w:sz="4" w:space="0" w:color="auto"/>
              <w:left w:val="single" w:sz="4" w:space="0" w:color="auto"/>
              <w:bottom w:val="single" w:sz="4" w:space="0" w:color="auto"/>
              <w:right w:val="single" w:sz="4" w:space="0" w:color="auto"/>
            </w:tcBorders>
            <w:vAlign w:val="center"/>
          </w:tcPr>
          <w:p w:rsidR="00725B65" w:rsidRPr="00A65D72" w:rsidRDefault="00E35199" w:rsidP="00140D23">
            <w:pPr>
              <w:jc w:val="center"/>
            </w:pPr>
            <w:r>
              <w:t>45,4</w:t>
            </w:r>
          </w:p>
        </w:tc>
      </w:tr>
      <w:tr w:rsidR="00725B65" w:rsidRPr="00A65D72" w:rsidTr="00140D23">
        <w:tc>
          <w:tcPr>
            <w:tcW w:w="1584" w:type="dxa"/>
            <w:tcBorders>
              <w:top w:val="single" w:sz="4" w:space="0" w:color="auto"/>
              <w:left w:val="single" w:sz="4" w:space="0" w:color="auto"/>
              <w:bottom w:val="single" w:sz="4" w:space="0" w:color="auto"/>
              <w:right w:val="single" w:sz="4" w:space="0" w:color="auto"/>
            </w:tcBorders>
          </w:tcPr>
          <w:p w:rsidR="00725B65" w:rsidRPr="00A65D72" w:rsidRDefault="00725B65" w:rsidP="005F61D6">
            <w:r w:rsidRPr="00A65D72">
              <w:t>География</w:t>
            </w:r>
          </w:p>
        </w:tc>
        <w:tc>
          <w:tcPr>
            <w:tcW w:w="2268" w:type="dxa"/>
            <w:tcBorders>
              <w:top w:val="single" w:sz="4" w:space="0" w:color="auto"/>
              <w:left w:val="single" w:sz="4" w:space="0" w:color="auto"/>
              <w:bottom w:val="single" w:sz="4" w:space="0" w:color="auto"/>
              <w:right w:val="single" w:sz="4" w:space="0" w:color="auto"/>
            </w:tcBorders>
          </w:tcPr>
          <w:p w:rsidR="00725B65" w:rsidRPr="00A65D72" w:rsidRDefault="004527E1" w:rsidP="005F61D6">
            <w:proofErr w:type="spellStart"/>
            <w:r>
              <w:t>Драпей</w:t>
            </w:r>
            <w:proofErr w:type="spellEnd"/>
            <w:r>
              <w:t xml:space="preserve"> Н.А.</w:t>
            </w:r>
          </w:p>
        </w:tc>
        <w:tc>
          <w:tcPr>
            <w:tcW w:w="1276" w:type="dxa"/>
            <w:tcBorders>
              <w:top w:val="single" w:sz="4" w:space="0" w:color="auto"/>
              <w:left w:val="single" w:sz="4" w:space="0" w:color="auto"/>
              <w:bottom w:val="single" w:sz="4" w:space="0" w:color="auto"/>
              <w:right w:val="single" w:sz="4" w:space="0" w:color="auto"/>
            </w:tcBorders>
            <w:vAlign w:val="center"/>
          </w:tcPr>
          <w:p w:rsidR="00725B65" w:rsidRPr="00A65D72" w:rsidRDefault="004527E1" w:rsidP="00140D23">
            <w:pPr>
              <w:jc w:val="center"/>
            </w:pPr>
            <w:r>
              <w:t>37</w:t>
            </w:r>
          </w:p>
        </w:tc>
        <w:tc>
          <w:tcPr>
            <w:tcW w:w="708" w:type="dxa"/>
            <w:tcBorders>
              <w:top w:val="single" w:sz="4" w:space="0" w:color="auto"/>
              <w:left w:val="single" w:sz="4" w:space="0" w:color="auto"/>
              <w:bottom w:val="single" w:sz="4" w:space="0" w:color="auto"/>
              <w:right w:val="single" w:sz="4" w:space="0" w:color="auto"/>
            </w:tcBorders>
            <w:vAlign w:val="center"/>
          </w:tcPr>
          <w:p w:rsidR="00725B65" w:rsidRPr="00A65D72" w:rsidRDefault="004527E1" w:rsidP="00140D23">
            <w:pPr>
              <w:jc w:val="center"/>
              <w:rPr>
                <w:color w:val="000000" w:themeColor="text1"/>
              </w:rPr>
            </w:pPr>
            <w:r>
              <w:rPr>
                <w:color w:val="000000" w:themeColor="text1"/>
              </w:rPr>
              <w:t>5</w:t>
            </w:r>
          </w:p>
        </w:tc>
        <w:tc>
          <w:tcPr>
            <w:tcW w:w="709" w:type="dxa"/>
            <w:tcBorders>
              <w:top w:val="single" w:sz="4" w:space="0" w:color="auto"/>
              <w:left w:val="single" w:sz="4" w:space="0" w:color="auto"/>
              <w:bottom w:val="single" w:sz="4" w:space="0" w:color="auto"/>
              <w:right w:val="single" w:sz="4" w:space="0" w:color="auto"/>
            </w:tcBorders>
            <w:vAlign w:val="center"/>
          </w:tcPr>
          <w:p w:rsidR="00725B65" w:rsidRPr="00A65D72" w:rsidRDefault="004527E1" w:rsidP="00140D23">
            <w:pPr>
              <w:jc w:val="center"/>
              <w:rPr>
                <w:color w:val="000000" w:themeColor="text1"/>
              </w:rPr>
            </w:pPr>
            <w:r>
              <w:rPr>
                <w:color w:val="000000" w:themeColor="text1"/>
              </w:rPr>
              <w:t>19</w:t>
            </w:r>
          </w:p>
        </w:tc>
        <w:tc>
          <w:tcPr>
            <w:tcW w:w="567" w:type="dxa"/>
            <w:tcBorders>
              <w:top w:val="single" w:sz="4" w:space="0" w:color="auto"/>
              <w:left w:val="single" w:sz="4" w:space="0" w:color="auto"/>
              <w:bottom w:val="single" w:sz="4" w:space="0" w:color="auto"/>
              <w:right w:val="single" w:sz="4" w:space="0" w:color="auto"/>
            </w:tcBorders>
            <w:vAlign w:val="center"/>
          </w:tcPr>
          <w:p w:rsidR="00725B65" w:rsidRPr="00A65D72" w:rsidRDefault="004527E1" w:rsidP="00140D23">
            <w:pPr>
              <w:jc w:val="center"/>
              <w:rPr>
                <w:color w:val="000000" w:themeColor="text1"/>
              </w:rPr>
            </w:pPr>
            <w:r>
              <w:rPr>
                <w:color w:val="000000" w:themeColor="text1"/>
              </w:rPr>
              <w:t>13</w:t>
            </w:r>
          </w:p>
        </w:tc>
        <w:tc>
          <w:tcPr>
            <w:tcW w:w="709" w:type="dxa"/>
            <w:tcBorders>
              <w:top w:val="single" w:sz="4" w:space="0" w:color="auto"/>
              <w:left w:val="single" w:sz="4" w:space="0" w:color="auto"/>
              <w:bottom w:val="single" w:sz="4" w:space="0" w:color="auto"/>
              <w:right w:val="single" w:sz="4" w:space="0" w:color="auto"/>
            </w:tcBorders>
            <w:vAlign w:val="center"/>
          </w:tcPr>
          <w:p w:rsidR="00725B65" w:rsidRPr="00A65D72" w:rsidRDefault="004527E1" w:rsidP="00140D23">
            <w:pPr>
              <w:jc w:val="center"/>
              <w:rPr>
                <w:color w:val="000000" w:themeColor="text1"/>
              </w:rPr>
            </w:pPr>
            <w:r>
              <w:rPr>
                <w:color w:val="000000" w:themeColor="text1"/>
              </w:rPr>
              <w:t>0</w:t>
            </w:r>
          </w:p>
        </w:tc>
        <w:tc>
          <w:tcPr>
            <w:tcW w:w="993" w:type="dxa"/>
            <w:tcBorders>
              <w:top w:val="single" w:sz="4" w:space="0" w:color="auto"/>
              <w:left w:val="single" w:sz="4" w:space="0" w:color="auto"/>
              <w:bottom w:val="single" w:sz="4" w:space="0" w:color="auto"/>
              <w:right w:val="single" w:sz="4" w:space="0" w:color="auto"/>
            </w:tcBorders>
            <w:vAlign w:val="center"/>
          </w:tcPr>
          <w:p w:rsidR="00725B65" w:rsidRPr="00A65D72" w:rsidRDefault="004527E1" w:rsidP="00140D23">
            <w:pPr>
              <w:jc w:val="center"/>
            </w:pPr>
            <w:r>
              <w:t>100</w:t>
            </w:r>
          </w:p>
        </w:tc>
        <w:tc>
          <w:tcPr>
            <w:tcW w:w="850" w:type="dxa"/>
            <w:tcBorders>
              <w:top w:val="single" w:sz="4" w:space="0" w:color="auto"/>
              <w:left w:val="single" w:sz="4" w:space="0" w:color="auto"/>
              <w:bottom w:val="single" w:sz="4" w:space="0" w:color="auto"/>
              <w:right w:val="single" w:sz="4" w:space="0" w:color="auto"/>
            </w:tcBorders>
            <w:vAlign w:val="center"/>
          </w:tcPr>
          <w:p w:rsidR="00725B65" w:rsidRPr="00A65D72" w:rsidRDefault="00E35199" w:rsidP="00140D23">
            <w:pPr>
              <w:jc w:val="center"/>
            </w:pPr>
            <w:r>
              <w:t>64,8</w:t>
            </w:r>
          </w:p>
        </w:tc>
      </w:tr>
      <w:tr w:rsidR="004527E1" w:rsidRPr="00A65D72" w:rsidTr="00140D23">
        <w:tc>
          <w:tcPr>
            <w:tcW w:w="1584" w:type="dxa"/>
            <w:tcBorders>
              <w:top w:val="single" w:sz="4" w:space="0" w:color="auto"/>
              <w:left w:val="single" w:sz="4" w:space="0" w:color="auto"/>
              <w:bottom w:val="single" w:sz="4" w:space="0" w:color="auto"/>
              <w:right w:val="single" w:sz="4" w:space="0" w:color="auto"/>
            </w:tcBorders>
          </w:tcPr>
          <w:p w:rsidR="004527E1" w:rsidRPr="00A65D72" w:rsidRDefault="004527E1" w:rsidP="004527E1">
            <w:pPr>
              <w:rPr>
                <w:color w:val="000000" w:themeColor="text1"/>
              </w:rPr>
            </w:pPr>
            <w:r w:rsidRPr="00A65D72">
              <w:rPr>
                <w:color w:val="000000" w:themeColor="text1"/>
              </w:rPr>
              <w:t>Обществ</w:t>
            </w:r>
            <w:r w:rsidRPr="00A65D72">
              <w:rPr>
                <w:color w:val="000000" w:themeColor="text1"/>
              </w:rPr>
              <w:t>о</w:t>
            </w:r>
            <w:r w:rsidRPr="00A65D72">
              <w:rPr>
                <w:color w:val="000000" w:themeColor="text1"/>
              </w:rPr>
              <w:t>знание</w:t>
            </w:r>
          </w:p>
        </w:tc>
        <w:tc>
          <w:tcPr>
            <w:tcW w:w="2268" w:type="dxa"/>
            <w:tcBorders>
              <w:top w:val="single" w:sz="4" w:space="0" w:color="auto"/>
              <w:left w:val="single" w:sz="4" w:space="0" w:color="auto"/>
              <w:bottom w:val="single" w:sz="4" w:space="0" w:color="auto"/>
              <w:right w:val="single" w:sz="4" w:space="0" w:color="auto"/>
            </w:tcBorders>
          </w:tcPr>
          <w:p w:rsidR="004527E1" w:rsidRDefault="00140D23" w:rsidP="004527E1">
            <w:r>
              <w:t>Степаненко Н.А.</w:t>
            </w:r>
          </w:p>
          <w:p w:rsidR="004527E1" w:rsidRPr="00A65D72" w:rsidRDefault="004527E1" w:rsidP="004527E1">
            <w:r>
              <w:t>Письменная А.В.</w:t>
            </w:r>
          </w:p>
        </w:tc>
        <w:tc>
          <w:tcPr>
            <w:tcW w:w="1276"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rPr>
                <w:color w:val="000000" w:themeColor="text1"/>
              </w:rPr>
            </w:pPr>
            <w:r>
              <w:rPr>
                <w:color w:val="000000" w:themeColor="text1"/>
              </w:rPr>
              <w:t>49</w:t>
            </w:r>
          </w:p>
        </w:tc>
        <w:tc>
          <w:tcPr>
            <w:tcW w:w="708"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rPr>
                <w:color w:val="000000" w:themeColor="text1"/>
              </w:rPr>
            </w:pPr>
            <w:r>
              <w:rPr>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rPr>
                <w:color w:val="000000" w:themeColor="text1"/>
              </w:rPr>
            </w:pPr>
            <w:r>
              <w:rPr>
                <w:color w:val="000000" w:themeColor="text1"/>
              </w:rPr>
              <w:t>17</w:t>
            </w:r>
          </w:p>
        </w:tc>
        <w:tc>
          <w:tcPr>
            <w:tcW w:w="567"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rPr>
                <w:color w:val="000000" w:themeColor="text1"/>
              </w:rPr>
            </w:pPr>
            <w:r>
              <w:rPr>
                <w:color w:val="000000" w:themeColor="text1"/>
              </w:rPr>
              <w:t>30</w:t>
            </w:r>
          </w:p>
        </w:tc>
        <w:tc>
          <w:tcPr>
            <w:tcW w:w="709"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rPr>
                <w:color w:val="000000" w:themeColor="text1"/>
              </w:rPr>
            </w:pPr>
            <w:r>
              <w:rPr>
                <w:color w:val="000000" w:themeColor="text1"/>
              </w:rPr>
              <w:t>0</w:t>
            </w:r>
          </w:p>
        </w:tc>
        <w:tc>
          <w:tcPr>
            <w:tcW w:w="993"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rPr>
                <w:color w:val="000000" w:themeColor="text1"/>
              </w:rPr>
            </w:pPr>
            <w:r>
              <w:rPr>
                <w:color w:val="000000" w:themeColor="text1"/>
              </w:rPr>
              <w:t>100</w:t>
            </w:r>
          </w:p>
        </w:tc>
        <w:tc>
          <w:tcPr>
            <w:tcW w:w="850" w:type="dxa"/>
            <w:tcBorders>
              <w:top w:val="single" w:sz="4" w:space="0" w:color="auto"/>
              <w:left w:val="single" w:sz="4" w:space="0" w:color="auto"/>
              <w:bottom w:val="single" w:sz="4" w:space="0" w:color="auto"/>
              <w:right w:val="single" w:sz="4" w:space="0" w:color="auto"/>
            </w:tcBorders>
            <w:vAlign w:val="center"/>
          </w:tcPr>
          <w:p w:rsidR="004527E1" w:rsidRPr="00A65D72" w:rsidRDefault="00E35199" w:rsidP="00140D23">
            <w:pPr>
              <w:jc w:val="center"/>
              <w:rPr>
                <w:color w:val="000000" w:themeColor="text1"/>
              </w:rPr>
            </w:pPr>
            <w:r>
              <w:rPr>
                <w:color w:val="000000" w:themeColor="text1"/>
              </w:rPr>
              <w:t>38,7</w:t>
            </w:r>
          </w:p>
        </w:tc>
      </w:tr>
      <w:tr w:rsidR="004527E1" w:rsidRPr="00A65D72" w:rsidTr="00140D23">
        <w:tc>
          <w:tcPr>
            <w:tcW w:w="1584" w:type="dxa"/>
            <w:tcBorders>
              <w:top w:val="single" w:sz="4" w:space="0" w:color="auto"/>
              <w:left w:val="single" w:sz="4" w:space="0" w:color="auto"/>
              <w:bottom w:val="single" w:sz="4" w:space="0" w:color="auto"/>
              <w:right w:val="single" w:sz="4" w:space="0" w:color="auto"/>
            </w:tcBorders>
          </w:tcPr>
          <w:p w:rsidR="004527E1" w:rsidRPr="00A65D72" w:rsidRDefault="004527E1" w:rsidP="004527E1">
            <w:r w:rsidRPr="00A65D72">
              <w:t>История</w:t>
            </w:r>
          </w:p>
        </w:tc>
        <w:tc>
          <w:tcPr>
            <w:tcW w:w="2268" w:type="dxa"/>
            <w:tcBorders>
              <w:top w:val="single" w:sz="4" w:space="0" w:color="auto"/>
              <w:left w:val="single" w:sz="4" w:space="0" w:color="auto"/>
              <w:bottom w:val="single" w:sz="4" w:space="0" w:color="auto"/>
              <w:right w:val="single" w:sz="4" w:space="0" w:color="auto"/>
            </w:tcBorders>
          </w:tcPr>
          <w:p w:rsidR="004527E1" w:rsidRDefault="00140D23" w:rsidP="004527E1">
            <w:r>
              <w:t>Степаненко Н.А.</w:t>
            </w:r>
          </w:p>
          <w:p w:rsidR="004527E1" w:rsidRPr="00A65D72" w:rsidRDefault="004527E1" w:rsidP="004527E1">
            <w:r>
              <w:t>Письменная А.В.</w:t>
            </w:r>
          </w:p>
        </w:tc>
        <w:tc>
          <w:tcPr>
            <w:tcW w:w="1276"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4</w:t>
            </w:r>
          </w:p>
        </w:tc>
        <w:tc>
          <w:tcPr>
            <w:tcW w:w="708"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0</w:t>
            </w:r>
          </w:p>
        </w:tc>
        <w:tc>
          <w:tcPr>
            <w:tcW w:w="567"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4</w:t>
            </w:r>
          </w:p>
        </w:tc>
        <w:tc>
          <w:tcPr>
            <w:tcW w:w="709"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0</w:t>
            </w:r>
          </w:p>
        </w:tc>
        <w:tc>
          <w:tcPr>
            <w:tcW w:w="993"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100</w:t>
            </w:r>
          </w:p>
        </w:tc>
        <w:tc>
          <w:tcPr>
            <w:tcW w:w="850" w:type="dxa"/>
            <w:tcBorders>
              <w:top w:val="single" w:sz="4" w:space="0" w:color="auto"/>
              <w:left w:val="single" w:sz="4" w:space="0" w:color="auto"/>
              <w:bottom w:val="single" w:sz="4" w:space="0" w:color="auto"/>
              <w:right w:val="single" w:sz="4" w:space="0" w:color="auto"/>
            </w:tcBorders>
            <w:vAlign w:val="center"/>
          </w:tcPr>
          <w:p w:rsidR="004527E1" w:rsidRPr="00A65D72" w:rsidRDefault="00E35199" w:rsidP="00140D23">
            <w:pPr>
              <w:jc w:val="center"/>
            </w:pPr>
            <w:r>
              <w:t>0</w:t>
            </w:r>
          </w:p>
        </w:tc>
      </w:tr>
      <w:tr w:rsidR="004527E1" w:rsidRPr="00A65D72" w:rsidTr="00140D23">
        <w:tc>
          <w:tcPr>
            <w:tcW w:w="1584" w:type="dxa"/>
            <w:tcBorders>
              <w:top w:val="single" w:sz="4" w:space="0" w:color="auto"/>
              <w:left w:val="single" w:sz="4" w:space="0" w:color="auto"/>
              <w:bottom w:val="single" w:sz="4" w:space="0" w:color="auto"/>
              <w:right w:val="single" w:sz="4" w:space="0" w:color="auto"/>
            </w:tcBorders>
          </w:tcPr>
          <w:p w:rsidR="004527E1" w:rsidRPr="00A65D72" w:rsidRDefault="004527E1" w:rsidP="004527E1">
            <w:r w:rsidRPr="00A65D72">
              <w:t>Информат</w:t>
            </w:r>
            <w:r w:rsidRPr="00A65D72">
              <w:t>и</w:t>
            </w:r>
            <w:r w:rsidRPr="00A65D72">
              <w:t>ка</w:t>
            </w:r>
          </w:p>
        </w:tc>
        <w:tc>
          <w:tcPr>
            <w:tcW w:w="2268" w:type="dxa"/>
            <w:tcBorders>
              <w:top w:val="single" w:sz="4" w:space="0" w:color="auto"/>
              <w:left w:val="single" w:sz="4" w:space="0" w:color="auto"/>
              <w:bottom w:val="single" w:sz="4" w:space="0" w:color="auto"/>
              <w:right w:val="single" w:sz="4" w:space="0" w:color="auto"/>
            </w:tcBorders>
          </w:tcPr>
          <w:p w:rsidR="004527E1" w:rsidRPr="00A65D72" w:rsidRDefault="004527E1" w:rsidP="004527E1">
            <w:r>
              <w:t>Шестакова Т.Н.</w:t>
            </w:r>
          </w:p>
        </w:tc>
        <w:tc>
          <w:tcPr>
            <w:tcW w:w="1276"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12</w:t>
            </w:r>
          </w:p>
        </w:tc>
        <w:tc>
          <w:tcPr>
            <w:tcW w:w="708"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1</w:t>
            </w:r>
          </w:p>
        </w:tc>
        <w:tc>
          <w:tcPr>
            <w:tcW w:w="567"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11</w:t>
            </w:r>
          </w:p>
        </w:tc>
        <w:tc>
          <w:tcPr>
            <w:tcW w:w="709"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0</w:t>
            </w:r>
          </w:p>
        </w:tc>
        <w:tc>
          <w:tcPr>
            <w:tcW w:w="993"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100</w:t>
            </w:r>
          </w:p>
        </w:tc>
        <w:tc>
          <w:tcPr>
            <w:tcW w:w="850" w:type="dxa"/>
            <w:tcBorders>
              <w:top w:val="single" w:sz="4" w:space="0" w:color="auto"/>
              <w:left w:val="single" w:sz="4" w:space="0" w:color="auto"/>
              <w:bottom w:val="single" w:sz="4" w:space="0" w:color="auto"/>
              <w:right w:val="single" w:sz="4" w:space="0" w:color="auto"/>
            </w:tcBorders>
            <w:vAlign w:val="center"/>
          </w:tcPr>
          <w:p w:rsidR="004527E1" w:rsidRPr="00A65D72" w:rsidRDefault="00E35199" w:rsidP="00140D23">
            <w:pPr>
              <w:jc w:val="center"/>
            </w:pPr>
            <w:r>
              <w:t>8,3</w:t>
            </w:r>
          </w:p>
        </w:tc>
      </w:tr>
      <w:tr w:rsidR="004527E1" w:rsidRPr="00A65D72" w:rsidTr="00140D23">
        <w:tc>
          <w:tcPr>
            <w:tcW w:w="1584" w:type="dxa"/>
            <w:tcBorders>
              <w:top w:val="single" w:sz="4" w:space="0" w:color="auto"/>
              <w:left w:val="single" w:sz="4" w:space="0" w:color="auto"/>
              <w:bottom w:val="single" w:sz="4" w:space="0" w:color="auto"/>
              <w:right w:val="single" w:sz="4" w:space="0" w:color="auto"/>
            </w:tcBorders>
          </w:tcPr>
          <w:p w:rsidR="004527E1" w:rsidRPr="00A65D72" w:rsidRDefault="004527E1" w:rsidP="004527E1">
            <w:r w:rsidRPr="00A65D72">
              <w:t>Физика</w:t>
            </w:r>
          </w:p>
        </w:tc>
        <w:tc>
          <w:tcPr>
            <w:tcW w:w="2268" w:type="dxa"/>
            <w:tcBorders>
              <w:top w:val="single" w:sz="4" w:space="0" w:color="auto"/>
              <w:left w:val="single" w:sz="4" w:space="0" w:color="auto"/>
              <w:bottom w:val="single" w:sz="4" w:space="0" w:color="auto"/>
              <w:right w:val="single" w:sz="4" w:space="0" w:color="auto"/>
            </w:tcBorders>
          </w:tcPr>
          <w:p w:rsidR="004527E1" w:rsidRPr="00A65D72" w:rsidRDefault="004527E1" w:rsidP="004527E1">
            <w:r>
              <w:t>Мукимов В.К.</w:t>
            </w:r>
          </w:p>
        </w:tc>
        <w:tc>
          <w:tcPr>
            <w:tcW w:w="1276"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1</w:t>
            </w:r>
          </w:p>
        </w:tc>
        <w:tc>
          <w:tcPr>
            <w:tcW w:w="567"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0</w:t>
            </w:r>
          </w:p>
        </w:tc>
        <w:tc>
          <w:tcPr>
            <w:tcW w:w="993"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100</w:t>
            </w:r>
          </w:p>
        </w:tc>
        <w:tc>
          <w:tcPr>
            <w:tcW w:w="850" w:type="dxa"/>
            <w:tcBorders>
              <w:top w:val="single" w:sz="4" w:space="0" w:color="auto"/>
              <w:left w:val="single" w:sz="4" w:space="0" w:color="auto"/>
              <w:bottom w:val="single" w:sz="4" w:space="0" w:color="auto"/>
              <w:right w:val="single" w:sz="4" w:space="0" w:color="auto"/>
            </w:tcBorders>
            <w:vAlign w:val="center"/>
          </w:tcPr>
          <w:p w:rsidR="004527E1" w:rsidRPr="00A65D72" w:rsidRDefault="00E35199" w:rsidP="00140D23">
            <w:pPr>
              <w:jc w:val="center"/>
            </w:pPr>
            <w:r>
              <w:t>50,0</w:t>
            </w:r>
          </w:p>
        </w:tc>
      </w:tr>
      <w:tr w:rsidR="004527E1" w:rsidRPr="00A65D72" w:rsidTr="00140D23">
        <w:tc>
          <w:tcPr>
            <w:tcW w:w="1584" w:type="dxa"/>
            <w:tcBorders>
              <w:top w:val="single" w:sz="4" w:space="0" w:color="auto"/>
              <w:left w:val="single" w:sz="4" w:space="0" w:color="auto"/>
              <w:bottom w:val="single" w:sz="4" w:space="0" w:color="auto"/>
              <w:right w:val="single" w:sz="4" w:space="0" w:color="auto"/>
            </w:tcBorders>
          </w:tcPr>
          <w:p w:rsidR="004527E1" w:rsidRPr="00A65D72" w:rsidRDefault="004527E1" w:rsidP="004527E1">
            <w:r w:rsidRPr="00A65D72">
              <w:t>Биология</w:t>
            </w:r>
          </w:p>
        </w:tc>
        <w:tc>
          <w:tcPr>
            <w:tcW w:w="2268" w:type="dxa"/>
            <w:tcBorders>
              <w:top w:val="single" w:sz="4" w:space="0" w:color="auto"/>
              <w:left w:val="single" w:sz="4" w:space="0" w:color="auto"/>
              <w:bottom w:val="single" w:sz="4" w:space="0" w:color="auto"/>
              <w:right w:val="single" w:sz="4" w:space="0" w:color="auto"/>
            </w:tcBorders>
          </w:tcPr>
          <w:p w:rsidR="004527E1" w:rsidRPr="00A65D72" w:rsidRDefault="00E35199" w:rsidP="004527E1">
            <w:proofErr w:type="spellStart"/>
            <w:r>
              <w:t>Драпей</w:t>
            </w:r>
            <w:proofErr w:type="spellEnd"/>
            <w:r>
              <w:t xml:space="preserve"> Н.А.</w:t>
            </w:r>
          </w:p>
        </w:tc>
        <w:tc>
          <w:tcPr>
            <w:tcW w:w="1276"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4</w:t>
            </w:r>
          </w:p>
        </w:tc>
        <w:tc>
          <w:tcPr>
            <w:tcW w:w="708"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2</w:t>
            </w:r>
          </w:p>
        </w:tc>
        <w:tc>
          <w:tcPr>
            <w:tcW w:w="567"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0</w:t>
            </w:r>
          </w:p>
        </w:tc>
        <w:tc>
          <w:tcPr>
            <w:tcW w:w="993"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100</w:t>
            </w:r>
          </w:p>
        </w:tc>
        <w:tc>
          <w:tcPr>
            <w:tcW w:w="850" w:type="dxa"/>
            <w:tcBorders>
              <w:top w:val="single" w:sz="4" w:space="0" w:color="auto"/>
              <w:left w:val="single" w:sz="4" w:space="0" w:color="auto"/>
              <w:bottom w:val="single" w:sz="4" w:space="0" w:color="auto"/>
              <w:right w:val="single" w:sz="4" w:space="0" w:color="auto"/>
            </w:tcBorders>
            <w:vAlign w:val="center"/>
          </w:tcPr>
          <w:p w:rsidR="004527E1" w:rsidRPr="00A65D72" w:rsidRDefault="00E35199" w:rsidP="00140D23">
            <w:pPr>
              <w:jc w:val="center"/>
            </w:pPr>
            <w:r>
              <w:t>50,0</w:t>
            </w:r>
          </w:p>
        </w:tc>
      </w:tr>
      <w:tr w:rsidR="004527E1" w:rsidRPr="00A65D72" w:rsidTr="00140D23">
        <w:tc>
          <w:tcPr>
            <w:tcW w:w="1584" w:type="dxa"/>
            <w:tcBorders>
              <w:top w:val="single" w:sz="4" w:space="0" w:color="auto"/>
              <w:left w:val="single" w:sz="4" w:space="0" w:color="auto"/>
              <w:bottom w:val="single" w:sz="4" w:space="0" w:color="auto"/>
              <w:right w:val="single" w:sz="4" w:space="0" w:color="auto"/>
            </w:tcBorders>
          </w:tcPr>
          <w:p w:rsidR="004527E1" w:rsidRPr="00A65D72" w:rsidRDefault="004527E1" w:rsidP="004527E1">
            <w:r w:rsidRPr="00A65D72">
              <w:t>Английский язык</w:t>
            </w:r>
          </w:p>
        </w:tc>
        <w:tc>
          <w:tcPr>
            <w:tcW w:w="2268" w:type="dxa"/>
            <w:tcBorders>
              <w:top w:val="single" w:sz="4" w:space="0" w:color="auto"/>
              <w:left w:val="single" w:sz="4" w:space="0" w:color="auto"/>
              <w:bottom w:val="single" w:sz="4" w:space="0" w:color="auto"/>
              <w:right w:val="single" w:sz="4" w:space="0" w:color="auto"/>
            </w:tcBorders>
          </w:tcPr>
          <w:p w:rsidR="004527E1" w:rsidRPr="00A65D72" w:rsidRDefault="004527E1" w:rsidP="004527E1">
            <w:proofErr w:type="spellStart"/>
            <w:r>
              <w:t>Цепкалова</w:t>
            </w:r>
            <w:proofErr w:type="spellEnd"/>
            <w:r>
              <w:t xml:space="preserve"> Р.А.</w:t>
            </w:r>
          </w:p>
        </w:tc>
        <w:tc>
          <w:tcPr>
            <w:tcW w:w="1276"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0</w:t>
            </w:r>
          </w:p>
        </w:tc>
        <w:tc>
          <w:tcPr>
            <w:tcW w:w="567"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rPr>
                <w:color w:val="000000" w:themeColor="text1"/>
              </w:rPr>
            </w:pPr>
            <w:r>
              <w:rPr>
                <w:color w:val="000000" w:themeColor="text1"/>
              </w:rPr>
              <w:t>0</w:t>
            </w:r>
          </w:p>
        </w:tc>
        <w:tc>
          <w:tcPr>
            <w:tcW w:w="993"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100</w:t>
            </w:r>
          </w:p>
        </w:tc>
        <w:tc>
          <w:tcPr>
            <w:tcW w:w="850" w:type="dxa"/>
            <w:tcBorders>
              <w:top w:val="single" w:sz="4" w:space="0" w:color="auto"/>
              <w:left w:val="single" w:sz="4" w:space="0" w:color="auto"/>
              <w:bottom w:val="single" w:sz="4" w:space="0" w:color="auto"/>
              <w:right w:val="single" w:sz="4" w:space="0" w:color="auto"/>
            </w:tcBorders>
            <w:vAlign w:val="center"/>
          </w:tcPr>
          <w:p w:rsidR="004527E1" w:rsidRPr="00A65D72" w:rsidRDefault="00E35199" w:rsidP="00140D23">
            <w:pPr>
              <w:jc w:val="center"/>
            </w:pPr>
            <w:r>
              <w:t>0</w:t>
            </w:r>
          </w:p>
        </w:tc>
      </w:tr>
      <w:tr w:rsidR="004527E1" w:rsidRPr="00A65D72" w:rsidTr="00140D23">
        <w:tc>
          <w:tcPr>
            <w:tcW w:w="1584" w:type="dxa"/>
            <w:tcBorders>
              <w:top w:val="single" w:sz="4" w:space="0" w:color="auto"/>
              <w:left w:val="single" w:sz="4" w:space="0" w:color="auto"/>
              <w:bottom w:val="single" w:sz="4" w:space="0" w:color="auto"/>
              <w:right w:val="single" w:sz="4" w:space="0" w:color="auto"/>
            </w:tcBorders>
          </w:tcPr>
          <w:p w:rsidR="004527E1" w:rsidRPr="00A65D72" w:rsidRDefault="004527E1" w:rsidP="004527E1">
            <w:r w:rsidRPr="00A65D72">
              <w:t>Химия</w:t>
            </w:r>
          </w:p>
        </w:tc>
        <w:tc>
          <w:tcPr>
            <w:tcW w:w="2268" w:type="dxa"/>
            <w:tcBorders>
              <w:top w:val="single" w:sz="4" w:space="0" w:color="auto"/>
              <w:left w:val="single" w:sz="4" w:space="0" w:color="auto"/>
              <w:bottom w:val="single" w:sz="4" w:space="0" w:color="auto"/>
              <w:right w:val="single" w:sz="4" w:space="0" w:color="auto"/>
            </w:tcBorders>
          </w:tcPr>
          <w:p w:rsidR="004527E1" w:rsidRPr="00A65D72" w:rsidRDefault="004527E1" w:rsidP="004527E1">
            <w:proofErr w:type="spellStart"/>
            <w:r>
              <w:t>Калашник</w:t>
            </w:r>
            <w:proofErr w:type="spellEnd"/>
            <w:r>
              <w:t xml:space="preserve"> В.В.</w:t>
            </w:r>
          </w:p>
        </w:tc>
        <w:tc>
          <w:tcPr>
            <w:tcW w:w="1276"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1</w:t>
            </w:r>
          </w:p>
        </w:tc>
        <w:tc>
          <w:tcPr>
            <w:tcW w:w="567"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0</w:t>
            </w:r>
          </w:p>
        </w:tc>
        <w:tc>
          <w:tcPr>
            <w:tcW w:w="993" w:type="dxa"/>
            <w:tcBorders>
              <w:top w:val="single" w:sz="4" w:space="0" w:color="auto"/>
              <w:left w:val="single" w:sz="4" w:space="0" w:color="auto"/>
              <w:bottom w:val="single" w:sz="4" w:space="0" w:color="auto"/>
              <w:right w:val="single" w:sz="4" w:space="0" w:color="auto"/>
            </w:tcBorders>
            <w:vAlign w:val="center"/>
          </w:tcPr>
          <w:p w:rsidR="004527E1" w:rsidRPr="00A65D72" w:rsidRDefault="004527E1" w:rsidP="00140D23">
            <w:pPr>
              <w:jc w:val="center"/>
            </w:pPr>
            <w:r>
              <w:t>100</w:t>
            </w:r>
          </w:p>
        </w:tc>
        <w:tc>
          <w:tcPr>
            <w:tcW w:w="850" w:type="dxa"/>
            <w:tcBorders>
              <w:top w:val="single" w:sz="4" w:space="0" w:color="auto"/>
              <w:left w:val="single" w:sz="4" w:space="0" w:color="auto"/>
              <w:bottom w:val="single" w:sz="4" w:space="0" w:color="auto"/>
              <w:right w:val="single" w:sz="4" w:space="0" w:color="auto"/>
            </w:tcBorders>
            <w:vAlign w:val="center"/>
          </w:tcPr>
          <w:p w:rsidR="004527E1" w:rsidRPr="00A65D72" w:rsidRDefault="00E35199" w:rsidP="00140D23">
            <w:pPr>
              <w:jc w:val="center"/>
            </w:pPr>
            <w:r>
              <w:t>50,0</w:t>
            </w:r>
          </w:p>
        </w:tc>
      </w:tr>
    </w:tbl>
    <w:p w:rsidR="00725B65" w:rsidRPr="00A65D72" w:rsidRDefault="00725B65" w:rsidP="00725B65"/>
    <w:p w:rsidR="00725B65" w:rsidRPr="00A65D72" w:rsidRDefault="00725B65" w:rsidP="00725B65">
      <w:pPr>
        <w:framePr w:w="10420" w:wrap="notBeside" w:vAnchor="text" w:hAnchor="text" w:xAlign="center" w:y="1"/>
        <w:jc w:val="both"/>
      </w:pPr>
      <w:r>
        <w:t xml:space="preserve">          </w:t>
      </w:r>
      <w:r w:rsidRPr="00A65D72">
        <w:t>Во всех классах учителя стремятся формировать у каждого ученика желание и умение учиться, готовность к самообразованию, стараются дать каждому ученику базовый уровень знаний, применяя для этого соответствующие технологии обучения.</w:t>
      </w:r>
    </w:p>
    <w:p w:rsidR="00725B65" w:rsidRPr="00A65D72" w:rsidRDefault="00725B65" w:rsidP="00725B65">
      <w:pPr>
        <w:framePr w:w="10420" w:wrap="notBeside" w:vAnchor="text" w:hAnchor="text" w:xAlign="center" w:y="1"/>
      </w:pPr>
    </w:p>
    <w:p w:rsidR="00725B65" w:rsidRPr="00A65D72" w:rsidRDefault="00725B65" w:rsidP="00725B65">
      <w:pPr>
        <w:pStyle w:val="90"/>
        <w:shd w:val="clear" w:color="auto" w:fill="auto"/>
        <w:spacing w:line="317" w:lineRule="exact"/>
        <w:rPr>
          <w:sz w:val="24"/>
          <w:szCs w:val="24"/>
        </w:rPr>
      </w:pPr>
      <w:r w:rsidRPr="00A65D72">
        <w:rPr>
          <w:sz w:val="24"/>
          <w:szCs w:val="24"/>
        </w:rPr>
        <w:t>Результаты итоговой аттестации за курс средней школы</w:t>
      </w:r>
    </w:p>
    <w:p w:rsidR="00725B65" w:rsidRPr="009519FF" w:rsidRDefault="00725B65" w:rsidP="000F01B6">
      <w:pPr>
        <w:pStyle w:val="22"/>
        <w:shd w:val="clear" w:color="auto" w:fill="auto"/>
        <w:spacing w:after="0" w:line="240" w:lineRule="auto"/>
        <w:ind w:left="-567" w:firstLine="0"/>
        <w:jc w:val="both"/>
        <w:rPr>
          <w:sz w:val="24"/>
          <w:szCs w:val="24"/>
        </w:rPr>
      </w:pPr>
      <w:r>
        <w:rPr>
          <w:sz w:val="24"/>
          <w:szCs w:val="24"/>
        </w:rPr>
        <w:t xml:space="preserve">        </w:t>
      </w:r>
      <w:r w:rsidRPr="00A65D72">
        <w:rPr>
          <w:sz w:val="24"/>
          <w:szCs w:val="24"/>
        </w:rPr>
        <w:t xml:space="preserve">На конец 2018-19 учебного </w:t>
      </w:r>
      <w:r w:rsidR="000B405F">
        <w:rPr>
          <w:sz w:val="24"/>
          <w:szCs w:val="24"/>
        </w:rPr>
        <w:t>года в 11-х классах обучалось 18 учеников</w:t>
      </w:r>
      <w:r w:rsidRPr="00A65D72">
        <w:rPr>
          <w:sz w:val="24"/>
          <w:szCs w:val="24"/>
        </w:rPr>
        <w:t>. Все учащиеся 11-х классов были допуще</w:t>
      </w:r>
      <w:r w:rsidR="000B405F">
        <w:rPr>
          <w:sz w:val="24"/>
          <w:szCs w:val="24"/>
        </w:rPr>
        <w:t>ны к итоговой аттестации. 17 учеников</w:t>
      </w:r>
      <w:r w:rsidRPr="00A65D72">
        <w:rPr>
          <w:sz w:val="24"/>
          <w:szCs w:val="24"/>
        </w:rPr>
        <w:t xml:space="preserve"> успешно ее выдержали и получили документ об образовании соответствующего образца. Учащиеся 11-х классов сдавали два обязательных экзамена в формате ЕГЭ - по русскому языку и математике и экзамены в фо</w:t>
      </w:r>
      <w:r w:rsidR="005F61D6">
        <w:rPr>
          <w:sz w:val="24"/>
          <w:szCs w:val="24"/>
        </w:rPr>
        <w:t xml:space="preserve">рмате ЕГЭ по желанию учащихся, </w:t>
      </w:r>
      <w:r w:rsidRPr="00A65D72">
        <w:rPr>
          <w:sz w:val="24"/>
          <w:szCs w:val="24"/>
        </w:rPr>
        <w:t>необходимых для поступления в учреждения образ</w:t>
      </w:r>
      <w:r w:rsidR="005F61D6">
        <w:rPr>
          <w:sz w:val="24"/>
          <w:szCs w:val="24"/>
        </w:rPr>
        <w:t>ования для продолжения обучения</w:t>
      </w:r>
      <w:r w:rsidRPr="00A65D72">
        <w:rPr>
          <w:sz w:val="24"/>
          <w:szCs w:val="24"/>
        </w:rPr>
        <w:t>.</w:t>
      </w:r>
    </w:p>
    <w:p w:rsidR="00725B65" w:rsidRPr="00A65D72" w:rsidRDefault="00725B65" w:rsidP="00725B65">
      <w:pPr>
        <w:rPr>
          <w:b/>
        </w:rPr>
      </w:pPr>
    </w:p>
    <w:p w:rsidR="00725B65" w:rsidRPr="00A65D72" w:rsidRDefault="00725B65" w:rsidP="00725B65">
      <w:pPr>
        <w:jc w:val="center"/>
        <w:rPr>
          <w:b/>
        </w:rPr>
      </w:pPr>
      <w:r w:rsidRPr="00A65D72">
        <w:rPr>
          <w:b/>
        </w:rPr>
        <w:t>Результаты экзаменов в 11 классах</w:t>
      </w:r>
    </w:p>
    <w:p w:rsidR="00725B65" w:rsidRPr="00A65D72" w:rsidRDefault="00725B65" w:rsidP="00725B65">
      <w:pPr>
        <w:ind w:left="426" w:hanging="426"/>
        <w:jc w:val="center"/>
        <w:rPr>
          <w:b/>
        </w:rPr>
      </w:pPr>
      <w:r w:rsidRPr="00A65D72">
        <w:rPr>
          <w:b/>
        </w:rPr>
        <w:t>в МБОУ «</w:t>
      </w:r>
      <w:r>
        <w:rPr>
          <w:b/>
        </w:rPr>
        <w:t>Школа № 93</w:t>
      </w:r>
      <w:r w:rsidRPr="00A65D72">
        <w:rPr>
          <w:b/>
        </w:rPr>
        <w:t>»</w:t>
      </w:r>
    </w:p>
    <w:p w:rsidR="00725B65" w:rsidRPr="00A65D72" w:rsidRDefault="00793B1D" w:rsidP="00793B1D">
      <w:pPr>
        <w:jc w:val="center"/>
        <w:rPr>
          <w:b/>
        </w:rPr>
      </w:pPr>
      <w:r w:rsidRPr="00A65D72">
        <w:rPr>
          <w:b/>
        </w:rPr>
        <w:t>2018-2019</w:t>
      </w:r>
      <w:r>
        <w:rPr>
          <w:b/>
        </w:rPr>
        <w:t xml:space="preserve"> учебный год</w:t>
      </w: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859"/>
        <w:gridCol w:w="1134"/>
        <w:gridCol w:w="709"/>
        <w:gridCol w:w="708"/>
        <w:gridCol w:w="709"/>
        <w:gridCol w:w="709"/>
        <w:gridCol w:w="709"/>
        <w:gridCol w:w="1955"/>
      </w:tblGrid>
      <w:tr w:rsidR="00946EB2" w:rsidRPr="00A65D72" w:rsidTr="00140D23">
        <w:trPr>
          <w:trHeight w:val="330"/>
        </w:trPr>
        <w:tc>
          <w:tcPr>
            <w:tcW w:w="551" w:type="dxa"/>
            <w:vMerge w:val="restart"/>
          </w:tcPr>
          <w:p w:rsidR="00946EB2" w:rsidRPr="00A65D72" w:rsidRDefault="00946EB2" w:rsidP="005F61D6">
            <w:pPr>
              <w:jc w:val="center"/>
              <w:rPr>
                <w:b/>
              </w:rPr>
            </w:pPr>
            <w:r>
              <w:rPr>
                <w:b/>
              </w:rPr>
              <w:t>№ п/п</w:t>
            </w:r>
          </w:p>
        </w:tc>
        <w:tc>
          <w:tcPr>
            <w:tcW w:w="1859" w:type="dxa"/>
            <w:vMerge w:val="restart"/>
          </w:tcPr>
          <w:p w:rsidR="00946EB2" w:rsidRPr="00A65D72" w:rsidRDefault="00946EB2" w:rsidP="00793B1D">
            <w:pPr>
              <w:ind w:left="1168" w:hanging="1168"/>
              <w:jc w:val="center"/>
              <w:rPr>
                <w:b/>
              </w:rPr>
            </w:pPr>
            <w:r w:rsidRPr="00A65D72">
              <w:rPr>
                <w:b/>
              </w:rPr>
              <w:t>Предмет</w:t>
            </w:r>
          </w:p>
        </w:tc>
        <w:tc>
          <w:tcPr>
            <w:tcW w:w="1134" w:type="dxa"/>
            <w:vMerge w:val="restart"/>
          </w:tcPr>
          <w:p w:rsidR="00946EB2" w:rsidRPr="00A65D72" w:rsidRDefault="00946EB2" w:rsidP="005F61D6">
            <w:pPr>
              <w:jc w:val="center"/>
              <w:rPr>
                <w:b/>
              </w:rPr>
            </w:pPr>
            <w:r w:rsidRPr="00A65D72">
              <w:rPr>
                <w:b/>
              </w:rPr>
              <w:t>Кол-во уч-ся</w:t>
            </w:r>
          </w:p>
        </w:tc>
        <w:tc>
          <w:tcPr>
            <w:tcW w:w="3544" w:type="dxa"/>
            <w:gridSpan w:val="5"/>
          </w:tcPr>
          <w:p w:rsidR="00946EB2" w:rsidRDefault="00946EB2" w:rsidP="005F61D6">
            <w:pPr>
              <w:jc w:val="center"/>
              <w:rPr>
                <w:b/>
              </w:rPr>
            </w:pPr>
            <w:r>
              <w:rPr>
                <w:b/>
              </w:rPr>
              <w:t>Количество баллов</w:t>
            </w:r>
          </w:p>
        </w:tc>
        <w:tc>
          <w:tcPr>
            <w:tcW w:w="1955" w:type="dxa"/>
            <w:vMerge w:val="restart"/>
          </w:tcPr>
          <w:p w:rsidR="00946EB2" w:rsidRPr="00A65D72" w:rsidRDefault="00946EB2" w:rsidP="00CB6D7C">
            <w:pPr>
              <w:jc w:val="center"/>
              <w:rPr>
                <w:b/>
              </w:rPr>
            </w:pPr>
            <w:r w:rsidRPr="00A65D72">
              <w:rPr>
                <w:b/>
              </w:rPr>
              <w:t>Средний</w:t>
            </w:r>
          </w:p>
          <w:p w:rsidR="00946EB2" w:rsidRPr="00A65D72" w:rsidRDefault="00946EB2" w:rsidP="00CB6D7C">
            <w:pPr>
              <w:jc w:val="center"/>
              <w:rPr>
                <w:b/>
              </w:rPr>
            </w:pPr>
            <w:r w:rsidRPr="00A65D72">
              <w:rPr>
                <w:b/>
              </w:rPr>
              <w:t>балл/качество</w:t>
            </w:r>
          </w:p>
          <w:p w:rsidR="00946EB2" w:rsidRPr="00A65D72" w:rsidRDefault="00946EB2" w:rsidP="005F61D6">
            <w:pPr>
              <w:jc w:val="center"/>
              <w:rPr>
                <w:b/>
              </w:rPr>
            </w:pPr>
          </w:p>
        </w:tc>
      </w:tr>
      <w:tr w:rsidR="00946EB2" w:rsidRPr="00A65D72" w:rsidTr="00140D23">
        <w:trPr>
          <w:trHeight w:val="1206"/>
        </w:trPr>
        <w:tc>
          <w:tcPr>
            <w:tcW w:w="551" w:type="dxa"/>
            <w:vMerge/>
          </w:tcPr>
          <w:p w:rsidR="00946EB2" w:rsidRPr="00A65D72" w:rsidRDefault="00946EB2" w:rsidP="005F61D6">
            <w:pPr>
              <w:jc w:val="center"/>
              <w:rPr>
                <w:b/>
              </w:rPr>
            </w:pPr>
          </w:p>
        </w:tc>
        <w:tc>
          <w:tcPr>
            <w:tcW w:w="1859" w:type="dxa"/>
            <w:vMerge/>
          </w:tcPr>
          <w:p w:rsidR="00946EB2" w:rsidRPr="00A65D72" w:rsidRDefault="00946EB2" w:rsidP="005F61D6">
            <w:pPr>
              <w:jc w:val="center"/>
              <w:rPr>
                <w:b/>
              </w:rPr>
            </w:pPr>
          </w:p>
        </w:tc>
        <w:tc>
          <w:tcPr>
            <w:tcW w:w="1134" w:type="dxa"/>
            <w:vMerge/>
          </w:tcPr>
          <w:p w:rsidR="00946EB2" w:rsidRPr="00A65D72" w:rsidRDefault="00946EB2" w:rsidP="005F61D6">
            <w:pPr>
              <w:jc w:val="center"/>
              <w:rPr>
                <w:b/>
              </w:rPr>
            </w:pPr>
          </w:p>
        </w:tc>
        <w:tc>
          <w:tcPr>
            <w:tcW w:w="709" w:type="dxa"/>
          </w:tcPr>
          <w:p w:rsidR="00946EB2" w:rsidRDefault="00946EB2" w:rsidP="005F61D6">
            <w:pPr>
              <w:jc w:val="center"/>
              <w:rPr>
                <w:b/>
              </w:rPr>
            </w:pPr>
            <w:r>
              <w:rPr>
                <w:b/>
              </w:rPr>
              <w:t>31-40</w:t>
            </w:r>
          </w:p>
          <w:p w:rsidR="00946EB2" w:rsidRPr="00A65D72" w:rsidRDefault="00946EB2" w:rsidP="005F61D6">
            <w:pPr>
              <w:jc w:val="center"/>
              <w:rPr>
                <w:b/>
              </w:rPr>
            </w:pPr>
            <w:r>
              <w:rPr>
                <w:b/>
              </w:rPr>
              <w:t>«2»</w:t>
            </w:r>
          </w:p>
        </w:tc>
        <w:tc>
          <w:tcPr>
            <w:tcW w:w="708" w:type="dxa"/>
          </w:tcPr>
          <w:p w:rsidR="00946EB2" w:rsidRDefault="00946EB2" w:rsidP="005F61D6">
            <w:pPr>
              <w:jc w:val="center"/>
              <w:rPr>
                <w:b/>
              </w:rPr>
            </w:pPr>
            <w:r>
              <w:rPr>
                <w:b/>
              </w:rPr>
              <w:t>41-50</w:t>
            </w:r>
          </w:p>
          <w:p w:rsidR="00946EB2" w:rsidRPr="00A65D72" w:rsidRDefault="00946EB2" w:rsidP="005F61D6">
            <w:pPr>
              <w:jc w:val="center"/>
              <w:rPr>
                <w:b/>
              </w:rPr>
            </w:pPr>
            <w:r>
              <w:rPr>
                <w:b/>
              </w:rPr>
              <w:t>«3»</w:t>
            </w:r>
          </w:p>
        </w:tc>
        <w:tc>
          <w:tcPr>
            <w:tcW w:w="709" w:type="dxa"/>
          </w:tcPr>
          <w:p w:rsidR="00946EB2" w:rsidRDefault="00946EB2" w:rsidP="00CB6D7C">
            <w:pPr>
              <w:rPr>
                <w:b/>
              </w:rPr>
            </w:pPr>
            <w:r>
              <w:rPr>
                <w:b/>
              </w:rPr>
              <w:t>51-70</w:t>
            </w:r>
          </w:p>
          <w:p w:rsidR="00946EB2" w:rsidRPr="00A65D72" w:rsidRDefault="00946EB2" w:rsidP="00CB6D7C">
            <w:pPr>
              <w:rPr>
                <w:b/>
              </w:rPr>
            </w:pPr>
            <w:r>
              <w:rPr>
                <w:b/>
              </w:rPr>
              <w:t>«4»</w:t>
            </w:r>
          </w:p>
        </w:tc>
        <w:tc>
          <w:tcPr>
            <w:tcW w:w="709" w:type="dxa"/>
          </w:tcPr>
          <w:p w:rsidR="00946EB2" w:rsidRDefault="00946EB2" w:rsidP="005F61D6">
            <w:pPr>
              <w:jc w:val="center"/>
              <w:rPr>
                <w:b/>
              </w:rPr>
            </w:pPr>
            <w:r>
              <w:rPr>
                <w:b/>
              </w:rPr>
              <w:t>71-90</w:t>
            </w:r>
          </w:p>
          <w:p w:rsidR="00946EB2" w:rsidRPr="00A65D72" w:rsidRDefault="00946EB2" w:rsidP="005F61D6">
            <w:pPr>
              <w:jc w:val="center"/>
              <w:rPr>
                <w:b/>
              </w:rPr>
            </w:pPr>
            <w:r>
              <w:rPr>
                <w:b/>
              </w:rPr>
              <w:t>«5»</w:t>
            </w:r>
          </w:p>
        </w:tc>
        <w:tc>
          <w:tcPr>
            <w:tcW w:w="709" w:type="dxa"/>
          </w:tcPr>
          <w:p w:rsidR="00946EB2" w:rsidRPr="00A65D72" w:rsidRDefault="00946EB2" w:rsidP="005F61D6">
            <w:pPr>
              <w:jc w:val="center"/>
              <w:rPr>
                <w:b/>
              </w:rPr>
            </w:pPr>
            <w:r>
              <w:rPr>
                <w:b/>
              </w:rPr>
              <w:t>91-100</w:t>
            </w:r>
          </w:p>
        </w:tc>
        <w:tc>
          <w:tcPr>
            <w:tcW w:w="1955" w:type="dxa"/>
            <w:vMerge/>
          </w:tcPr>
          <w:p w:rsidR="00946EB2" w:rsidRPr="00A65D72" w:rsidRDefault="00946EB2" w:rsidP="005F61D6">
            <w:pPr>
              <w:jc w:val="center"/>
              <w:rPr>
                <w:b/>
              </w:rPr>
            </w:pPr>
          </w:p>
        </w:tc>
      </w:tr>
      <w:tr w:rsidR="00946EB2" w:rsidRPr="00A65D72" w:rsidTr="00140D23">
        <w:tc>
          <w:tcPr>
            <w:tcW w:w="551" w:type="dxa"/>
          </w:tcPr>
          <w:p w:rsidR="00946EB2" w:rsidRPr="00A65D72" w:rsidRDefault="00946EB2" w:rsidP="005F61D6">
            <w:pPr>
              <w:jc w:val="center"/>
            </w:pPr>
            <w:r w:rsidRPr="00A65D72">
              <w:t>1</w:t>
            </w:r>
          </w:p>
        </w:tc>
        <w:tc>
          <w:tcPr>
            <w:tcW w:w="1859" w:type="dxa"/>
          </w:tcPr>
          <w:p w:rsidR="00946EB2" w:rsidRPr="00A65D72" w:rsidRDefault="00946EB2" w:rsidP="005F61D6">
            <w:pPr>
              <w:jc w:val="center"/>
            </w:pPr>
            <w:r w:rsidRPr="00A65D72">
              <w:t xml:space="preserve"> Математика </w:t>
            </w:r>
          </w:p>
          <w:p w:rsidR="00946EB2" w:rsidRPr="00A65D72" w:rsidRDefault="00946EB2" w:rsidP="005F61D6">
            <w:pPr>
              <w:jc w:val="center"/>
            </w:pPr>
            <w:r w:rsidRPr="00A65D72">
              <w:lastRenderedPageBreak/>
              <w:t>(базовый)</w:t>
            </w:r>
          </w:p>
          <w:p w:rsidR="00946EB2" w:rsidRPr="00A65D72" w:rsidRDefault="00946EB2" w:rsidP="005F61D6">
            <w:pPr>
              <w:jc w:val="center"/>
            </w:pPr>
            <w:r>
              <w:t>(</w:t>
            </w:r>
            <w:r w:rsidRPr="00A65D72">
              <w:t>«3б»</w:t>
            </w:r>
            <w:r>
              <w:t xml:space="preserve"> б.</w:t>
            </w:r>
            <w:r w:rsidRPr="00A65D72">
              <w:t xml:space="preserve">  мин.)</w:t>
            </w:r>
          </w:p>
        </w:tc>
        <w:tc>
          <w:tcPr>
            <w:tcW w:w="1134" w:type="dxa"/>
            <w:vAlign w:val="center"/>
          </w:tcPr>
          <w:p w:rsidR="00946EB2" w:rsidRPr="00A65D72" w:rsidRDefault="00946EB2" w:rsidP="00140D23">
            <w:pPr>
              <w:jc w:val="center"/>
            </w:pPr>
            <w:r>
              <w:lastRenderedPageBreak/>
              <w:t>10</w:t>
            </w:r>
          </w:p>
        </w:tc>
        <w:tc>
          <w:tcPr>
            <w:tcW w:w="709" w:type="dxa"/>
            <w:vAlign w:val="center"/>
          </w:tcPr>
          <w:p w:rsidR="00946EB2" w:rsidRPr="00A65D72" w:rsidRDefault="00946EB2" w:rsidP="00140D23">
            <w:pPr>
              <w:jc w:val="center"/>
            </w:pPr>
            <w:r>
              <w:t>1</w:t>
            </w:r>
          </w:p>
        </w:tc>
        <w:tc>
          <w:tcPr>
            <w:tcW w:w="708" w:type="dxa"/>
            <w:vAlign w:val="center"/>
          </w:tcPr>
          <w:p w:rsidR="00946EB2" w:rsidRPr="00A65D72" w:rsidRDefault="00946EB2" w:rsidP="00140D23">
            <w:pPr>
              <w:jc w:val="center"/>
            </w:pPr>
            <w:r>
              <w:t>5</w:t>
            </w:r>
          </w:p>
        </w:tc>
        <w:tc>
          <w:tcPr>
            <w:tcW w:w="709" w:type="dxa"/>
            <w:vAlign w:val="center"/>
          </w:tcPr>
          <w:p w:rsidR="00946EB2" w:rsidRPr="00A65D72" w:rsidRDefault="00946EB2" w:rsidP="00140D23">
            <w:pPr>
              <w:jc w:val="center"/>
            </w:pPr>
            <w:r>
              <w:t>4</w:t>
            </w:r>
          </w:p>
        </w:tc>
        <w:tc>
          <w:tcPr>
            <w:tcW w:w="709" w:type="dxa"/>
            <w:vAlign w:val="center"/>
          </w:tcPr>
          <w:p w:rsidR="00946EB2" w:rsidRPr="00A65D72" w:rsidRDefault="00946EB2" w:rsidP="00140D23">
            <w:pPr>
              <w:jc w:val="center"/>
            </w:pPr>
            <w:r>
              <w:t>0</w:t>
            </w:r>
          </w:p>
        </w:tc>
        <w:tc>
          <w:tcPr>
            <w:tcW w:w="709" w:type="dxa"/>
            <w:vAlign w:val="center"/>
          </w:tcPr>
          <w:p w:rsidR="00946EB2" w:rsidRPr="00A65D72" w:rsidRDefault="00946EB2" w:rsidP="00140D23">
            <w:pPr>
              <w:jc w:val="center"/>
            </w:pPr>
            <w:r>
              <w:t>0</w:t>
            </w:r>
          </w:p>
        </w:tc>
        <w:tc>
          <w:tcPr>
            <w:tcW w:w="1955" w:type="dxa"/>
            <w:vAlign w:val="center"/>
          </w:tcPr>
          <w:p w:rsidR="00946EB2" w:rsidRPr="00A65D72" w:rsidRDefault="00946EB2" w:rsidP="00140D23">
            <w:pPr>
              <w:jc w:val="center"/>
            </w:pPr>
            <w:r>
              <w:t>40%</w:t>
            </w:r>
          </w:p>
        </w:tc>
      </w:tr>
      <w:tr w:rsidR="00946EB2" w:rsidRPr="00A65D72" w:rsidTr="00140D23">
        <w:tc>
          <w:tcPr>
            <w:tcW w:w="551" w:type="dxa"/>
          </w:tcPr>
          <w:p w:rsidR="00946EB2" w:rsidRPr="00A65D72" w:rsidRDefault="00946EB2" w:rsidP="005F61D6">
            <w:pPr>
              <w:jc w:val="center"/>
            </w:pPr>
            <w:r w:rsidRPr="00A65D72">
              <w:lastRenderedPageBreak/>
              <w:t>2</w:t>
            </w:r>
          </w:p>
        </w:tc>
        <w:tc>
          <w:tcPr>
            <w:tcW w:w="1859" w:type="dxa"/>
          </w:tcPr>
          <w:p w:rsidR="00946EB2" w:rsidRPr="00A65D72" w:rsidRDefault="00946EB2" w:rsidP="005F61D6">
            <w:pPr>
              <w:jc w:val="center"/>
            </w:pPr>
            <w:r w:rsidRPr="00A65D72">
              <w:t>Математика (ЕГЭ профил</w:t>
            </w:r>
            <w:r w:rsidRPr="00A65D72">
              <w:t>ь</w:t>
            </w:r>
            <w:r w:rsidRPr="00A65D72">
              <w:t>ный)</w:t>
            </w:r>
          </w:p>
          <w:p w:rsidR="00946EB2" w:rsidRPr="00A65D72" w:rsidRDefault="00946EB2" w:rsidP="005F61D6">
            <w:pPr>
              <w:jc w:val="center"/>
            </w:pPr>
            <w:r>
              <w:t>(</w:t>
            </w:r>
            <w:r w:rsidRPr="00A65D72">
              <w:t>27</w:t>
            </w:r>
            <w:r>
              <w:t xml:space="preserve"> </w:t>
            </w:r>
            <w:r w:rsidRPr="00A65D72">
              <w:t>б. мин.)</w:t>
            </w:r>
          </w:p>
        </w:tc>
        <w:tc>
          <w:tcPr>
            <w:tcW w:w="1134" w:type="dxa"/>
            <w:vAlign w:val="center"/>
          </w:tcPr>
          <w:p w:rsidR="00946EB2" w:rsidRPr="00A65D72" w:rsidRDefault="00946EB2" w:rsidP="00140D23">
            <w:pPr>
              <w:jc w:val="center"/>
            </w:pPr>
            <w:r>
              <w:t>8</w:t>
            </w:r>
          </w:p>
        </w:tc>
        <w:tc>
          <w:tcPr>
            <w:tcW w:w="709" w:type="dxa"/>
            <w:vAlign w:val="center"/>
          </w:tcPr>
          <w:p w:rsidR="00946EB2" w:rsidRPr="00A65D72" w:rsidRDefault="00946EB2" w:rsidP="00140D23">
            <w:pPr>
              <w:jc w:val="center"/>
            </w:pPr>
            <w:r>
              <w:t>5</w:t>
            </w:r>
          </w:p>
        </w:tc>
        <w:tc>
          <w:tcPr>
            <w:tcW w:w="708" w:type="dxa"/>
            <w:vAlign w:val="center"/>
          </w:tcPr>
          <w:p w:rsidR="00946EB2" w:rsidRPr="00A65D72" w:rsidRDefault="00946EB2" w:rsidP="00140D23">
            <w:pPr>
              <w:jc w:val="center"/>
            </w:pPr>
            <w:r>
              <w:t>1</w:t>
            </w:r>
          </w:p>
        </w:tc>
        <w:tc>
          <w:tcPr>
            <w:tcW w:w="709" w:type="dxa"/>
            <w:vAlign w:val="center"/>
          </w:tcPr>
          <w:p w:rsidR="00946EB2" w:rsidRPr="00A65D72" w:rsidRDefault="00946EB2" w:rsidP="00140D23">
            <w:pPr>
              <w:jc w:val="center"/>
            </w:pPr>
            <w:r>
              <w:t>1</w:t>
            </w:r>
          </w:p>
        </w:tc>
        <w:tc>
          <w:tcPr>
            <w:tcW w:w="709" w:type="dxa"/>
            <w:vAlign w:val="center"/>
          </w:tcPr>
          <w:p w:rsidR="00946EB2" w:rsidRPr="00A65D72" w:rsidRDefault="00946EB2" w:rsidP="00140D23">
            <w:pPr>
              <w:jc w:val="center"/>
            </w:pPr>
            <w:r>
              <w:t>0</w:t>
            </w:r>
          </w:p>
        </w:tc>
        <w:tc>
          <w:tcPr>
            <w:tcW w:w="709" w:type="dxa"/>
            <w:vAlign w:val="center"/>
          </w:tcPr>
          <w:p w:rsidR="00946EB2" w:rsidRPr="00A65D72" w:rsidRDefault="00946EB2" w:rsidP="00140D23">
            <w:pPr>
              <w:jc w:val="center"/>
            </w:pPr>
            <w:r>
              <w:t>0</w:t>
            </w:r>
          </w:p>
        </w:tc>
        <w:tc>
          <w:tcPr>
            <w:tcW w:w="1955" w:type="dxa"/>
            <w:vAlign w:val="center"/>
          </w:tcPr>
          <w:p w:rsidR="00946EB2" w:rsidRPr="00A65D72" w:rsidRDefault="00946EB2" w:rsidP="00140D23">
            <w:pPr>
              <w:jc w:val="center"/>
            </w:pPr>
            <w:r>
              <w:t>36</w:t>
            </w:r>
          </w:p>
        </w:tc>
      </w:tr>
      <w:tr w:rsidR="00946EB2" w:rsidRPr="00A65D72" w:rsidTr="00140D23">
        <w:tc>
          <w:tcPr>
            <w:tcW w:w="551" w:type="dxa"/>
          </w:tcPr>
          <w:p w:rsidR="00946EB2" w:rsidRPr="00A65D72" w:rsidRDefault="00946EB2" w:rsidP="005F61D6">
            <w:pPr>
              <w:jc w:val="center"/>
            </w:pPr>
            <w:r w:rsidRPr="00A65D72">
              <w:t>3</w:t>
            </w:r>
          </w:p>
        </w:tc>
        <w:tc>
          <w:tcPr>
            <w:tcW w:w="1859" w:type="dxa"/>
          </w:tcPr>
          <w:p w:rsidR="00946EB2" w:rsidRPr="00A65D72" w:rsidRDefault="00946EB2" w:rsidP="005F61D6">
            <w:pPr>
              <w:jc w:val="center"/>
            </w:pPr>
            <w:r w:rsidRPr="00A65D72">
              <w:t xml:space="preserve"> Русский язык</w:t>
            </w:r>
          </w:p>
          <w:p w:rsidR="00946EB2" w:rsidRDefault="00946EB2" w:rsidP="005F61D6">
            <w:pPr>
              <w:jc w:val="center"/>
            </w:pPr>
            <w:r>
              <w:t xml:space="preserve">(ЕГЭ) </w:t>
            </w:r>
          </w:p>
          <w:p w:rsidR="00946EB2" w:rsidRPr="00A65D72" w:rsidRDefault="00946EB2" w:rsidP="005F61D6">
            <w:pPr>
              <w:jc w:val="center"/>
            </w:pPr>
            <w:r>
              <w:t>(</w:t>
            </w:r>
            <w:r w:rsidRPr="00A65D72">
              <w:t>24б. мин.)</w:t>
            </w:r>
          </w:p>
        </w:tc>
        <w:tc>
          <w:tcPr>
            <w:tcW w:w="1134" w:type="dxa"/>
            <w:vAlign w:val="center"/>
          </w:tcPr>
          <w:p w:rsidR="00946EB2" w:rsidRPr="00A65D72" w:rsidRDefault="00946EB2" w:rsidP="00140D23">
            <w:pPr>
              <w:jc w:val="center"/>
            </w:pPr>
            <w:r>
              <w:t>18</w:t>
            </w:r>
          </w:p>
        </w:tc>
        <w:tc>
          <w:tcPr>
            <w:tcW w:w="709" w:type="dxa"/>
            <w:vAlign w:val="center"/>
          </w:tcPr>
          <w:p w:rsidR="00946EB2" w:rsidRPr="00A65D72" w:rsidRDefault="00946EB2" w:rsidP="00140D23">
            <w:pPr>
              <w:jc w:val="center"/>
            </w:pPr>
            <w:r>
              <w:t>4</w:t>
            </w:r>
          </w:p>
        </w:tc>
        <w:tc>
          <w:tcPr>
            <w:tcW w:w="708" w:type="dxa"/>
            <w:vAlign w:val="center"/>
          </w:tcPr>
          <w:p w:rsidR="00946EB2" w:rsidRPr="00A65D72" w:rsidRDefault="00946EB2" w:rsidP="00140D23">
            <w:pPr>
              <w:jc w:val="center"/>
            </w:pPr>
            <w:r>
              <w:t>0</w:t>
            </w:r>
          </w:p>
        </w:tc>
        <w:tc>
          <w:tcPr>
            <w:tcW w:w="709" w:type="dxa"/>
            <w:vAlign w:val="center"/>
          </w:tcPr>
          <w:p w:rsidR="00946EB2" w:rsidRPr="00A65D72" w:rsidRDefault="00946EB2" w:rsidP="00140D23">
            <w:pPr>
              <w:jc w:val="center"/>
            </w:pPr>
            <w:r>
              <w:t>5</w:t>
            </w:r>
          </w:p>
        </w:tc>
        <w:tc>
          <w:tcPr>
            <w:tcW w:w="709" w:type="dxa"/>
            <w:vAlign w:val="center"/>
          </w:tcPr>
          <w:p w:rsidR="00946EB2" w:rsidRPr="00A65D72" w:rsidRDefault="00946EB2" w:rsidP="00140D23">
            <w:pPr>
              <w:jc w:val="center"/>
            </w:pPr>
            <w:r>
              <w:t>9</w:t>
            </w:r>
          </w:p>
        </w:tc>
        <w:tc>
          <w:tcPr>
            <w:tcW w:w="709" w:type="dxa"/>
            <w:vAlign w:val="center"/>
          </w:tcPr>
          <w:p w:rsidR="00946EB2" w:rsidRPr="00A65D72" w:rsidRDefault="00946EB2" w:rsidP="00140D23">
            <w:pPr>
              <w:jc w:val="center"/>
            </w:pPr>
            <w:r>
              <w:t>0</w:t>
            </w:r>
          </w:p>
        </w:tc>
        <w:tc>
          <w:tcPr>
            <w:tcW w:w="1955" w:type="dxa"/>
            <w:vAlign w:val="center"/>
          </w:tcPr>
          <w:p w:rsidR="00946EB2" w:rsidRPr="00A65D72" w:rsidRDefault="00946EB2" w:rsidP="00140D23">
            <w:pPr>
              <w:jc w:val="center"/>
            </w:pPr>
            <w:r>
              <w:t>52</w:t>
            </w:r>
          </w:p>
        </w:tc>
      </w:tr>
      <w:tr w:rsidR="00946EB2" w:rsidRPr="00A65D72" w:rsidTr="00140D23">
        <w:tc>
          <w:tcPr>
            <w:tcW w:w="551" w:type="dxa"/>
          </w:tcPr>
          <w:p w:rsidR="00946EB2" w:rsidRPr="00A65D72" w:rsidRDefault="00946EB2" w:rsidP="005F61D6">
            <w:pPr>
              <w:jc w:val="center"/>
            </w:pPr>
            <w:r w:rsidRPr="00A65D72">
              <w:t>4</w:t>
            </w:r>
          </w:p>
        </w:tc>
        <w:tc>
          <w:tcPr>
            <w:tcW w:w="1859" w:type="dxa"/>
          </w:tcPr>
          <w:p w:rsidR="00946EB2" w:rsidRPr="00A65D72" w:rsidRDefault="00946EB2" w:rsidP="005F61D6">
            <w:pPr>
              <w:jc w:val="center"/>
            </w:pPr>
            <w:r w:rsidRPr="00A65D72">
              <w:t>Английский язык</w:t>
            </w:r>
          </w:p>
          <w:p w:rsidR="00946EB2" w:rsidRDefault="00946EB2" w:rsidP="005F61D6">
            <w:pPr>
              <w:jc w:val="center"/>
            </w:pPr>
            <w:r w:rsidRPr="00A65D72">
              <w:t xml:space="preserve">(ЕГЭ) </w:t>
            </w:r>
          </w:p>
          <w:p w:rsidR="00946EB2" w:rsidRPr="00A65D72" w:rsidRDefault="00946EB2" w:rsidP="005F61D6">
            <w:pPr>
              <w:jc w:val="center"/>
            </w:pPr>
            <w:r w:rsidRPr="00A65D72">
              <w:t>(22</w:t>
            </w:r>
            <w:r>
              <w:t xml:space="preserve"> </w:t>
            </w:r>
            <w:r w:rsidRPr="00A65D72">
              <w:t>б</w:t>
            </w:r>
            <w:r>
              <w:t>. мин.</w:t>
            </w:r>
            <w:r w:rsidRPr="00A65D72">
              <w:t>)</w:t>
            </w:r>
          </w:p>
        </w:tc>
        <w:tc>
          <w:tcPr>
            <w:tcW w:w="1134" w:type="dxa"/>
            <w:vAlign w:val="center"/>
          </w:tcPr>
          <w:p w:rsidR="00946EB2" w:rsidRPr="00A65D72" w:rsidRDefault="00946EB2" w:rsidP="00140D23">
            <w:pPr>
              <w:jc w:val="center"/>
            </w:pPr>
            <w:r>
              <w:t>0</w:t>
            </w:r>
          </w:p>
        </w:tc>
        <w:tc>
          <w:tcPr>
            <w:tcW w:w="709" w:type="dxa"/>
            <w:vAlign w:val="center"/>
          </w:tcPr>
          <w:p w:rsidR="00946EB2" w:rsidRPr="00A65D72" w:rsidRDefault="00946EB2" w:rsidP="00140D23">
            <w:pPr>
              <w:jc w:val="center"/>
            </w:pPr>
            <w:r>
              <w:t>0</w:t>
            </w:r>
          </w:p>
        </w:tc>
        <w:tc>
          <w:tcPr>
            <w:tcW w:w="708" w:type="dxa"/>
            <w:vAlign w:val="center"/>
          </w:tcPr>
          <w:p w:rsidR="00946EB2" w:rsidRPr="00A65D72" w:rsidRDefault="00946EB2" w:rsidP="00140D23">
            <w:pPr>
              <w:jc w:val="center"/>
            </w:pPr>
            <w:r>
              <w:t>0</w:t>
            </w:r>
          </w:p>
        </w:tc>
        <w:tc>
          <w:tcPr>
            <w:tcW w:w="709" w:type="dxa"/>
            <w:vAlign w:val="center"/>
          </w:tcPr>
          <w:p w:rsidR="00946EB2" w:rsidRPr="00A65D72" w:rsidRDefault="00946EB2" w:rsidP="00140D23">
            <w:pPr>
              <w:jc w:val="center"/>
            </w:pPr>
            <w:r>
              <w:t>0</w:t>
            </w:r>
          </w:p>
        </w:tc>
        <w:tc>
          <w:tcPr>
            <w:tcW w:w="709" w:type="dxa"/>
            <w:vAlign w:val="center"/>
          </w:tcPr>
          <w:p w:rsidR="00946EB2" w:rsidRPr="00A65D72" w:rsidRDefault="00946EB2" w:rsidP="00140D23">
            <w:pPr>
              <w:jc w:val="center"/>
            </w:pPr>
            <w:r>
              <w:t>0</w:t>
            </w:r>
          </w:p>
        </w:tc>
        <w:tc>
          <w:tcPr>
            <w:tcW w:w="709" w:type="dxa"/>
            <w:vAlign w:val="center"/>
          </w:tcPr>
          <w:p w:rsidR="00946EB2" w:rsidRPr="00A65D72" w:rsidRDefault="00946EB2" w:rsidP="00140D23">
            <w:pPr>
              <w:jc w:val="center"/>
            </w:pPr>
            <w:r>
              <w:t>0</w:t>
            </w:r>
          </w:p>
        </w:tc>
        <w:tc>
          <w:tcPr>
            <w:tcW w:w="1955" w:type="dxa"/>
            <w:vAlign w:val="center"/>
          </w:tcPr>
          <w:p w:rsidR="00946EB2" w:rsidRPr="00A65D72" w:rsidRDefault="00946EB2" w:rsidP="00140D23">
            <w:pPr>
              <w:jc w:val="center"/>
            </w:pPr>
            <w:r>
              <w:t>0</w:t>
            </w:r>
          </w:p>
        </w:tc>
      </w:tr>
      <w:tr w:rsidR="00946EB2" w:rsidRPr="00A65D72" w:rsidTr="00140D23">
        <w:tc>
          <w:tcPr>
            <w:tcW w:w="551" w:type="dxa"/>
          </w:tcPr>
          <w:p w:rsidR="00946EB2" w:rsidRPr="00A65D72" w:rsidRDefault="00946EB2" w:rsidP="005F61D6">
            <w:pPr>
              <w:jc w:val="center"/>
            </w:pPr>
            <w:r w:rsidRPr="00A65D72">
              <w:t>5</w:t>
            </w:r>
          </w:p>
        </w:tc>
        <w:tc>
          <w:tcPr>
            <w:tcW w:w="1859" w:type="dxa"/>
          </w:tcPr>
          <w:p w:rsidR="00946EB2" w:rsidRDefault="00946EB2" w:rsidP="005F61D6">
            <w:pPr>
              <w:jc w:val="center"/>
            </w:pPr>
            <w:r w:rsidRPr="00A65D72">
              <w:t xml:space="preserve">Литература </w:t>
            </w:r>
          </w:p>
          <w:p w:rsidR="00946EB2" w:rsidRPr="00A65D72" w:rsidRDefault="00946EB2" w:rsidP="005F61D6">
            <w:pPr>
              <w:jc w:val="center"/>
            </w:pPr>
            <w:r>
              <w:t>(</w:t>
            </w:r>
            <w:r w:rsidRPr="00A65D72">
              <w:t>32</w:t>
            </w:r>
            <w:r>
              <w:t xml:space="preserve"> </w:t>
            </w:r>
            <w:r w:rsidRPr="00A65D72">
              <w:t>б</w:t>
            </w:r>
            <w:r>
              <w:t>. мин.</w:t>
            </w:r>
            <w:r w:rsidRPr="00A65D72">
              <w:t>)</w:t>
            </w:r>
          </w:p>
        </w:tc>
        <w:tc>
          <w:tcPr>
            <w:tcW w:w="1134" w:type="dxa"/>
            <w:vAlign w:val="center"/>
          </w:tcPr>
          <w:p w:rsidR="00946EB2" w:rsidRPr="00A65D72" w:rsidRDefault="00946EB2" w:rsidP="00140D23">
            <w:pPr>
              <w:jc w:val="center"/>
            </w:pPr>
            <w:r>
              <w:t>2</w:t>
            </w:r>
          </w:p>
        </w:tc>
        <w:tc>
          <w:tcPr>
            <w:tcW w:w="709" w:type="dxa"/>
            <w:vAlign w:val="center"/>
          </w:tcPr>
          <w:p w:rsidR="00946EB2" w:rsidRPr="00A65D72" w:rsidRDefault="00946EB2" w:rsidP="00140D23">
            <w:pPr>
              <w:jc w:val="center"/>
            </w:pPr>
            <w:r>
              <w:t>0</w:t>
            </w:r>
          </w:p>
        </w:tc>
        <w:tc>
          <w:tcPr>
            <w:tcW w:w="708" w:type="dxa"/>
            <w:vAlign w:val="center"/>
          </w:tcPr>
          <w:p w:rsidR="00946EB2" w:rsidRPr="00A65D72" w:rsidRDefault="00946EB2" w:rsidP="00140D23">
            <w:pPr>
              <w:jc w:val="center"/>
            </w:pPr>
            <w:r>
              <w:t>0</w:t>
            </w:r>
          </w:p>
        </w:tc>
        <w:tc>
          <w:tcPr>
            <w:tcW w:w="709" w:type="dxa"/>
            <w:vAlign w:val="center"/>
          </w:tcPr>
          <w:p w:rsidR="00946EB2" w:rsidRPr="00A65D72" w:rsidRDefault="00946EB2" w:rsidP="00140D23">
            <w:pPr>
              <w:jc w:val="center"/>
            </w:pPr>
            <w:r>
              <w:t>0</w:t>
            </w:r>
          </w:p>
        </w:tc>
        <w:tc>
          <w:tcPr>
            <w:tcW w:w="709" w:type="dxa"/>
            <w:vAlign w:val="center"/>
          </w:tcPr>
          <w:p w:rsidR="00946EB2" w:rsidRPr="00A65D72" w:rsidRDefault="00946EB2" w:rsidP="00140D23">
            <w:pPr>
              <w:jc w:val="center"/>
            </w:pPr>
            <w:r>
              <w:t>2</w:t>
            </w:r>
          </w:p>
        </w:tc>
        <w:tc>
          <w:tcPr>
            <w:tcW w:w="709" w:type="dxa"/>
            <w:vAlign w:val="center"/>
          </w:tcPr>
          <w:p w:rsidR="00946EB2" w:rsidRPr="00A65D72" w:rsidRDefault="00946EB2" w:rsidP="00140D23">
            <w:pPr>
              <w:jc w:val="center"/>
            </w:pPr>
            <w:r>
              <w:t>0</w:t>
            </w:r>
          </w:p>
        </w:tc>
        <w:tc>
          <w:tcPr>
            <w:tcW w:w="1955" w:type="dxa"/>
            <w:vAlign w:val="center"/>
          </w:tcPr>
          <w:p w:rsidR="00946EB2" w:rsidRPr="00A65D72" w:rsidRDefault="00946EB2" w:rsidP="00140D23">
            <w:pPr>
              <w:jc w:val="center"/>
            </w:pPr>
            <w:r>
              <w:t>58</w:t>
            </w:r>
          </w:p>
        </w:tc>
      </w:tr>
      <w:tr w:rsidR="00946EB2" w:rsidRPr="00A65D72" w:rsidTr="00140D23">
        <w:tc>
          <w:tcPr>
            <w:tcW w:w="551" w:type="dxa"/>
          </w:tcPr>
          <w:p w:rsidR="00946EB2" w:rsidRPr="00A65D72" w:rsidRDefault="00946EB2" w:rsidP="005F61D6">
            <w:pPr>
              <w:jc w:val="center"/>
            </w:pPr>
            <w:r w:rsidRPr="00A65D72">
              <w:t>6</w:t>
            </w:r>
          </w:p>
        </w:tc>
        <w:tc>
          <w:tcPr>
            <w:tcW w:w="1859" w:type="dxa"/>
          </w:tcPr>
          <w:p w:rsidR="00946EB2" w:rsidRPr="00A65D72" w:rsidRDefault="00946EB2" w:rsidP="005F61D6">
            <w:pPr>
              <w:jc w:val="center"/>
            </w:pPr>
            <w:r w:rsidRPr="00A65D72">
              <w:t>Химия</w:t>
            </w:r>
          </w:p>
          <w:p w:rsidR="00946EB2" w:rsidRDefault="00946EB2" w:rsidP="005F61D6">
            <w:pPr>
              <w:jc w:val="center"/>
            </w:pPr>
            <w:r>
              <w:t>(ЕГЭ)</w:t>
            </w:r>
          </w:p>
          <w:p w:rsidR="00946EB2" w:rsidRPr="00A65D72" w:rsidRDefault="00946EB2" w:rsidP="005F61D6">
            <w:pPr>
              <w:jc w:val="center"/>
            </w:pPr>
            <w:r>
              <w:t>(</w:t>
            </w:r>
            <w:r w:rsidRPr="00A65D72">
              <w:t>36 б. мин.)</w:t>
            </w:r>
          </w:p>
        </w:tc>
        <w:tc>
          <w:tcPr>
            <w:tcW w:w="1134" w:type="dxa"/>
            <w:vAlign w:val="center"/>
          </w:tcPr>
          <w:p w:rsidR="00946EB2" w:rsidRPr="00A65D72" w:rsidRDefault="00946EB2" w:rsidP="00140D23">
            <w:pPr>
              <w:jc w:val="center"/>
            </w:pPr>
            <w:r>
              <w:t>1</w:t>
            </w:r>
          </w:p>
        </w:tc>
        <w:tc>
          <w:tcPr>
            <w:tcW w:w="709" w:type="dxa"/>
            <w:vAlign w:val="center"/>
          </w:tcPr>
          <w:p w:rsidR="00946EB2" w:rsidRPr="00A65D72" w:rsidRDefault="00946EB2" w:rsidP="00140D23">
            <w:pPr>
              <w:jc w:val="center"/>
            </w:pPr>
            <w:r>
              <w:t>1</w:t>
            </w:r>
          </w:p>
        </w:tc>
        <w:tc>
          <w:tcPr>
            <w:tcW w:w="708" w:type="dxa"/>
            <w:vAlign w:val="center"/>
          </w:tcPr>
          <w:p w:rsidR="00946EB2" w:rsidRPr="00A65D72" w:rsidRDefault="00946EB2" w:rsidP="00140D23">
            <w:pPr>
              <w:jc w:val="center"/>
            </w:pPr>
            <w:r>
              <w:t>0</w:t>
            </w:r>
          </w:p>
        </w:tc>
        <w:tc>
          <w:tcPr>
            <w:tcW w:w="709" w:type="dxa"/>
            <w:vAlign w:val="center"/>
          </w:tcPr>
          <w:p w:rsidR="00946EB2" w:rsidRPr="00A65D72" w:rsidRDefault="00946EB2" w:rsidP="00140D23">
            <w:pPr>
              <w:jc w:val="center"/>
            </w:pPr>
            <w:r>
              <w:t>0</w:t>
            </w:r>
          </w:p>
        </w:tc>
        <w:tc>
          <w:tcPr>
            <w:tcW w:w="709" w:type="dxa"/>
            <w:vAlign w:val="center"/>
          </w:tcPr>
          <w:p w:rsidR="00946EB2" w:rsidRPr="00A65D72" w:rsidRDefault="00946EB2" w:rsidP="00140D23">
            <w:pPr>
              <w:jc w:val="center"/>
            </w:pPr>
            <w:r>
              <w:t>0</w:t>
            </w:r>
          </w:p>
        </w:tc>
        <w:tc>
          <w:tcPr>
            <w:tcW w:w="709" w:type="dxa"/>
            <w:vAlign w:val="center"/>
          </w:tcPr>
          <w:p w:rsidR="00946EB2" w:rsidRPr="00A65D72" w:rsidRDefault="00946EB2" w:rsidP="00140D23">
            <w:pPr>
              <w:jc w:val="center"/>
            </w:pPr>
            <w:r>
              <w:t>0</w:t>
            </w:r>
          </w:p>
        </w:tc>
        <w:tc>
          <w:tcPr>
            <w:tcW w:w="1955" w:type="dxa"/>
            <w:vAlign w:val="center"/>
          </w:tcPr>
          <w:p w:rsidR="00946EB2" w:rsidRPr="00A65D72" w:rsidRDefault="00946EB2" w:rsidP="00140D23">
            <w:pPr>
              <w:jc w:val="center"/>
            </w:pPr>
            <w:r>
              <w:t>36</w:t>
            </w:r>
          </w:p>
        </w:tc>
      </w:tr>
      <w:tr w:rsidR="00946EB2" w:rsidRPr="00A65D72" w:rsidTr="00140D23">
        <w:tc>
          <w:tcPr>
            <w:tcW w:w="551" w:type="dxa"/>
          </w:tcPr>
          <w:p w:rsidR="00946EB2" w:rsidRPr="00A65D72" w:rsidRDefault="00946EB2" w:rsidP="005F61D6">
            <w:pPr>
              <w:jc w:val="center"/>
            </w:pPr>
            <w:r w:rsidRPr="00A65D72">
              <w:t>7</w:t>
            </w:r>
          </w:p>
        </w:tc>
        <w:tc>
          <w:tcPr>
            <w:tcW w:w="1859" w:type="dxa"/>
          </w:tcPr>
          <w:p w:rsidR="00946EB2" w:rsidRPr="00A65D72" w:rsidRDefault="00946EB2" w:rsidP="005F61D6">
            <w:pPr>
              <w:jc w:val="center"/>
            </w:pPr>
            <w:r w:rsidRPr="00A65D72">
              <w:t>Физика</w:t>
            </w:r>
          </w:p>
          <w:p w:rsidR="00946EB2" w:rsidRDefault="00946EB2" w:rsidP="005F61D6">
            <w:pPr>
              <w:jc w:val="center"/>
            </w:pPr>
            <w:r>
              <w:t>(ЕГЭ)</w:t>
            </w:r>
          </w:p>
          <w:p w:rsidR="00946EB2" w:rsidRPr="00A65D72" w:rsidRDefault="00946EB2" w:rsidP="005F61D6">
            <w:pPr>
              <w:jc w:val="center"/>
            </w:pPr>
            <w:r>
              <w:t>(</w:t>
            </w:r>
            <w:r w:rsidRPr="00A65D72">
              <w:t>36 б. мин.)</w:t>
            </w:r>
          </w:p>
        </w:tc>
        <w:tc>
          <w:tcPr>
            <w:tcW w:w="1134" w:type="dxa"/>
            <w:vAlign w:val="center"/>
          </w:tcPr>
          <w:p w:rsidR="00946EB2" w:rsidRPr="00A65D72" w:rsidRDefault="00946EB2" w:rsidP="00140D23">
            <w:pPr>
              <w:jc w:val="center"/>
            </w:pPr>
            <w:r>
              <w:t>3</w:t>
            </w:r>
          </w:p>
        </w:tc>
        <w:tc>
          <w:tcPr>
            <w:tcW w:w="709" w:type="dxa"/>
            <w:vAlign w:val="center"/>
          </w:tcPr>
          <w:p w:rsidR="00946EB2" w:rsidRPr="00A65D72" w:rsidRDefault="00946EB2" w:rsidP="00140D23">
            <w:pPr>
              <w:jc w:val="center"/>
            </w:pPr>
            <w:r>
              <w:t>1</w:t>
            </w:r>
          </w:p>
        </w:tc>
        <w:tc>
          <w:tcPr>
            <w:tcW w:w="708" w:type="dxa"/>
            <w:vAlign w:val="center"/>
          </w:tcPr>
          <w:p w:rsidR="00946EB2" w:rsidRPr="00A65D72" w:rsidRDefault="00946EB2" w:rsidP="00140D23">
            <w:pPr>
              <w:jc w:val="center"/>
            </w:pPr>
            <w:r>
              <w:t>0</w:t>
            </w:r>
          </w:p>
        </w:tc>
        <w:tc>
          <w:tcPr>
            <w:tcW w:w="709" w:type="dxa"/>
            <w:vAlign w:val="center"/>
          </w:tcPr>
          <w:p w:rsidR="00946EB2" w:rsidRPr="00A65D72" w:rsidRDefault="00946EB2" w:rsidP="00140D23">
            <w:pPr>
              <w:jc w:val="center"/>
            </w:pPr>
            <w:r>
              <w:t>0</w:t>
            </w:r>
          </w:p>
        </w:tc>
        <w:tc>
          <w:tcPr>
            <w:tcW w:w="709" w:type="dxa"/>
            <w:vAlign w:val="center"/>
          </w:tcPr>
          <w:p w:rsidR="00946EB2" w:rsidRPr="00A65D72" w:rsidRDefault="00946EB2" w:rsidP="00140D23">
            <w:pPr>
              <w:jc w:val="center"/>
            </w:pPr>
            <w:r>
              <w:t>1</w:t>
            </w:r>
          </w:p>
        </w:tc>
        <w:tc>
          <w:tcPr>
            <w:tcW w:w="709" w:type="dxa"/>
            <w:vAlign w:val="center"/>
          </w:tcPr>
          <w:p w:rsidR="00946EB2" w:rsidRPr="00A65D72" w:rsidRDefault="00946EB2" w:rsidP="00140D23">
            <w:pPr>
              <w:jc w:val="center"/>
            </w:pPr>
            <w:r>
              <w:t>0</w:t>
            </w:r>
          </w:p>
        </w:tc>
        <w:tc>
          <w:tcPr>
            <w:tcW w:w="1955" w:type="dxa"/>
            <w:vAlign w:val="center"/>
          </w:tcPr>
          <w:p w:rsidR="00946EB2" w:rsidRPr="00A65D72" w:rsidRDefault="00946EB2" w:rsidP="00140D23">
            <w:pPr>
              <w:jc w:val="center"/>
            </w:pPr>
            <w:r>
              <w:t>49</w:t>
            </w:r>
          </w:p>
        </w:tc>
      </w:tr>
      <w:tr w:rsidR="00946EB2" w:rsidRPr="00A65D72" w:rsidTr="00140D23">
        <w:tc>
          <w:tcPr>
            <w:tcW w:w="551" w:type="dxa"/>
          </w:tcPr>
          <w:p w:rsidR="00946EB2" w:rsidRPr="00A65D72" w:rsidRDefault="00946EB2" w:rsidP="005F61D6">
            <w:pPr>
              <w:jc w:val="center"/>
            </w:pPr>
            <w:r w:rsidRPr="00A65D72">
              <w:t>8</w:t>
            </w:r>
          </w:p>
        </w:tc>
        <w:tc>
          <w:tcPr>
            <w:tcW w:w="1859" w:type="dxa"/>
          </w:tcPr>
          <w:p w:rsidR="00946EB2" w:rsidRPr="00A65D72" w:rsidRDefault="00946EB2" w:rsidP="005F61D6">
            <w:pPr>
              <w:jc w:val="center"/>
            </w:pPr>
            <w:r w:rsidRPr="00A65D72">
              <w:t xml:space="preserve"> Биология</w:t>
            </w:r>
          </w:p>
          <w:p w:rsidR="00946EB2" w:rsidRDefault="00946EB2" w:rsidP="005F61D6">
            <w:pPr>
              <w:jc w:val="center"/>
            </w:pPr>
            <w:r w:rsidRPr="00A65D72">
              <w:t xml:space="preserve">(ЕГЭ) </w:t>
            </w:r>
          </w:p>
          <w:p w:rsidR="00946EB2" w:rsidRPr="00A65D72" w:rsidRDefault="00946EB2" w:rsidP="005F61D6">
            <w:pPr>
              <w:jc w:val="center"/>
            </w:pPr>
            <w:r w:rsidRPr="00A65D72">
              <w:t>(36 б. мин.)</w:t>
            </w:r>
          </w:p>
        </w:tc>
        <w:tc>
          <w:tcPr>
            <w:tcW w:w="1134" w:type="dxa"/>
            <w:vAlign w:val="center"/>
          </w:tcPr>
          <w:p w:rsidR="00946EB2" w:rsidRPr="00A65D72" w:rsidRDefault="00946EB2" w:rsidP="00140D23">
            <w:pPr>
              <w:jc w:val="center"/>
            </w:pPr>
            <w:r>
              <w:t>5</w:t>
            </w:r>
          </w:p>
        </w:tc>
        <w:tc>
          <w:tcPr>
            <w:tcW w:w="709" w:type="dxa"/>
            <w:vAlign w:val="center"/>
          </w:tcPr>
          <w:p w:rsidR="00946EB2" w:rsidRPr="00A65D72" w:rsidRDefault="00946EB2" w:rsidP="00140D23">
            <w:pPr>
              <w:jc w:val="center"/>
            </w:pPr>
            <w:r>
              <w:t>4</w:t>
            </w:r>
          </w:p>
        </w:tc>
        <w:tc>
          <w:tcPr>
            <w:tcW w:w="708" w:type="dxa"/>
            <w:vAlign w:val="center"/>
          </w:tcPr>
          <w:p w:rsidR="00946EB2" w:rsidRPr="00A65D72" w:rsidRDefault="00946EB2" w:rsidP="00140D23">
            <w:pPr>
              <w:jc w:val="center"/>
            </w:pPr>
            <w:r>
              <w:t>0</w:t>
            </w:r>
          </w:p>
        </w:tc>
        <w:tc>
          <w:tcPr>
            <w:tcW w:w="709" w:type="dxa"/>
            <w:vAlign w:val="center"/>
          </w:tcPr>
          <w:p w:rsidR="00946EB2" w:rsidRPr="00A65D72" w:rsidRDefault="00946EB2" w:rsidP="00140D23">
            <w:pPr>
              <w:jc w:val="center"/>
            </w:pPr>
            <w:r>
              <w:t>0</w:t>
            </w:r>
          </w:p>
        </w:tc>
        <w:tc>
          <w:tcPr>
            <w:tcW w:w="709" w:type="dxa"/>
            <w:vAlign w:val="center"/>
          </w:tcPr>
          <w:p w:rsidR="00946EB2" w:rsidRPr="00A65D72" w:rsidRDefault="00946EB2" w:rsidP="00140D23">
            <w:pPr>
              <w:jc w:val="center"/>
            </w:pPr>
            <w:r>
              <w:t>1</w:t>
            </w:r>
          </w:p>
        </w:tc>
        <w:tc>
          <w:tcPr>
            <w:tcW w:w="709" w:type="dxa"/>
            <w:vAlign w:val="center"/>
          </w:tcPr>
          <w:p w:rsidR="00946EB2" w:rsidRPr="00A65D72" w:rsidRDefault="00946EB2" w:rsidP="00140D23">
            <w:pPr>
              <w:jc w:val="center"/>
            </w:pPr>
            <w:r>
              <w:t>0</w:t>
            </w:r>
          </w:p>
        </w:tc>
        <w:tc>
          <w:tcPr>
            <w:tcW w:w="1955" w:type="dxa"/>
            <w:vAlign w:val="center"/>
          </w:tcPr>
          <w:p w:rsidR="00946EB2" w:rsidRPr="00A65D72" w:rsidRDefault="00946EB2" w:rsidP="00140D23">
            <w:pPr>
              <w:jc w:val="center"/>
            </w:pPr>
            <w:r>
              <w:t>29</w:t>
            </w:r>
          </w:p>
        </w:tc>
      </w:tr>
      <w:tr w:rsidR="00946EB2" w:rsidRPr="00A65D72" w:rsidTr="00140D23">
        <w:tc>
          <w:tcPr>
            <w:tcW w:w="551" w:type="dxa"/>
          </w:tcPr>
          <w:p w:rsidR="00946EB2" w:rsidRPr="00A65D72" w:rsidRDefault="00946EB2" w:rsidP="005F61D6">
            <w:pPr>
              <w:jc w:val="center"/>
            </w:pPr>
            <w:r w:rsidRPr="00A65D72">
              <w:t>9</w:t>
            </w:r>
          </w:p>
        </w:tc>
        <w:tc>
          <w:tcPr>
            <w:tcW w:w="1859" w:type="dxa"/>
          </w:tcPr>
          <w:p w:rsidR="00946EB2" w:rsidRPr="00A65D72" w:rsidRDefault="00946EB2" w:rsidP="005F61D6">
            <w:pPr>
              <w:jc w:val="center"/>
            </w:pPr>
            <w:r w:rsidRPr="00A65D72">
              <w:t xml:space="preserve"> История </w:t>
            </w:r>
          </w:p>
          <w:p w:rsidR="00946EB2" w:rsidRDefault="00946EB2" w:rsidP="005F61D6">
            <w:pPr>
              <w:jc w:val="center"/>
            </w:pPr>
            <w:r>
              <w:t xml:space="preserve">(ЕГЭ) </w:t>
            </w:r>
          </w:p>
          <w:p w:rsidR="00946EB2" w:rsidRPr="00A65D72" w:rsidRDefault="00946EB2" w:rsidP="005F61D6">
            <w:pPr>
              <w:jc w:val="center"/>
            </w:pPr>
            <w:r>
              <w:t>(</w:t>
            </w:r>
            <w:r w:rsidRPr="00A65D72">
              <w:t>32</w:t>
            </w:r>
            <w:r>
              <w:t xml:space="preserve"> </w:t>
            </w:r>
            <w:r w:rsidRPr="00A65D72">
              <w:t>б. мин.)</w:t>
            </w:r>
          </w:p>
        </w:tc>
        <w:tc>
          <w:tcPr>
            <w:tcW w:w="1134" w:type="dxa"/>
            <w:vAlign w:val="center"/>
          </w:tcPr>
          <w:p w:rsidR="00946EB2" w:rsidRPr="00A65D72" w:rsidRDefault="00946EB2" w:rsidP="00140D23">
            <w:pPr>
              <w:jc w:val="center"/>
            </w:pPr>
            <w:r>
              <w:t>3</w:t>
            </w:r>
          </w:p>
        </w:tc>
        <w:tc>
          <w:tcPr>
            <w:tcW w:w="709" w:type="dxa"/>
            <w:vAlign w:val="center"/>
          </w:tcPr>
          <w:p w:rsidR="00946EB2" w:rsidRPr="00A65D72" w:rsidRDefault="00946EB2" w:rsidP="00140D23">
            <w:pPr>
              <w:jc w:val="center"/>
            </w:pPr>
            <w:r>
              <w:t>1</w:t>
            </w:r>
          </w:p>
        </w:tc>
        <w:tc>
          <w:tcPr>
            <w:tcW w:w="708" w:type="dxa"/>
            <w:vAlign w:val="center"/>
          </w:tcPr>
          <w:p w:rsidR="00946EB2" w:rsidRPr="00A65D72" w:rsidRDefault="00946EB2" w:rsidP="00140D23">
            <w:pPr>
              <w:jc w:val="center"/>
            </w:pPr>
            <w:r>
              <w:t>0</w:t>
            </w:r>
          </w:p>
        </w:tc>
        <w:tc>
          <w:tcPr>
            <w:tcW w:w="709" w:type="dxa"/>
            <w:vAlign w:val="center"/>
          </w:tcPr>
          <w:p w:rsidR="00946EB2" w:rsidRPr="00A65D72" w:rsidRDefault="00946EB2" w:rsidP="00140D23">
            <w:pPr>
              <w:jc w:val="center"/>
            </w:pPr>
            <w:r>
              <w:t>0</w:t>
            </w:r>
          </w:p>
        </w:tc>
        <w:tc>
          <w:tcPr>
            <w:tcW w:w="709" w:type="dxa"/>
            <w:vAlign w:val="center"/>
          </w:tcPr>
          <w:p w:rsidR="00946EB2" w:rsidRPr="00A65D72" w:rsidRDefault="00946EB2" w:rsidP="00140D23">
            <w:pPr>
              <w:jc w:val="center"/>
            </w:pPr>
            <w:r>
              <w:t>1</w:t>
            </w:r>
          </w:p>
        </w:tc>
        <w:tc>
          <w:tcPr>
            <w:tcW w:w="709" w:type="dxa"/>
            <w:vAlign w:val="center"/>
          </w:tcPr>
          <w:p w:rsidR="00946EB2" w:rsidRPr="00A65D72" w:rsidRDefault="00946EB2" w:rsidP="00140D23">
            <w:pPr>
              <w:jc w:val="center"/>
            </w:pPr>
            <w:r>
              <w:t>0</w:t>
            </w:r>
          </w:p>
        </w:tc>
        <w:tc>
          <w:tcPr>
            <w:tcW w:w="1955" w:type="dxa"/>
            <w:vAlign w:val="center"/>
          </w:tcPr>
          <w:p w:rsidR="00946EB2" w:rsidRPr="00A65D72" w:rsidRDefault="00946EB2" w:rsidP="00140D23">
            <w:pPr>
              <w:jc w:val="center"/>
            </w:pPr>
            <w:r>
              <w:t>48</w:t>
            </w:r>
          </w:p>
        </w:tc>
      </w:tr>
      <w:tr w:rsidR="00946EB2" w:rsidRPr="00A65D72" w:rsidTr="00140D23">
        <w:tc>
          <w:tcPr>
            <w:tcW w:w="551" w:type="dxa"/>
          </w:tcPr>
          <w:p w:rsidR="00946EB2" w:rsidRPr="00A65D72" w:rsidRDefault="00946EB2" w:rsidP="005F61D6">
            <w:pPr>
              <w:jc w:val="center"/>
            </w:pPr>
            <w:r w:rsidRPr="00A65D72">
              <w:t>10</w:t>
            </w:r>
          </w:p>
        </w:tc>
        <w:tc>
          <w:tcPr>
            <w:tcW w:w="1859" w:type="dxa"/>
          </w:tcPr>
          <w:p w:rsidR="00946EB2" w:rsidRPr="00A65D72" w:rsidRDefault="00946EB2" w:rsidP="005F61D6">
            <w:pPr>
              <w:jc w:val="center"/>
            </w:pPr>
            <w:r w:rsidRPr="00A65D72">
              <w:t>Обществозн</w:t>
            </w:r>
            <w:r w:rsidRPr="00A65D72">
              <w:t>а</w:t>
            </w:r>
            <w:r w:rsidRPr="00A65D72">
              <w:t>ние</w:t>
            </w:r>
          </w:p>
          <w:p w:rsidR="00946EB2" w:rsidRDefault="00946EB2" w:rsidP="005F61D6">
            <w:pPr>
              <w:jc w:val="center"/>
            </w:pPr>
            <w:r>
              <w:t xml:space="preserve">(ЕГЭ) </w:t>
            </w:r>
          </w:p>
          <w:p w:rsidR="00946EB2" w:rsidRPr="00A65D72" w:rsidRDefault="00946EB2" w:rsidP="005F61D6">
            <w:pPr>
              <w:jc w:val="center"/>
            </w:pPr>
            <w:r>
              <w:t>(</w:t>
            </w:r>
            <w:r w:rsidRPr="00A65D72">
              <w:t>42</w:t>
            </w:r>
            <w:r>
              <w:t xml:space="preserve"> </w:t>
            </w:r>
            <w:r w:rsidRPr="00A65D72">
              <w:t>б. мин.)</w:t>
            </w:r>
          </w:p>
        </w:tc>
        <w:tc>
          <w:tcPr>
            <w:tcW w:w="1134" w:type="dxa"/>
            <w:vAlign w:val="center"/>
          </w:tcPr>
          <w:p w:rsidR="00946EB2" w:rsidRPr="00A65D72" w:rsidRDefault="00946EB2" w:rsidP="00140D23">
            <w:pPr>
              <w:jc w:val="center"/>
            </w:pPr>
            <w:r>
              <w:t>7</w:t>
            </w:r>
          </w:p>
        </w:tc>
        <w:tc>
          <w:tcPr>
            <w:tcW w:w="709" w:type="dxa"/>
            <w:vAlign w:val="center"/>
          </w:tcPr>
          <w:p w:rsidR="00946EB2" w:rsidRPr="00A65D72" w:rsidRDefault="00946EB2" w:rsidP="00140D23">
            <w:pPr>
              <w:jc w:val="center"/>
            </w:pPr>
            <w:r>
              <w:t>3</w:t>
            </w:r>
          </w:p>
        </w:tc>
        <w:tc>
          <w:tcPr>
            <w:tcW w:w="708" w:type="dxa"/>
            <w:vAlign w:val="center"/>
          </w:tcPr>
          <w:p w:rsidR="00946EB2" w:rsidRPr="00A65D72" w:rsidRDefault="00946EB2" w:rsidP="00140D23">
            <w:pPr>
              <w:jc w:val="center"/>
            </w:pPr>
            <w:r>
              <w:t>0</w:t>
            </w:r>
          </w:p>
        </w:tc>
        <w:tc>
          <w:tcPr>
            <w:tcW w:w="709" w:type="dxa"/>
            <w:vAlign w:val="center"/>
          </w:tcPr>
          <w:p w:rsidR="00946EB2" w:rsidRPr="00A65D72" w:rsidRDefault="00946EB2" w:rsidP="00140D23">
            <w:pPr>
              <w:jc w:val="center"/>
            </w:pPr>
            <w:r>
              <w:t>2</w:t>
            </w:r>
          </w:p>
        </w:tc>
        <w:tc>
          <w:tcPr>
            <w:tcW w:w="709" w:type="dxa"/>
            <w:vAlign w:val="center"/>
          </w:tcPr>
          <w:p w:rsidR="00946EB2" w:rsidRPr="00A65D72" w:rsidRDefault="00946EB2" w:rsidP="00140D23">
            <w:pPr>
              <w:jc w:val="center"/>
            </w:pPr>
            <w:r>
              <w:t>2</w:t>
            </w:r>
          </w:p>
        </w:tc>
        <w:tc>
          <w:tcPr>
            <w:tcW w:w="709" w:type="dxa"/>
            <w:vAlign w:val="center"/>
          </w:tcPr>
          <w:p w:rsidR="00946EB2" w:rsidRPr="00A65D72" w:rsidRDefault="00946EB2" w:rsidP="00140D23">
            <w:pPr>
              <w:jc w:val="center"/>
            </w:pPr>
            <w:r>
              <w:t>0</w:t>
            </w:r>
          </w:p>
        </w:tc>
        <w:tc>
          <w:tcPr>
            <w:tcW w:w="1955" w:type="dxa"/>
            <w:vAlign w:val="center"/>
          </w:tcPr>
          <w:p w:rsidR="00946EB2" w:rsidRPr="00A65D72" w:rsidRDefault="00946EB2" w:rsidP="00140D23">
            <w:pPr>
              <w:jc w:val="center"/>
            </w:pPr>
            <w:r>
              <w:t>47</w:t>
            </w:r>
          </w:p>
        </w:tc>
      </w:tr>
      <w:tr w:rsidR="00946EB2" w:rsidRPr="00A65D72" w:rsidTr="00140D23">
        <w:tc>
          <w:tcPr>
            <w:tcW w:w="551" w:type="dxa"/>
          </w:tcPr>
          <w:p w:rsidR="00946EB2" w:rsidRPr="00A65D72" w:rsidRDefault="00946EB2" w:rsidP="005F61D6">
            <w:pPr>
              <w:jc w:val="center"/>
            </w:pPr>
            <w:r w:rsidRPr="00A65D72">
              <w:t>11</w:t>
            </w:r>
          </w:p>
        </w:tc>
        <w:tc>
          <w:tcPr>
            <w:tcW w:w="1859" w:type="dxa"/>
          </w:tcPr>
          <w:p w:rsidR="00946EB2" w:rsidRPr="00A65D72" w:rsidRDefault="00946EB2" w:rsidP="005F61D6">
            <w:pPr>
              <w:jc w:val="center"/>
            </w:pPr>
            <w:r w:rsidRPr="00A65D72">
              <w:t>Информатика (ЕГЭ)</w:t>
            </w:r>
          </w:p>
          <w:p w:rsidR="00946EB2" w:rsidRPr="00A65D72" w:rsidRDefault="00946EB2" w:rsidP="005F61D6">
            <w:pPr>
              <w:jc w:val="center"/>
            </w:pPr>
            <w:r w:rsidRPr="00A65D72">
              <w:t>(40</w:t>
            </w:r>
            <w:r>
              <w:t xml:space="preserve"> </w:t>
            </w:r>
            <w:r w:rsidRPr="00A65D72">
              <w:t>б</w:t>
            </w:r>
            <w:r>
              <w:t>.</w:t>
            </w:r>
            <w:r w:rsidRPr="00A65D72">
              <w:t xml:space="preserve"> мин)</w:t>
            </w:r>
          </w:p>
        </w:tc>
        <w:tc>
          <w:tcPr>
            <w:tcW w:w="1134" w:type="dxa"/>
            <w:vAlign w:val="center"/>
          </w:tcPr>
          <w:p w:rsidR="00946EB2" w:rsidRPr="00A65D72" w:rsidRDefault="00946EB2" w:rsidP="00140D23">
            <w:pPr>
              <w:jc w:val="center"/>
            </w:pPr>
            <w:r>
              <w:t>0</w:t>
            </w:r>
          </w:p>
        </w:tc>
        <w:tc>
          <w:tcPr>
            <w:tcW w:w="709" w:type="dxa"/>
            <w:vAlign w:val="center"/>
          </w:tcPr>
          <w:p w:rsidR="00946EB2" w:rsidRPr="00A65D72" w:rsidRDefault="00946EB2" w:rsidP="00140D23">
            <w:pPr>
              <w:jc w:val="center"/>
            </w:pPr>
            <w:r>
              <w:t>0</w:t>
            </w:r>
          </w:p>
        </w:tc>
        <w:tc>
          <w:tcPr>
            <w:tcW w:w="708" w:type="dxa"/>
            <w:vAlign w:val="center"/>
          </w:tcPr>
          <w:p w:rsidR="00946EB2" w:rsidRPr="00A65D72" w:rsidRDefault="00946EB2" w:rsidP="00140D23">
            <w:pPr>
              <w:jc w:val="center"/>
            </w:pPr>
            <w:r>
              <w:t>0</w:t>
            </w:r>
          </w:p>
        </w:tc>
        <w:tc>
          <w:tcPr>
            <w:tcW w:w="709" w:type="dxa"/>
            <w:vAlign w:val="center"/>
          </w:tcPr>
          <w:p w:rsidR="00946EB2" w:rsidRPr="00A65D72" w:rsidRDefault="00946EB2" w:rsidP="00140D23">
            <w:pPr>
              <w:jc w:val="center"/>
            </w:pPr>
            <w:r>
              <w:t>0</w:t>
            </w:r>
          </w:p>
        </w:tc>
        <w:tc>
          <w:tcPr>
            <w:tcW w:w="709" w:type="dxa"/>
            <w:vAlign w:val="center"/>
          </w:tcPr>
          <w:p w:rsidR="00946EB2" w:rsidRPr="00A65D72" w:rsidRDefault="00946EB2" w:rsidP="00140D23">
            <w:pPr>
              <w:jc w:val="center"/>
            </w:pPr>
            <w:r>
              <w:t>0</w:t>
            </w:r>
          </w:p>
        </w:tc>
        <w:tc>
          <w:tcPr>
            <w:tcW w:w="709" w:type="dxa"/>
            <w:vAlign w:val="center"/>
          </w:tcPr>
          <w:p w:rsidR="00946EB2" w:rsidRPr="00A65D72" w:rsidRDefault="00946EB2" w:rsidP="00140D23">
            <w:pPr>
              <w:jc w:val="center"/>
            </w:pPr>
            <w:r>
              <w:t>0</w:t>
            </w:r>
          </w:p>
        </w:tc>
        <w:tc>
          <w:tcPr>
            <w:tcW w:w="1955" w:type="dxa"/>
            <w:vAlign w:val="center"/>
          </w:tcPr>
          <w:p w:rsidR="00946EB2" w:rsidRPr="00A65D72" w:rsidRDefault="00946EB2" w:rsidP="00140D23">
            <w:pPr>
              <w:jc w:val="center"/>
            </w:pPr>
            <w:r>
              <w:t>0</w:t>
            </w:r>
          </w:p>
        </w:tc>
      </w:tr>
    </w:tbl>
    <w:p w:rsidR="005F61D6" w:rsidRDefault="005F61D6" w:rsidP="005F61D6"/>
    <w:p w:rsidR="00725B65" w:rsidRPr="00A65D72" w:rsidRDefault="005F61D6" w:rsidP="00140D23">
      <w:pPr>
        <w:ind w:firstLine="567"/>
        <w:jc w:val="both"/>
      </w:pPr>
      <w:r w:rsidRPr="00A65D72">
        <w:t>Наиболее популярными предметами для итоговой аттестации за курс полной школы в 2018-1</w:t>
      </w:r>
      <w:r>
        <w:t>9</w:t>
      </w:r>
      <w:r w:rsidR="00554D2B">
        <w:t xml:space="preserve"> </w:t>
      </w:r>
      <w:r w:rsidRPr="00A65D72">
        <w:t>учебном году оказались обществоз</w:t>
      </w:r>
      <w:r>
        <w:t>нание, физика - необходимые дл</w:t>
      </w:r>
      <w:r w:rsidRPr="00A65D72">
        <w:t>я поступл</w:t>
      </w:r>
      <w:r w:rsidRPr="00A65D72">
        <w:t>е</w:t>
      </w:r>
      <w:r w:rsidRPr="00A65D72">
        <w:t>ния в ВУЗы.</w:t>
      </w:r>
    </w:p>
    <w:p w:rsidR="00725B65" w:rsidRPr="00C61C00" w:rsidRDefault="00725B65" w:rsidP="00C61C00">
      <w:pPr>
        <w:jc w:val="both"/>
      </w:pPr>
      <w:r w:rsidRPr="00A65D72">
        <w:rPr>
          <w:b/>
          <w:color w:val="FF0000"/>
        </w:rPr>
        <w:t xml:space="preserve"> </w:t>
      </w:r>
      <w:r w:rsidR="005F61D6">
        <w:rPr>
          <w:b/>
          <w:color w:val="FF0000"/>
        </w:rPr>
        <w:t xml:space="preserve">         </w:t>
      </w:r>
      <w:r w:rsidRPr="00A65D72">
        <w:t>Экзамены по выбору учащиеся 11-х классов сдавали в форме ЕГЭ. Полученные ба</w:t>
      </w:r>
      <w:r w:rsidRPr="00A65D72">
        <w:t>л</w:t>
      </w:r>
      <w:r w:rsidRPr="00A65D72">
        <w:t xml:space="preserve">лы, </w:t>
      </w:r>
      <w:r w:rsidR="005F61D6" w:rsidRPr="00A65D72">
        <w:t>представленные в таблице, выше установленной минимальной границы, что свид</w:t>
      </w:r>
      <w:r w:rsidR="005F61D6" w:rsidRPr="00A65D72">
        <w:t>е</w:t>
      </w:r>
      <w:r w:rsidR="005F61D6" w:rsidRPr="00A65D72">
        <w:t>тельствуют о хорошем качестве знаний учащихся по</w:t>
      </w:r>
      <w:r w:rsidR="005F61D6">
        <w:t xml:space="preserve"> </w:t>
      </w:r>
      <w:r w:rsidR="005F61D6" w:rsidRPr="00A65D72">
        <w:t>д</w:t>
      </w:r>
      <w:r w:rsidR="005F61D6">
        <w:t>анным предметам.</w:t>
      </w:r>
    </w:p>
    <w:p w:rsidR="005F61D6" w:rsidRPr="00A65D72" w:rsidRDefault="005F61D6" w:rsidP="00C61C00">
      <w:pPr>
        <w:framePr w:w="10910" w:wrap="notBeside" w:vAnchor="text" w:hAnchor="page" w:x="846" w:y="459"/>
      </w:pPr>
      <w:bookmarkStart w:id="5" w:name="bookmark9"/>
    </w:p>
    <w:p w:rsidR="00725B65" w:rsidRPr="00D747F5" w:rsidRDefault="00725B65" w:rsidP="00C61C00">
      <w:pPr>
        <w:pStyle w:val="12"/>
        <w:keepNext/>
        <w:keepLines/>
        <w:shd w:val="clear" w:color="auto" w:fill="auto"/>
        <w:spacing w:before="0" w:line="240" w:lineRule="auto"/>
        <w:rPr>
          <w:sz w:val="24"/>
          <w:szCs w:val="24"/>
        </w:rPr>
      </w:pPr>
      <w:bookmarkStart w:id="6" w:name="bookmark10"/>
      <w:bookmarkEnd w:id="5"/>
      <w:r w:rsidRPr="00DD5833">
        <w:rPr>
          <w:sz w:val="24"/>
          <w:szCs w:val="24"/>
        </w:rPr>
        <w:lastRenderedPageBreak/>
        <w:t>3.4</w:t>
      </w:r>
      <w:r w:rsidRPr="005F61D6">
        <w:rPr>
          <w:b w:val="0"/>
          <w:sz w:val="24"/>
          <w:szCs w:val="24"/>
        </w:rPr>
        <w:t>.</w:t>
      </w:r>
      <w:r w:rsidR="00831AEF">
        <w:rPr>
          <w:b w:val="0"/>
          <w:sz w:val="24"/>
          <w:szCs w:val="24"/>
        </w:rPr>
        <w:t xml:space="preserve"> </w:t>
      </w:r>
      <w:r w:rsidRPr="00D747F5">
        <w:rPr>
          <w:sz w:val="24"/>
          <w:szCs w:val="24"/>
        </w:rPr>
        <w:t>Общая информация о трудоустройстве выпускников</w:t>
      </w:r>
      <w:bookmarkEnd w:id="6"/>
      <w:r w:rsidR="005F61D6" w:rsidRPr="00D747F5">
        <w:rPr>
          <w:sz w:val="24"/>
          <w:szCs w:val="24"/>
        </w:rPr>
        <w:t xml:space="preserve"> </w:t>
      </w:r>
      <w:r w:rsidRPr="00D747F5">
        <w:rPr>
          <w:sz w:val="24"/>
          <w:szCs w:val="24"/>
        </w:rPr>
        <w:t>МБОУ «</w:t>
      </w:r>
      <w:r w:rsidR="005F61D6" w:rsidRPr="00D747F5">
        <w:rPr>
          <w:sz w:val="24"/>
          <w:szCs w:val="24"/>
        </w:rPr>
        <w:t>Школа № 93</w:t>
      </w:r>
      <w:r w:rsidRPr="00D747F5">
        <w:rPr>
          <w:sz w:val="24"/>
          <w:szCs w:val="24"/>
        </w:rPr>
        <w:t>» в 2019 г.</w:t>
      </w:r>
    </w:p>
    <w:p w:rsidR="00725B65" w:rsidRPr="005F61D6" w:rsidRDefault="00725B65" w:rsidP="00725B65">
      <w:pPr>
        <w:framePr w:w="9792" w:wrap="notBeside" w:vAnchor="text" w:hAnchor="text" w:xAlign="center" w:y="1"/>
        <w:rPr>
          <w:highlight w:val="yellow"/>
        </w:rPr>
      </w:pPr>
      <w:r w:rsidRPr="005F61D6">
        <w:rPr>
          <w:rStyle w:val="25"/>
          <w:b w:val="0"/>
          <w:bCs w:val="0"/>
          <w:sz w:val="24"/>
          <w:szCs w:val="24"/>
          <w:u w:val="none"/>
        </w:rPr>
        <w:t>3.4.1. Основное общее образование</w:t>
      </w:r>
    </w:p>
    <w:tbl>
      <w:tblPr>
        <w:tblOverlap w:val="neve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254"/>
        <w:gridCol w:w="3527"/>
      </w:tblGrid>
      <w:tr w:rsidR="00725B65" w:rsidRPr="005F61D6" w:rsidTr="00140D23">
        <w:trPr>
          <w:trHeight w:hRule="exact" w:val="341"/>
          <w:jc w:val="center"/>
        </w:trPr>
        <w:tc>
          <w:tcPr>
            <w:tcW w:w="6254" w:type="dxa"/>
            <w:shd w:val="clear" w:color="auto" w:fill="FFFFFF"/>
            <w:vAlign w:val="bottom"/>
          </w:tcPr>
          <w:p w:rsidR="00725B65" w:rsidRPr="005F61D6" w:rsidRDefault="00725B65" w:rsidP="00831AEF">
            <w:pPr>
              <w:pStyle w:val="22"/>
              <w:framePr w:w="9792" w:wrap="notBeside" w:vAnchor="text" w:hAnchor="text" w:xAlign="center" w:y="1"/>
              <w:shd w:val="clear" w:color="auto" w:fill="auto"/>
              <w:spacing w:after="0" w:line="240" w:lineRule="auto"/>
              <w:ind w:left="270" w:hanging="142"/>
              <w:jc w:val="center"/>
              <w:rPr>
                <w:sz w:val="24"/>
                <w:szCs w:val="24"/>
                <w:highlight w:val="yellow"/>
              </w:rPr>
            </w:pPr>
            <w:r w:rsidRPr="005F61D6">
              <w:rPr>
                <w:rStyle w:val="23"/>
                <w:sz w:val="24"/>
                <w:szCs w:val="24"/>
              </w:rPr>
              <w:t>Наименование</w:t>
            </w:r>
          </w:p>
        </w:tc>
        <w:tc>
          <w:tcPr>
            <w:tcW w:w="3527" w:type="dxa"/>
            <w:shd w:val="clear" w:color="auto" w:fill="FFFFFF"/>
            <w:vAlign w:val="bottom"/>
          </w:tcPr>
          <w:p w:rsidR="00725B65" w:rsidRPr="005F61D6" w:rsidRDefault="00725B65" w:rsidP="00140D23">
            <w:pPr>
              <w:pStyle w:val="22"/>
              <w:framePr w:w="9792" w:wrap="notBeside" w:vAnchor="text" w:hAnchor="text" w:xAlign="center" w:y="1"/>
              <w:shd w:val="clear" w:color="auto" w:fill="auto"/>
              <w:spacing w:after="0" w:line="240" w:lineRule="auto"/>
              <w:ind w:left="270" w:hanging="142"/>
              <w:jc w:val="center"/>
              <w:rPr>
                <w:sz w:val="24"/>
                <w:szCs w:val="24"/>
                <w:highlight w:val="yellow"/>
              </w:rPr>
            </w:pPr>
            <w:r w:rsidRPr="005F61D6">
              <w:rPr>
                <w:rStyle w:val="23"/>
                <w:sz w:val="24"/>
                <w:szCs w:val="24"/>
              </w:rPr>
              <w:t>Количество</w:t>
            </w:r>
          </w:p>
        </w:tc>
      </w:tr>
      <w:tr w:rsidR="00725B65" w:rsidRPr="00E35199" w:rsidTr="00140D23">
        <w:trPr>
          <w:trHeight w:hRule="exact" w:val="331"/>
          <w:jc w:val="center"/>
        </w:trPr>
        <w:tc>
          <w:tcPr>
            <w:tcW w:w="6254" w:type="dxa"/>
            <w:shd w:val="clear" w:color="auto" w:fill="FFFFFF"/>
            <w:vAlign w:val="bottom"/>
          </w:tcPr>
          <w:p w:rsidR="00725B65" w:rsidRPr="005F61D6" w:rsidRDefault="00725B65" w:rsidP="00831AEF">
            <w:pPr>
              <w:pStyle w:val="22"/>
              <w:framePr w:w="9792" w:wrap="notBeside" w:vAnchor="text" w:hAnchor="text" w:xAlign="center" w:y="1"/>
              <w:shd w:val="clear" w:color="auto" w:fill="auto"/>
              <w:spacing w:after="0" w:line="240" w:lineRule="auto"/>
              <w:ind w:left="270" w:hanging="142"/>
              <w:rPr>
                <w:sz w:val="24"/>
                <w:szCs w:val="24"/>
                <w:highlight w:val="yellow"/>
              </w:rPr>
            </w:pPr>
            <w:r w:rsidRPr="005F61D6">
              <w:rPr>
                <w:sz w:val="24"/>
                <w:szCs w:val="24"/>
              </w:rPr>
              <w:t>Окончили 9-й класс</w:t>
            </w:r>
          </w:p>
        </w:tc>
        <w:tc>
          <w:tcPr>
            <w:tcW w:w="3527" w:type="dxa"/>
            <w:shd w:val="clear" w:color="auto" w:fill="FFFFFF"/>
            <w:vAlign w:val="bottom"/>
          </w:tcPr>
          <w:p w:rsidR="00725B65" w:rsidRPr="00E35199" w:rsidRDefault="00E35199" w:rsidP="00140D23">
            <w:pPr>
              <w:pStyle w:val="22"/>
              <w:framePr w:w="9792" w:wrap="notBeside" w:vAnchor="text" w:hAnchor="text" w:xAlign="center" w:y="1"/>
              <w:shd w:val="clear" w:color="auto" w:fill="auto"/>
              <w:spacing w:after="0" w:line="240" w:lineRule="auto"/>
              <w:ind w:left="270" w:hanging="142"/>
              <w:jc w:val="center"/>
              <w:rPr>
                <w:sz w:val="24"/>
                <w:szCs w:val="24"/>
              </w:rPr>
            </w:pPr>
            <w:r w:rsidRPr="00E35199">
              <w:rPr>
                <w:sz w:val="24"/>
                <w:szCs w:val="24"/>
              </w:rPr>
              <w:t>55</w:t>
            </w:r>
          </w:p>
        </w:tc>
      </w:tr>
      <w:tr w:rsidR="00725B65" w:rsidRPr="00E35199" w:rsidTr="00140D23">
        <w:trPr>
          <w:trHeight w:hRule="exact" w:val="331"/>
          <w:jc w:val="center"/>
        </w:trPr>
        <w:tc>
          <w:tcPr>
            <w:tcW w:w="6254" w:type="dxa"/>
            <w:shd w:val="clear" w:color="auto" w:fill="FFFFFF"/>
            <w:vAlign w:val="bottom"/>
          </w:tcPr>
          <w:p w:rsidR="00725B65" w:rsidRPr="005F61D6" w:rsidRDefault="00725B65" w:rsidP="00831AEF">
            <w:pPr>
              <w:pStyle w:val="22"/>
              <w:framePr w:w="9792" w:wrap="notBeside" w:vAnchor="text" w:hAnchor="text" w:xAlign="center" w:y="1"/>
              <w:shd w:val="clear" w:color="auto" w:fill="auto"/>
              <w:spacing w:after="0" w:line="240" w:lineRule="auto"/>
              <w:ind w:left="270" w:hanging="142"/>
              <w:rPr>
                <w:sz w:val="24"/>
                <w:szCs w:val="24"/>
                <w:highlight w:val="yellow"/>
              </w:rPr>
            </w:pPr>
            <w:r w:rsidRPr="005F61D6">
              <w:rPr>
                <w:sz w:val="24"/>
                <w:szCs w:val="24"/>
              </w:rPr>
              <w:t>Продолжили обучение в 10 классе</w:t>
            </w:r>
          </w:p>
        </w:tc>
        <w:tc>
          <w:tcPr>
            <w:tcW w:w="3527" w:type="dxa"/>
            <w:shd w:val="clear" w:color="auto" w:fill="FFFFFF"/>
            <w:vAlign w:val="bottom"/>
          </w:tcPr>
          <w:p w:rsidR="00725B65" w:rsidRPr="00E35199" w:rsidRDefault="00946EB2" w:rsidP="00140D23">
            <w:pPr>
              <w:pStyle w:val="22"/>
              <w:framePr w:w="9792" w:wrap="notBeside" w:vAnchor="text" w:hAnchor="text" w:xAlign="center" w:y="1"/>
              <w:shd w:val="clear" w:color="auto" w:fill="auto"/>
              <w:spacing w:after="0" w:line="240" w:lineRule="auto"/>
              <w:ind w:left="270" w:hanging="142"/>
              <w:jc w:val="center"/>
              <w:rPr>
                <w:sz w:val="24"/>
                <w:szCs w:val="24"/>
              </w:rPr>
            </w:pPr>
            <w:r>
              <w:rPr>
                <w:sz w:val="24"/>
                <w:szCs w:val="24"/>
              </w:rPr>
              <w:t>16</w:t>
            </w:r>
          </w:p>
        </w:tc>
      </w:tr>
      <w:tr w:rsidR="00725B65" w:rsidRPr="00E35199" w:rsidTr="00140D23">
        <w:trPr>
          <w:trHeight w:hRule="exact" w:val="331"/>
          <w:jc w:val="center"/>
        </w:trPr>
        <w:tc>
          <w:tcPr>
            <w:tcW w:w="6254" w:type="dxa"/>
            <w:shd w:val="clear" w:color="auto" w:fill="FFFFFF"/>
            <w:vAlign w:val="bottom"/>
          </w:tcPr>
          <w:p w:rsidR="00725B65" w:rsidRPr="005F61D6" w:rsidRDefault="00725B65" w:rsidP="00831AEF">
            <w:pPr>
              <w:pStyle w:val="22"/>
              <w:framePr w:w="9792" w:wrap="notBeside" w:vAnchor="text" w:hAnchor="text" w:xAlign="center" w:y="1"/>
              <w:shd w:val="clear" w:color="auto" w:fill="auto"/>
              <w:spacing w:after="0" w:line="240" w:lineRule="auto"/>
              <w:ind w:left="270" w:hanging="142"/>
              <w:rPr>
                <w:sz w:val="24"/>
                <w:szCs w:val="24"/>
                <w:highlight w:val="yellow"/>
              </w:rPr>
            </w:pPr>
            <w:r w:rsidRPr="005F61D6">
              <w:rPr>
                <w:sz w:val="24"/>
                <w:szCs w:val="24"/>
              </w:rPr>
              <w:t>Продолжили обучение в системе СПО</w:t>
            </w:r>
          </w:p>
        </w:tc>
        <w:tc>
          <w:tcPr>
            <w:tcW w:w="3527" w:type="dxa"/>
            <w:shd w:val="clear" w:color="auto" w:fill="FFFFFF"/>
            <w:vAlign w:val="bottom"/>
          </w:tcPr>
          <w:p w:rsidR="00725B65" w:rsidRPr="00E35199" w:rsidRDefault="00946EB2" w:rsidP="00140D23">
            <w:pPr>
              <w:pStyle w:val="22"/>
              <w:framePr w:w="9792" w:wrap="notBeside" w:vAnchor="text" w:hAnchor="text" w:xAlign="center" w:y="1"/>
              <w:shd w:val="clear" w:color="auto" w:fill="auto"/>
              <w:spacing w:after="0" w:line="240" w:lineRule="auto"/>
              <w:ind w:left="270" w:hanging="142"/>
              <w:jc w:val="center"/>
              <w:rPr>
                <w:sz w:val="24"/>
                <w:szCs w:val="24"/>
              </w:rPr>
            </w:pPr>
            <w:r>
              <w:rPr>
                <w:sz w:val="24"/>
                <w:szCs w:val="24"/>
              </w:rPr>
              <w:t>39</w:t>
            </w:r>
          </w:p>
        </w:tc>
      </w:tr>
      <w:tr w:rsidR="00725B65" w:rsidRPr="00E35199" w:rsidTr="00140D23">
        <w:trPr>
          <w:trHeight w:hRule="exact" w:val="653"/>
          <w:jc w:val="center"/>
        </w:trPr>
        <w:tc>
          <w:tcPr>
            <w:tcW w:w="6254" w:type="dxa"/>
            <w:shd w:val="clear" w:color="auto" w:fill="FFFFFF"/>
            <w:vAlign w:val="bottom"/>
          </w:tcPr>
          <w:p w:rsidR="00725B65" w:rsidRPr="005F61D6" w:rsidRDefault="00725B65" w:rsidP="00831AEF">
            <w:pPr>
              <w:pStyle w:val="22"/>
              <w:framePr w:w="9792" w:wrap="notBeside" w:vAnchor="text" w:hAnchor="text" w:xAlign="center" w:y="1"/>
              <w:shd w:val="clear" w:color="auto" w:fill="auto"/>
              <w:spacing w:after="0" w:line="240" w:lineRule="auto"/>
              <w:ind w:left="270" w:hanging="142"/>
              <w:rPr>
                <w:sz w:val="24"/>
                <w:szCs w:val="24"/>
                <w:highlight w:val="yellow"/>
              </w:rPr>
            </w:pPr>
            <w:r w:rsidRPr="005F61D6">
              <w:rPr>
                <w:sz w:val="24"/>
                <w:szCs w:val="24"/>
              </w:rPr>
              <w:t>Не обучается (по инвалидности и достижении 18 лет)</w:t>
            </w:r>
          </w:p>
        </w:tc>
        <w:tc>
          <w:tcPr>
            <w:tcW w:w="3527" w:type="dxa"/>
            <w:shd w:val="clear" w:color="auto" w:fill="FFFFFF"/>
            <w:vAlign w:val="center"/>
          </w:tcPr>
          <w:p w:rsidR="00725B65" w:rsidRPr="00E35199" w:rsidRDefault="00E35199" w:rsidP="00140D23">
            <w:pPr>
              <w:pStyle w:val="22"/>
              <w:framePr w:w="9792" w:wrap="notBeside" w:vAnchor="text" w:hAnchor="text" w:xAlign="center" w:y="1"/>
              <w:shd w:val="clear" w:color="auto" w:fill="auto"/>
              <w:spacing w:after="0" w:line="240" w:lineRule="auto"/>
              <w:ind w:left="270" w:hanging="142"/>
              <w:jc w:val="center"/>
              <w:rPr>
                <w:sz w:val="24"/>
                <w:szCs w:val="24"/>
              </w:rPr>
            </w:pPr>
            <w:r w:rsidRPr="00E35199">
              <w:rPr>
                <w:sz w:val="24"/>
                <w:szCs w:val="24"/>
              </w:rPr>
              <w:t>0</w:t>
            </w:r>
          </w:p>
        </w:tc>
      </w:tr>
      <w:tr w:rsidR="00725B65" w:rsidRPr="005F61D6" w:rsidTr="00140D23">
        <w:trPr>
          <w:trHeight w:hRule="exact" w:val="341"/>
          <w:jc w:val="center"/>
        </w:trPr>
        <w:tc>
          <w:tcPr>
            <w:tcW w:w="6254" w:type="dxa"/>
            <w:shd w:val="clear" w:color="auto" w:fill="FFFFFF"/>
            <w:vAlign w:val="bottom"/>
          </w:tcPr>
          <w:p w:rsidR="00725B65" w:rsidRPr="005F61D6" w:rsidRDefault="00C61C00" w:rsidP="00831AEF">
            <w:pPr>
              <w:pStyle w:val="22"/>
              <w:framePr w:w="9792" w:wrap="notBeside" w:vAnchor="text" w:hAnchor="text" w:xAlign="center" w:y="1"/>
              <w:shd w:val="clear" w:color="auto" w:fill="auto"/>
              <w:spacing w:after="0" w:line="240" w:lineRule="auto"/>
              <w:ind w:firstLine="0"/>
              <w:rPr>
                <w:sz w:val="24"/>
                <w:szCs w:val="24"/>
                <w:highlight w:val="yellow"/>
              </w:rPr>
            </w:pPr>
            <w:r>
              <w:rPr>
                <w:sz w:val="24"/>
                <w:szCs w:val="24"/>
              </w:rPr>
              <w:t xml:space="preserve">   </w:t>
            </w:r>
            <w:r w:rsidR="00725B65" w:rsidRPr="005F61D6">
              <w:rPr>
                <w:sz w:val="24"/>
                <w:szCs w:val="24"/>
              </w:rPr>
              <w:t>Переход в другую школу</w:t>
            </w:r>
          </w:p>
        </w:tc>
        <w:tc>
          <w:tcPr>
            <w:tcW w:w="3527" w:type="dxa"/>
            <w:shd w:val="clear" w:color="auto" w:fill="FFFFFF"/>
            <w:vAlign w:val="bottom"/>
          </w:tcPr>
          <w:p w:rsidR="00725B65" w:rsidRPr="00E35199" w:rsidRDefault="00140D23" w:rsidP="00140D23">
            <w:pPr>
              <w:pStyle w:val="22"/>
              <w:framePr w:w="9792" w:wrap="notBeside" w:vAnchor="text" w:hAnchor="text" w:xAlign="center" w:y="1"/>
              <w:shd w:val="clear" w:color="auto" w:fill="auto"/>
              <w:spacing w:after="0" w:line="240" w:lineRule="auto"/>
              <w:ind w:firstLine="0"/>
              <w:jc w:val="center"/>
              <w:rPr>
                <w:sz w:val="24"/>
                <w:szCs w:val="24"/>
              </w:rPr>
            </w:pPr>
            <w:r>
              <w:rPr>
                <w:sz w:val="24"/>
                <w:szCs w:val="24"/>
              </w:rPr>
              <w:t xml:space="preserve">  </w:t>
            </w:r>
            <w:r w:rsidR="00E35199" w:rsidRPr="00E35199">
              <w:rPr>
                <w:sz w:val="24"/>
                <w:szCs w:val="24"/>
              </w:rPr>
              <w:t>0</w:t>
            </w:r>
          </w:p>
        </w:tc>
      </w:tr>
    </w:tbl>
    <w:p w:rsidR="00725B65" w:rsidRPr="005F61D6" w:rsidRDefault="00725B65" w:rsidP="00725B65">
      <w:pPr>
        <w:framePr w:w="9792" w:wrap="notBeside" w:vAnchor="text" w:hAnchor="text" w:xAlign="center" w:y="1"/>
        <w:rPr>
          <w:highlight w:val="yellow"/>
        </w:rPr>
      </w:pPr>
    </w:p>
    <w:p w:rsidR="00725B65" w:rsidRPr="005F61D6" w:rsidRDefault="00725B65" w:rsidP="00725B65">
      <w:pPr>
        <w:rPr>
          <w:highlight w:val="yellow"/>
        </w:rPr>
      </w:pPr>
    </w:p>
    <w:p w:rsidR="00725B65" w:rsidRPr="005F61D6" w:rsidRDefault="00725B65" w:rsidP="00DD5833">
      <w:pPr>
        <w:framePr w:w="9792" w:wrap="notBeside" w:vAnchor="text" w:hAnchor="page" w:x="1150" w:y="7"/>
        <w:rPr>
          <w:highlight w:val="yellow"/>
        </w:rPr>
      </w:pPr>
      <w:r w:rsidRPr="005F61D6">
        <w:rPr>
          <w:rStyle w:val="25"/>
          <w:b w:val="0"/>
          <w:bCs w:val="0"/>
          <w:sz w:val="24"/>
          <w:szCs w:val="24"/>
          <w:u w:val="none"/>
        </w:rPr>
        <w:t>3.4.2. Среднее общее образование</w:t>
      </w:r>
    </w:p>
    <w:tbl>
      <w:tblPr>
        <w:tblOverlap w:val="never"/>
        <w:tblW w:w="9792" w:type="dxa"/>
        <w:jc w:val="center"/>
        <w:tblLayout w:type="fixed"/>
        <w:tblCellMar>
          <w:left w:w="10" w:type="dxa"/>
          <w:right w:w="10" w:type="dxa"/>
        </w:tblCellMar>
        <w:tblLook w:val="04A0" w:firstRow="1" w:lastRow="0" w:firstColumn="1" w:lastColumn="0" w:noHBand="0" w:noVBand="1"/>
      </w:tblPr>
      <w:tblGrid>
        <w:gridCol w:w="6254"/>
        <w:gridCol w:w="3538"/>
      </w:tblGrid>
      <w:tr w:rsidR="00725B65" w:rsidRPr="005F61D6" w:rsidTr="00831AEF">
        <w:trPr>
          <w:trHeight w:hRule="exact" w:val="336"/>
          <w:jc w:val="center"/>
        </w:trPr>
        <w:tc>
          <w:tcPr>
            <w:tcW w:w="6254" w:type="dxa"/>
            <w:tcBorders>
              <w:top w:val="single" w:sz="4" w:space="0" w:color="auto"/>
              <w:left w:val="single" w:sz="4" w:space="0" w:color="auto"/>
            </w:tcBorders>
            <w:shd w:val="clear" w:color="auto" w:fill="FFFFFF"/>
            <w:vAlign w:val="bottom"/>
          </w:tcPr>
          <w:p w:rsidR="00725B65" w:rsidRPr="005F61D6" w:rsidRDefault="00725B65" w:rsidP="00DD5833">
            <w:pPr>
              <w:pStyle w:val="22"/>
              <w:framePr w:w="9792" w:wrap="notBeside" w:vAnchor="text" w:hAnchor="page" w:x="1150" w:y="7"/>
              <w:shd w:val="clear" w:color="auto" w:fill="auto"/>
              <w:spacing w:after="0" w:line="288" w:lineRule="exact"/>
              <w:ind w:left="540" w:firstLine="0"/>
              <w:jc w:val="center"/>
              <w:rPr>
                <w:sz w:val="24"/>
                <w:szCs w:val="24"/>
                <w:highlight w:val="yellow"/>
              </w:rPr>
            </w:pPr>
            <w:r w:rsidRPr="005F61D6">
              <w:rPr>
                <w:rStyle w:val="23"/>
                <w:sz w:val="24"/>
                <w:szCs w:val="24"/>
              </w:rPr>
              <w:t>Наименование</w:t>
            </w:r>
          </w:p>
        </w:tc>
        <w:tc>
          <w:tcPr>
            <w:tcW w:w="3538" w:type="dxa"/>
            <w:tcBorders>
              <w:top w:val="single" w:sz="4" w:space="0" w:color="auto"/>
              <w:left w:val="single" w:sz="4" w:space="0" w:color="auto"/>
              <w:right w:val="single" w:sz="4" w:space="0" w:color="auto"/>
            </w:tcBorders>
            <w:shd w:val="clear" w:color="auto" w:fill="FFFFFF"/>
            <w:vAlign w:val="bottom"/>
          </w:tcPr>
          <w:p w:rsidR="00725B65" w:rsidRPr="005F61D6" w:rsidRDefault="00725B65" w:rsidP="00140D23">
            <w:pPr>
              <w:pStyle w:val="22"/>
              <w:framePr w:w="9792" w:wrap="notBeside" w:vAnchor="text" w:hAnchor="page" w:x="1150" w:y="7"/>
              <w:shd w:val="clear" w:color="auto" w:fill="auto"/>
              <w:spacing w:after="0" w:line="288" w:lineRule="exact"/>
              <w:ind w:left="540" w:firstLine="0"/>
              <w:jc w:val="center"/>
              <w:rPr>
                <w:sz w:val="24"/>
                <w:szCs w:val="24"/>
                <w:highlight w:val="yellow"/>
              </w:rPr>
            </w:pPr>
            <w:r w:rsidRPr="005F61D6">
              <w:rPr>
                <w:rStyle w:val="23"/>
                <w:sz w:val="24"/>
                <w:szCs w:val="24"/>
              </w:rPr>
              <w:t>Количество</w:t>
            </w:r>
          </w:p>
        </w:tc>
      </w:tr>
      <w:tr w:rsidR="00725B65" w:rsidRPr="005F61D6" w:rsidTr="00831AEF">
        <w:trPr>
          <w:trHeight w:hRule="exact" w:val="331"/>
          <w:jc w:val="center"/>
        </w:trPr>
        <w:tc>
          <w:tcPr>
            <w:tcW w:w="6254" w:type="dxa"/>
            <w:tcBorders>
              <w:top w:val="single" w:sz="4" w:space="0" w:color="auto"/>
              <w:left w:val="single" w:sz="4" w:space="0" w:color="auto"/>
            </w:tcBorders>
            <w:shd w:val="clear" w:color="auto" w:fill="FFFFFF"/>
            <w:vAlign w:val="center"/>
          </w:tcPr>
          <w:p w:rsidR="00725B65" w:rsidRPr="005F61D6" w:rsidRDefault="00725B65" w:rsidP="00DD5833">
            <w:pPr>
              <w:pStyle w:val="22"/>
              <w:framePr w:w="9792" w:wrap="notBeside" w:vAnchor="text" w:hAnchor="page" w:x="1150" w:y="7"/>
              <w:shd w:val="clear" w:color="auto" w:fill="auto"/>
              <w:spacing w:after="0" w:line="288" w:lineRule="exact"/>
              <w:ind w:left="540" w:firstLine="0"/>
              <w:rPr>
                <w:sz w:val="24"/>
                <w:szCs w:val="24"/>
                <w:highlight w:val="yellow"/>
              </w:rPr>
            </w:pPr>
            <w:r w:rsidRPr="005F61D6">
              <w:rPr>
                <w:sz w:val="24"/>
                <w:szCs w:val="24"/>
              </w:rPr>
              <w:t>Окончили 11-й класс</w:t>
            </w:r>
          </w:p>
        </w:tc>
        <w:tc>
          <w:tcPr>
            <w:tcW w:w="3538" w:type="dxa"/>
            <w:tcBorders>
              <w:top w:val="single" w:sz="4" w:space="0" w:color="auto"/>
              <w:left w:val="single" w:sz="4" w:space="0" w:color="auto"/>
              <w:right w:val="single" w:sz="4" w:space="0" w:color="auto"/>
            </w:tcBorders>
            <w:shd w:val="clear" w:color="auto" w:fill="FFFFFF"/>
            <w:vAlign w:val="bottom"/>
          </w:tcPr>
          <w:p w:rsidR="00725B65" w:rsidRPr="00E35199" w:rsidRDefault="00E35199" w:rsidP="00140D23">
            <w:pPr>
              <w:pStyle w:val="22"/>
              <w:framePr w:w="9792" w:wrap="notBeside" w:vAnchor="text" w:hAnchor="page" w:x="1150" w:y="7"/>
              <w:shd w:val="clear" w:color="auto" w:fill="auto"/>
              <w:spacing w:after="0" w:line="288" w:lineRule="exact"/>
              <w:ind w:left="540" w:firstLine="0"/>
              <w:jc w:val="center"/>
              <w:rPr>
                <w:sz w:val="24"/>
                <w:szCs w:val="24"/>
              </w:rPr>
            </w:pPr>
            <w:r w:rsidRPr="00E35199">
              <w:rPr>
                <w:sz w:val="24"/>
                <w:szCs w:val="24"/>
              </w:rPr>
              <w:t>17</w:t>
            </w:r>
          </w:p>
        </w:tc>
      </w:tr>
      <w:tr w:rsidR="00725B65" w:rsidRPr="005F61D6" w:rsidTr="00831AEF">
        <w:trPr>
          <w:trHeight w:hRule="exact" w:val="331"/>
          <w:jc w:val="center"/>
        </w:trPr>
        <w:tc>
          <w:tcPr>
            <w:tcW w:w="6254" w:type="dxa"/>
            <w:tcBorders>
              <w:top w:val="single" w:sz="4" w:space="0" w:color="auto"/>
              <w:left w:val="single" w:sz="4" w:space="0" w:color="auto"/>
            </w:tcBorders>
            <w:shd w:val="clear" w:color="auto" w:fill="FFFFFF"/>
            <w:vAlign w:val="bottom"/>
          </w:tcPr>
          <w:p w:rsidR="00725B65" w:rsidRPr="005F61D6" w:rsidRDefault="00725B65" w:rsidP="00DD5833">
            <w:pPr>
              <w:pStyle w:val="22"/>
              <w:framePr w:w="9792" w:wrap="notBeside" w:vAnchor="text" w:hAnchor="page" w:x="1150" w:y="7"/>
              <w:shd w:val="clear" w:color="auto" w:fill="auto"/>
              <w:spacing w:after="0" w:line="288" w:lineRule="exact"/>
              <w:ind w:left="540" w:firstLine="0"/>
              <w:rPr>
                <w:sz w:val="24"/>
                <w:szCs w:val="24"/>
                <w:highlight w:val="yellow"/>
              </w:rPr>
            </w:pPr>
            <w:r w:rsidRPr="005F61D6">
              <w:rPr>
                <w:sz w:val="24"/>
                <w:szCs w:val="24"/>
              </w:rPr>
              <w:t>Поступили в ВУЗы</w:t>
            </w:r>
          </w:p>
        </w:tc>
        <w:tc>
          <w:tcPr>
            <w:tcW w:w="3538" w:type="dxa"/>
            <w:tcBorders>
              <w:top w:val="single" w:sz="4" w:space="0" w:color="auto"/>
              <w:left w:val="single" w:sz="4" w:space="0" w:color="auto"/>
              <w:right w:val="single" w:sz="4" w:space="0" w:color="auto"/>
            </w:tcBorders>
            <w:shd w:val="clear" w:color="auto" w:fill="FFFFFF"/>
            <w:vAlign w:val="bottom"/>
          </w:tcPr>
          <w:p w:rsidR="00725B65" w:rsidRPr="00E35199" w:rsidRDefault="00946EB2" w:rsidP="00140D23">
            <w:pPr>
              <w:pStyle w:val="22"/>
              <w:framePr w:w="9792" w:wrap="notBeside" w:vAnchor="text" w:hAnchor="page" w:x="1150" w:y="7"/>
              <w:shd w:val="clear" w:color="auto" w:fill="auto"/>
              <w:spacing w:after="0" w:line="288" w:lineRule="exact"/>
              <w:ind w:left="540" w:firstLine="0"/>
              <w:jc w:val="center"/>
              <w:rPr>
                <w:sz w:val="24"/>
                <w:szCs w:val="24"/>
              </w:rPr>
            </w:pPr>
            <w:r>
              <w:rPr>
                <w:sz w:val="24"/>
                <w:szCs w:val="24"/>
              </w:rPr>
              <w:t>10</w:t>
            </w:r>
          </w:p>
        </w:tc>
      </w:tr>
      <w:tr w:rsidR="00725B65" w:rsidRPr="005F61D6" w:rsidTr="00831AEF">
        <w:trPr>
          <w:trHeight w:hRule="exact" w:val="331"/>
          <w:jc w:val="center"/>
        </w:trPr>
        <w:tc>
          <w:tcPr>
            <w:tcW w:w="6254" w:type="dxa"/>
            <w:tcBorders>
              <w:top w:val="single" w:sz="4" w:space="0" w:color="auto"/>
              <w:left w:val="single" w:sz="4" w:space="0" w:color="auto"/>
            </w:tcBorders>
            <w:shd w:val="clear" w:color="auto" w:fill="FFFFFF"/>
            <w:vAlign w:val="bottom"/>
          </w:tcPr>
          <w:p w:rsidR="00725B65" w:rsidRPr="005F61D6" w:rsidRDefault="00725B65" w:rsidP="00DD5833">
            <w:pPr>
              <w:pStyle w:val="22"/>
              <w:framePr w:w="9792" w:wrap="notBeside" w:vAnchor="text" w:hAnchor="page" w:x="1150" w:y="7"/>
              <w:shd w:val="clear" w:color="auto" w:fill="auto"/>
              <w:spacing w:after="0" w:line="288" w:lineRule="exact"/>
              <w:ind w:left="540" w:firstLine="0"/>
              <w:rPr>
                <w:sz w:val="24"/>
                <w:szCs w:val="24"/>
                <w:highlight w:val="yellow"/>
              </w:rPr>
            </w:pPr>
            <w:r w:rsidRPr="005F61D6">
              <w:rPr>
                <w:sz w:val="24"/>
                <w:szCs w:val="24"/>
              </w:rPr>
              <w:t>Поступили в СПО</w:t>
            </w:r>
          </w:p>
        </w:tc>
        <w:tc>
          <w:tcPr>
            <w:tcW w:w="3538" w:type="dxa"/>
            <w:tcBorders>
              <w:top w:val="single" w:sz="4" w:space="0" w:color="auto"/>
              <w:left w:val="single" w:sz="4" w:space="0" w:color="auto"/>
              <w:right w:val="single" w:sz="4" w:space="0" w:color="auto"/>
            </w:tcBorders>
            <w:shd w:val="clear" w:color="auto" w:fill="FFFFFF"/>
            <w:vAlign w:val="bottom"/>
          </w:tcPr>
          <w:p w:rsidR="00725B65" w:rsidRPr="005F61D6" w:rsidRDefault="00946EB2" w:rsidP="00140D23">
            <w:pPr>
              <w:pStyle w:val="22"/>
              <w:framePr w:w="9792" w:wrap="notBeside" w:vAnchor="text" w:hAnchor="page" w:x="1150" w:y="7"/>
              <w:shd w:val="clear" w:color="auto" w:fill="auto"/>
              <w:spacing w:after="0" w:line="288" w:lineRule="exact"/>
              <w:ind w:left="540" w:firstLine="0"/>
              <w:jc w:val="center"/>
              <w:rPr>
                <w:sz w:val="24"/>
                <w:szCs w:val="24"/>
                <w:highlight w:val="yellow"/>
              </w:rPr>
            </w:pPr>
            <w:r w:rsidRPr="00946EB2">
              <w:rPr>
                <w:sz w:val="24"/>
                <w:szCs w:val="24"/>
              </w:rPr>
              <w:t>6</w:t>
            </w:r>
          </w:p>
        </w:tc>
      </w:tr>
      <w:tr w:rsidR="00725B65" w:rsidRPr="005F61D6" w:rsidTr="00831AEF">
        <w:trPr>
          <w:trHeight w:hRule="exact" w:val="341"/>
          <w:jc w:val="center"/>
        </w:trPr>
        <w:tc>
          <w:tcPr>
            <w:tcW w:w="6254" w:type="dxa"/>
            <w:tcBorders>
              <w:top w:val="single" w:sz="4" w:space="0" w:color="auto"/>
              <w:left w:val="single" w:sz="4" w:space="0" w:color="auto"/>
              <w:bottom w:val="single" w:sz="4" w:space="0" w:color="auto"/>
            </w:tcBorders>
            <w:shd w:val="clear" w:color="auto" w:fill="FFFFFF"/>
            <w:vAlign w:val="bottom"/>
          </w:tcPr>
          <w:p w:rsidR="00725B65" w:rsidRPr="005F61D6" w:rsidRDefault="00725B65" w:rsidP="00DD5833">
            <w:pPr>
              <w:pStyle w:val="22"/>
              <w:framePr w:w="9792" w:wrap="notBeside" w:vAnchor="text" w:hAnchor="page" w:x="1150" w:y="7"/>
              <w:shd w:val="clear" w:color="auto" w:fill="auto"/>
              <w:spacing w:after="0" w:line="288" w:lineRule="exact"/>
              <w:ind w:left="540" w:firstLine="0"/>
              <w:rPr>
                <w:sz w:val="24"/>
                <w:szCs w:val="24"/>
                <w:highlight w:val="yellow"/>
              </w:rPr>
            </w:pPr>
            <w:r w:rsidRPr="005F61D6">
              <w:rPr>
                <w:sz w:val="24"/>
                <w:szCs w:val="24"/>
              </w:rPr>
              <w:t>Работает</w:t>
            </w:r>
          </w:p>
        </w:tc>
        <w:tc>
          <w:tcPr>
            <w:tcW w:w="3538" w:type="dxa"/>
            <w:tcBorders>
              <w:top w:val="single" w:sz="4" w:space="0" w:color="auto"/>
              <w:left w:val="single" w:sz="4" w:space="0" w:color="auto"/>
              <w:bottom w:val="single" w:sz="4" w:space="0" w:color="auto"/>
              <w:right w:val="single" w:sz="4" w:space="0" w:color="auto"/>
            </w:tcBorders>
            <w:shd w:val="clear" w:color="auto" w:fill="FFFFFF"/>
            <w:vAlign w:val="bottom"/>
          </w:tcPr>
          <w:p w:rsidR="00725B65" w:rsidRPr="005F61D6" w:rsidRDefault="00E35199" w:rsidP="00140D23">
            <w:pPr>
              <w:pStyle w:val="22"/>
              <w:framePr w:w="9792" w:wrap="notBeside" w:vAnchor="text" w:hAnchor="page" w:x="1150" w:y="7"/>
              <w:shd w:val="clear" w:color="auto" w:fill="auto"/>
              <w:spacing w:after="0" w:line="288" w:lineRule="exact"/>
              <w:ind w:left="540" w:firstLine="0"/>
              <w:jc w:val="center"/>
              <w:rPr>
                <w:sz w:val="24"/>
                <w:szCs w:val="24"/>
              </w:rPr>
            </w:pPr>
            <w:r>
              <w:rPr>
                <w:sz w:val="24"/>
                <w:szCs w:val="24"/>
              </w:rPr>
              <w:t>1</w:t>
            </w:r>
          </w:p>
        </w:tc>
      </w:tr>
    </w:tbl>
    <w:p w:rsidR="00725B65" w:rsidRPr="005F61D6" w:rsidRDefault="00725B65" w:rsidP="00DD5833">
      <w:pPr>
        <w:framePr w:w="9792" w:wrap="notBeside" w:vAnchor="text" w:hAnchor="page" w:x="1150" w:y="7"/>
      </w:pPr>
    </w:p>
    <w:p w:rsidR="00B038FF" w:rsidRPr="00D747F5" w:rsidRDefault="00831AEF" w:rsidP="00361590">
      <w:pPr>
        <w:pStyle w:val="aa"/>
        <w:numPr>
          <w:ilvl w:val="1"/>
          <w:numId w:val="10"/>
        </w:numPr>
        <w:tabs>
          <w:tab w:val="left" w:pos="426"/>
          <w:tab w:val="num" w:pos="502"/>
        </w:tabs>
        <w:jc w:val="both"/>
        <w:rPr>
          <w:rFonts w:ascii="Times New Roman" w:hAnsi="Times New Roman"/>
          <w:b/>
          <w:sz w:val="24"/>
          <w:szCs w:val="24"/>
        </w:rPr>
      </w:pPr>
      <w:r w:rsidRPr="00C97A80">
        <w:rPr>
          <w:sz w:val="24"/>
          <w:szCs w:val="24"/>
        </w:rPr>
        <w:t xml:space="preserve"> </w:t>
      </w:r>
      <w:r w:rsidRPr="00D747F5">
        <w:rPr>
          <w:rFonts w:ascii="Times New Roman" w:hAnsi="Times New Roman"/>
          <w:b/>
          <w:sz w:val="24"/>
          <w:szCs w:val="24"/>
        </w:rPr>
        <w:t>Результаты Всероссийских проверочных работ</w:t>
      </w:r>
    </w:p>
    <w:p w:rsidR="00C61C00" w:rsidRPr="00C61C00" w:rsidRDefault="00C61C00" w:rsidP="00C61C00">
      <w:pPr>
        <w:pStyle w:val="90"/>
        <w:numPr>
          <w:ilvl w:val="2"/>
          <w:numId w:val="13"/>
        </w:numPr>
        <w:shd w:val="clear" w:color="auto" w:fill="auto"/>
        <w:spacing w:line="240" w:lineRule="auto"/>
        <w:ind w:left="0" w:firstLine="851"/>
        <w:jc w:val="both"/>
        <w:rPr>
          <w:b w:val="0"/>
          <w:color w:val="000000" w:themeColor="text1"/>
          <w:sz w:val="24"/>
          <w:szCs w:val="24"/>
        </w:rPr>
      </w:pPr>
      <w:r w:rsidRPr="00C61C00">
        <w:rPr>
          <w:b w:val="0"/>
          <w:color w:val="000000" w:themeColor="text1"/>
          <w:sz w:val="24"/>
          <w:szCs w:val="24"/>
        </w:rPr>
        <w:t xml:space="preserve">Итоги всероссийских проверочных работ по истории и биологии, </w:t>
      </w:r>
      <w:r w:rsidRPr="00C61C00">
        <w:rPr>
          <w:b w:val="0"/>
          <w:bCs w:val="0"/>
          <w:color w:val="000000" w:themeColor="text1"/>
          <w:sz w:val="24"/>
          <w:szCs w:val="24"/>
        </w:rPr>
        <w:t>русскому языку, математике в 5-7-х классах.</w:t>
      </w:r>
    </w:p>
    <w:p w:rsidR="00C61C00" w:rsidRPr="00C61C00" w:rsidRDefault="00C61C00" w:rsidP="00C61C00">
      <w:pPr>
        <w:pStyle w:val="22"/>
        <w:shd w:val="clear" w:color="auto" w:fill="auto"/>
        <w:spacing w:after="0" w:line="240" w:lineRule="auto"/>
        <w:ind w:firstLine="851"/>
        <w:jc w:val="both"/>
        <w:rPr>
          <w:color w:val="000000" w:themeColor="text1"/>
          <w:sz w:val="24"/>
          <w:szCs w:val="24"/>
        </w:rPr>
      </w:pPr>
      <w:r w:rsidRPr="00C61C00">
        <w:rPr>
          <w:color w:val="000000" w:themeColor="text1"/>
          <w:sz w:val="24"/>
          <w:szCs w:val="24"/>
        </w:rPr>
        <w:t xml:space="preserve">На основании приказа № 1025 </w:t>
      </w:r>
      <w:proofErr w:type="spellStart"/>
      <w:r w:rsidRPr="00C61C00">
        <w:rPr>
          <w:color w:val="000000" w:themeColor="text1"/>
          <w:sz w:val="24"/>
          <w:szCs w:val="24"/>
        </w:rPr>
        <w:t>Минобрнауки</w:t>
      </w:r>
      <w:proofErr w:type="spellEnd"/>
      <w:r w:rsidRPr="00C61C00">
        <w:rPr>
          <w:color w:val="000000" w:themeColor="text1"/>
          <w:sz w:val="24"/>
          <w:szCs w:val="24"/>
        </w:rPr>
        <w:t xml:space="preserve"> России от 20.10.2017 "О проведении мониторинга качества образования", определены даты проведения всероссийских пров</w:t>
      </w:r>
      <w:r w:rsidRPr="00C61C00">
        <w:rPr>
          <w:color w:val="000000" w:themeColor="text1"/>
          <w:sz w:val="24"/>
          <w:szCs w:val="24"/>
        </w:rPr>
        <w:t>е</w:t>
      </w:r>
      <w:r w:rsidRPr="00C61C00">
        <w:rPr>
          <w:color w:val="000000" w:themeColor="text1"/>
          <w:sz w:val="24"/>
          <w:szCs w:val="24"/>
        </w:rPr>
        <w:t>рочных работ (ВПР) в 2018 году для 5-7-х классов в МБОУ «Школа № 93» по русскому языку, математике, истории, биологии, обществознанию.</w:t>
      </w:r>
    </w:p>
    <w:p w:rsidR="00C61C00" w:rsidRPr="00C61C00" w:rsidRDefault="00C61C00" w:rsidP="00C61C00">
      <w:pPr>
        <w:pStyle w:val="22"/>
        <w:shd w:val="clear" w:color="auto" w:fill="auto"/>
        <w:spacing w:after="0" w:line="240" w:lineRule="auto"/>
        <w:ind w:firstLine="851"/>
        <w:jc w:val="both"/>
        <w:rPr>
          <w:color w:val="000000" w:themeColor="text1"/>
          <w:sz w:val="24"/>
          <w:szCs w:val="24"/>
        </w:rPr>
      </w:pPr>
      <w:r w:rsidRPr="00C61C00">
        <w:rPr>
          <w:rStyle w:val="23"/>
          <w:color w:val="000000" w:themeColor="text1"/>
          <w:sz w:val="24"/>
          <w:szCs w:val="24"/>
        </w:rPr>
        <w:t xml:space="preserve">Участники ВПР: </w:t>
      </w:r>
      <w:r w:rsidRPr="00C61C00">
        <w:rPr>
          <w:color w:val="000000" w:themeColor="text1"/>
          <w:sz w:val="24"/>
          <w:szCs w:val="24"/>
        </w:rPr>
        <w:t>Всего в 5-7-х классах обучается 110 учащихся.</w:t>
      </w:r>
    </w:p>
    <w:p w:rsidR="00C61C00" w:rsidRPr="00C61C00" w:rsidRDefault="00C61C00" w:rsidP="00C61C00">
      <w:pPr>
        <w:pStyle w:val="90"/>
        <w:shd w:val="clear" w:color="auto" w:fill="auto"/>
        <w:jc w:val="left"/>
        <w:rPr>
          <w:color w:val="000000" w:themeColor="text1"/>
          <w:sz w:val="24"/>
          <w:szCs w:val="24"/>
        </w:rPr>
      </w:pPr>
    </w:p>
    <w:p w:rsidR="00C61C00" w:rsidRPr="00C61C00" w:rsidRDefault="00C61C00" w:rsidP="00C61C00">
      <w:pPr>
        <w:pStyle w:val="90"/>
        <w:shd w:val="clear" w:color="auto" w:fill="auto"/>
        <w:rPr>
          <w:color w:val="000000" w:themeColor="text1"/>
          <w:sz w:val="24"/>
          <w:szCs w:val="24"/>
        </w:rPr>
      </w:pPr>
      <w:r w:rsidRPr="00C61C00">
        <w:rPr>
          <w:color w:val="000000" w:themeColor="text1"/>
          <w:sz w:val="24"/>
          <w:szCs w:val="24"/>
        </w:rPr>
        <w:t>Характеристика проверочных работ</w:t>
      </w:r>
    </w:p>
    <w:p w:rsidR="00C61C00" w:rsidRPr="00C61C00" w:rsidRDefault="00C61C00" w:rsidP="00C61C00">
      <w:pPr>
        <w:pStyle w:val="22"/>
        <w:shd w:val="clear" w:color="auto" w:fill="auto"/>
        <w:tabs>
          <w:tab w:val="left" w:pos="8818"/>
        </w:tabs>
        <w:spacing w:after="0" w:line="322" w:lineRule="exact"/>
        <w:ind w:firstLine="993"/>
        <w:jc w:val="both"/>
        <w:rPr>
          <w:color w:val="000000" w:themeColor="text1"/>
          <w:sz w:val="24"/>
          <w:szCs w:val="24"/>
        </w:rPr>
      </w:pPr>
      <w:r w:rsidRPr="00C61C00">
        <w:rPr>
          <w:color w:val="000000" w:themeColor="text1"/>
          <w:sz w:val="24"/>
          <w:szCs w:val="24"/>
        </w:rPr>
        <w:t>Всероссийские проверочные работы основаны на системно-</w:t>
      </w:r>
      <w:proofErr w:type="spellStart"/>
      <w:r w:rsidRPr="00C61C00">
        <w:rPr>
          <w:color w:val="000000" w:themeColor="text1"/>
          <w:sz w:val="24"/>
          <w:szCs w:val="24"/>
        </w:rPr>
        <w:t>еятельностном</w:t>
      </w:r>
      <w:proofErr w:type="spellEnd"/>
      <w:r w:rsidRPr="00C61C00">
        <w:rPr>
          <w:color w:val="000000" w:themeColor="text1"/>
          <w:sz w:val="24"/>
          <w:szCs w:val="24"/>
        </w:rPr>
        <w:t xml:space="preserve">, </w:t>
      </w:r>
      <w:proofErr w:type="spellStart"/>
      <w:r w:rsidRPr="00C61C00">
        <w:rPr>
          <w:color w:val="000000" w:themeColor="text1"/>
          <w:sz w:val="24"/>
          <w:szCs w:val="24"/>
        </w:rPr>
        <w:t>ко</w:t>
      </w:r>
      <w:r w:rsidRPr="00C61C00">
        <w:rPr>
          <w:color w:val="000000" w:themeColor="text1"/>
          <w:sz w:val="24"/>
          <w:szCs w:val="24"/>
        </w:rPr>
        <w:t>м</w:t>
      </w:r>
      <w:r w:rsidRPr="00C61C00">
        <w:rPr>
          <w:color w:val="000000" w:themeColor="text1"/>
          <w:sz w:val="24"/>
          <w:szCs w:val="24"/>
        </w:rPr>
        <w:t>петентностном</w:t>
      </w:r>
      <w:proofErr w:type="spellEnd"/>
      <w:r w:rsidRPr="00C61C00">
        <w:rPr>
          <w:color w:val="000000" w:themeColor="text1"/>
          <w:sz w:val="24"/>
          <w:szCs w:val="24"/>
        </w:rPr>
        <w:t xml:space="preserve"> и уровневом подходах. В рамках ВПР наряду с предметными результатами обучения учеников основной школы оцениваются также </w:t>
      </w:r>
      <w:proofErr w:type="spellStart"/>
      <w:r w:rsidRPr="00C61C00">
        <w:rPr>
          <w:color w:val="000000" w:themeColor="text1"/>
          <w:sz w:val="24"/>
          <w:szCs w:val="24"/>
        </w:rPr>
        <w:t>метапредметные</w:t>
      </w:r>
      <w:proofErr w:type="spellEnd"/>
      <w:r w:rsidRPr="00C61C00">
        <w:rPr>
          <w:color w:val="000000" w:themeColor="text1"/>
          <w:sz w:val="24"/>
          <w:szCs w:val="24"/>
        </w:rPr>
        <w:t xml:space="preserve"> результаты, в том числе уровень </w:t>
      </w:r>
      <w:proofErr w:type="spellStart"/>
      <w:r w:rsidRPr="00C61C00">
        <w:rPr>
          <w:color w:val="000000" w:themeColor="text1"/>
          <w:sz w:val="24"/>
          <w:szCs w:val="24"/>
        </w:rPr>
        <w:t>сформированности</w:t>
      </w:r>
      <w:proofErr w:type="spellEnd"/>
      <w:r w:rsidRPr="00C61C00">
        <w:rPr>
          <w:color w:val="000000" w:themeColor="text1"/>
          <w:sz w:val="24"/>
          <w:szCs w:val="24"/>
        </w:rPr>
        <w:t xml:space="preserve"> универсальных учебных действий (УУД) и овлад</w:t>
      </w:r>
      <w:r w:rsidRPr="00C61C00">
        <w:rPr>
          <w:color w:val="000000" w:themeColor="text1"/>
          <w:sz w:val="24"/>
          <w:szCs w:val="24"/>
        </w:rPr>
        <w:t>е</w:t>
      </w:r>
      <w:r w:rsidRPr="00C61C00">
        <w:rPr>
          <w:color w:val="000000" w:themeColor="text1"/>
          <w:sz w:val="24"/>
          <w:szCs w:val="24"/>
        </w:rPr>
        <w:t xml:space="preserve">ния </w:t>
      </w:r>
      <w:proofErr w:type="spellStart"/>
      <w:r w:rsidRPr="00C61C00">
        <w:rPr>
          <w:color w:val="000000" w:themeColor="text1"/>
          <w:sz w:val="24"/>
          <w:szCs w:val="24"/>
        </w:rPr>
        <w:t>межпредметными</w:t>
      </w:r>
      <w:proofErr w:type="spellEnd"/>
      <w:r w:rsidRPr="00C61C00">
        <w:rPr>
          <w:color w:val="000000" w:themeColor="text1"/>
          <w:sz w:val="24"/>
          <w:szCs w:val="24"/>
        </w:rPr>
        <w:t xml:space="preserve"> понятиями. Предусмотрена оценка </w:t>
      </w:r>
      <w:proofErr w:type="spellStart"/>
      <w:r w:rsidRPr="00C61C00">
        <w:rPr>
          <w:color w:val="000000" w:themeColor="text1"/>
          <w:sz w:val="24"/>
          <w:szCs w:val="24"/>
        </w:rPr>
        <w:t>сформированности</w:t>
      </w:r>
      <w:proofErr w:type="spellEnd"/>
      <w:r w:rsidRPr="00C61C00">
        <w:rPr>
          <w:color w:val="000000" w:themeColor="text1"/>
          <w:sz w:val="24"/>
          <w:szCs w:val="24"/>
        </w:rPr>
        <w:t xml:space="preserve"> следующих УУД. Регулятивные действия: целеполагание, планирование, контроль и коррекция, </w:t>
      </w:r>
      <w:proofErr w:type="spellStart"/>
      <w:r w:rsidRPr="00C61C00">
        <w:rPr>
          <w:color w:val="000000" w:themeColor="text1"/>
          <w:sz w:val="24"/>
          <w:szCs w:val="24"/>
        </w:rPr>
        <w:t>сам</w:t>
      </w:r>
      <w:r w:rsidRPr="00C61C00">
        <w:rPr>
          <w:color w:val="000000" w:themeColor="text1"/>
          <w:sz w:val="24"/>
          <w:szCs w:val="24"/>
        </w:rPr>
        <w:t>о</w:t>
      </w:r>
      <w:r w:rsidRPr="00C61C00">
        <w:rPr>
          <w:color w:val="000000" w:themeColor="text1"/>
          <w:sz w:val="24"/>
          <w:szCs w:val="24"/>
        </w:rPr>
        <w:t>регуляция</w:t>
      </w:r>
      <w:proofErr w:type="spellEnd"/>
      <w:r w:rsidRPr="00C61C00">
        <w:rPr>
          <w:color w:val="000000" w:themeColor="text1"/>
          <w:sz w:val="24"/>
          <w:szCs w:val="24"/>
        </w:rPr>
        <w:t xml:space="preserve">. </w:t>
      </w:r>
      <w:proofErr w:type="spellStart"/>
      <w:r w:rsidRPr="00C61C00">
        <w:rPr>
          <w:color w:val="000000" w:themeColor="text1"/>
          <w:sz w:val="24"/>
          <w:szCs w:val="24"/>
        </w:rPr>
        <w:t>Общеучебные</w:t>
      </w:r>
      <w:proofErr w:type="spellEnd"/>
      <w:r w:rsidRPr="00C61C00">
        <w:rPr>
          <w:color w:val="000000" w:themeColor="text1"/>
          <w:sz w:val="24"/>
          <w:szCs w:val="24"/>
        </w:rPr>
        <w:t xml:space="preserve"> универсальные учебные действия: поиск и выделение необх</w:t>
      </w:r>
      <w:r w:rsidRPr="00C61C00">
        <w:rPr>
          <w:color w:val="000000" w:themeColor="text1"/>
          <w:sz w:val="24"/>
          <w:szCs w:val="24"/>
        </w:rPr>
        <w:t>о</w:t>
      </w:r>
      <w:r w:rsidRPr="00C61C00">
        <w:rPr>
          <w:color w:val="000000" w:themeColor="text1"/>
          <w:sz w:val="24"/>
          <w:szCs w:val="24"/>
        </w:rPr>
        <w:t>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w:t>
      </w:r>
      <w:r w:rsidRPr="00C61C00">
        <w:rPr>
          <w:color w:val="000000" w:themeColor="text1"/>
          <w:sz w:val="24"/>
          <w:szCs w:val="24"/>
        </w:rPr>
        <w:t>е</w:t>
      </w:r>
      <w:r w:rsidRPr="00C61C00">
        <w:rPr>
          <w:color w:val="000000" w:themeColor="text1"/>
          <w:sz w:val="24"/>
          <w:szCs w:val="24"/>
        </w:rPr>
        <w:t>шения задач в зависимости от конкретных условий; рефлексия способов и условий де</w:t>
      </w:r>
      <w:r w:rsidRPr="00C61C00">
        <w:rPr>
          <w:color w:val="000000" w:themeColor="text1"/>
          <w:sz w:val="24"/>
          <w:szCs w:val="24"/>
        </w:rPr>
        <w:t>й</w:t>
      </w:r>
      <w:r w:rsidRPr="00C61C00">
        <w:rPr>
          <w:color w:val="000000" w:themeColor="text1"/>
          <w:sz w:val="24"/>
          <w:szCs w:val="24"/>
        </w:rPr>
        <w:t>ствия, контроль и оценка процесса и результатов деятельности; смысловое чтение как осмысление цели чтения и выбор вида чтения в зависимости от цели; определение осно</w:t>
      </w:r>
      <w:r w:rsidRPr="00C61C00">
        <w:rPr>
          <w:color w:val="000000" w:themeColor="text1"/>
          <w:sz w:val="24"/>
          <w:szCs w:val="24"/>
        </w:rPr>
        <w:t>в</w:t>
      </w:r>
      <w:r w:rsidRPr="00C61C00">
        <w:rPr>
          <w:color w:val="000000" w:themeColor="text1"/>
          <w:sz w:val="24"/>
          <w:szCs w:val="24"/>
        </w:rPr>
        <w:t xml:space="preserve">ной и второстепенной информации; моделирование, преобразование модели. Логические универсальные действия: анализ объектов в целях выделения признаков; синтез, в том числе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причинно- следственных связей; построение логической цепи рассуждений; доказательство. Коммуникативные действия: умение с достаточной полнотой и точностью выражать свои мысли в соответствии с задачами и условиями коммуникации, владение </w:t>
      </w:r>
      <w:r w:rsidRPr="00C61C00">
        <w:rPr>
          <w:color w:val="000000" w:themeColor="text1"/>
          <w:sz w:val="24"/>
          <w:szCs w:val="24"/>
        </w:rPr>
        <w:lastRenderedPageBreak/>
        <w:t>монологической и диалогической формами речи в соответствии с грамматическими и си</w:t>
      </w:r>
      <w:r w:rsidRPr="00C61C00">
        <w:rPr>
          <w:color w:val="000000" w:themeColor="text1"/>
          <w:sz w:val="24"/>
          <w:szCs w:val="24"/>
        </w:rPr>
        <w:t>н</w:t>
      </w:r>
      <w:r w:rsidRPr="00C61C00">
        <w:rPr>
          <w:color w:val="000000" w:themeColor="text1"/>
          <w:sz w:val="24"/>
          <w:szCs w:val="24"/>
        </w:rPr>
        <w:t>таксическими нормами родного языка.</w:t>
      </w:r>
    </w:p>
    <w:p w:rsidR="00C61C00" w:rsidRPr="00C61C00" w:rsidRDefault="00C61C00" w:rsidP="00C61C00">
      <w:pPr>
        <w:pStyle w:val="12"/>
        <w:keepNext/>
        <w:keepLines/>
        <w:shd w:val="clear" w:color="auto" w:fill="auto"/>
        <w:spacing w:before="0" w:line="322" w:lineRule="exact"/>
        <w:jc w:val="center"/>
        <w:rPr>
          <w:color w:val="000000" w:themeColor="text1"/>
          <w:sz w:val="24"/>
          <w:szCs w:val="24"/>
        </w:rPr>
      </w:pPr>
      <w:bookmarkStart w:id="7" w:name="bookmark11"/>
      <w:r w:rsidRPr="00C61C00">
        <w:rPr>
          <w:color w:val="000000" w:themeColor="text1"/>
          <w:sz w:val="24"/>
          <w:szCs w:val="24"/>
        </w:rPr>
        <w:t>ВПР по истории</w:t>
      </w:r>
      <w:bookmarkEnd w:id="7"/>
    </w:p>
    <w:p w:rsidR="00C61C00" w:rsidRPr="00C61C00" w:rsidRDefault="00C61C00" w:rsidP="00C61C00">
      <w:pPr>
        <w:pStyle w:val="22"/>
        <w:shd w:val="clear" w:color="auto" w:fill="auto"/>
        <w:spacing w:after="0" w:line="322" w:lineRule="exact"/>
        <w:ind w:firstLine="851"/>
        <w:jc w:val="both"/>
        <w:rPr>
          <w:color w:val="000000" w:themeColor="text1"/>
          <w:sz w:val="24"/>
          <w:szCs w:val="24"/>
        </w:rPr>
      </w:pPr>
      <w:r w:rsidRPr="00C61C00">
        <w:rPr>
          <w:color w:val="000000" w:themeColor="text1"/>
          <w:sz w:val="24"/>
          <w:szCs w:val="24"/>
        </w:rPr>
        <w:t>Диагностическая работа нацелена на выявление овладения школьниками базов</w:t>
      </w:r>
      <w:r w:rsidRPr="00C61C00">
        <w:rPr>
          <w:color w:val="000000" w:themeColor="text1"/>
          <w:sz w:val="24"/>
          <w:szCs w:val="24"/>
        </w:rPr>
        <w:t>ы</w:t>
      </w:r>
      <w:r w:rsidRPr="00C61C00">
        <w:rPr>
          <w:color w:val="000000" w:themeColor="text1"/>
          <w:sz w:val="24"/>
          <w:szCs w:val="24"/>
        </w:rPr>
        <w:t>ми историческими знаниями, опытом применения историко-культурного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w:t>
      </w:r>
      <w:r w:rsidRPr="00C61C00">
        <w:rPr>
          <w:color w:val="000000" w:themeColor="text1"/>
          <w:sz w:val="24"/>
          <w:szCs w:val="24"/>
        </w:rPr>
        <w:t>р</w:t>
      </w:r>
      <w:r w:rsidRPr="00C61C00">
        <w:rPr>
          <w:color w:val="000000" w:themeColor="text1"/>
          <w:sz w:val="24"/>
          <w:szCs w:val="24"/>
        </w:rPr>
        <w:t>жащуюся в различных источниках информацию о событиях и явлениях прошлого. Ди</w:t>
      </w:r>
      <w:r w:rsidRPr="00C61C00">
        <w:rPr>
          <w:color w:val="000000" w:themeColor="text1"/>
          <w:sz w:val="24"/>
          <w:szCs w:val="24"/>
        </w:rPr>
        <w:t>а</w:t>
      </w:r>
      <w:r w:rsidRPr="00C61C00">
        <w:rPr>
          <w:color w:val="000000" w:themeColor="text1"/>
          <w:sz w:val="24"/>
          <w:szCs w:val="24"/>
        </w:rPr>
        <w:t>гностическая работа также проверяет знание обучающимися истории, культуры родного края. Диагностическая работа для 5 класса посвящена истории Древнего мира (история зарубежных стран с древнейших времён до 476 г. н.э.) с учётом объёма изученного мат</w:t>
      </w:r>
      <w:r w:rsidRPr="00C61C00">
        <w:rPr>
          <w:color w:val="000000" w:themeColor="text1"/>
          <w:sz w:val="24"/>
          <w:szCs w:val="24"/>
        </w:rPr>
        <w:t>е</w:t>
      </w:r>
      <w:r w:rsidRPr="00C61C00">
        <w:rPr>
          <w:color w:val="000000" w:themeColor="text1"/>
          <w:sz w:val="24"/>
          <w:szCs w:val="24"/>
        </w:rPr>
        <w:t>риала к моменту написания работы и истории родного края. Тексты заданий в КИМ в ц</w:t>
      </w:r>
      <w:r w:rsidRPr="00C61C00">
        <w:rPr>
          <w:color w:val="000000" w:themeColor="text1"/>
          <w:sz w:val="24"/>
          <w:szCs w:val="24"/>
        </w:rPr>
        <w:t>е</w:t>
      </w:r>
      <w:r w:rsidRPr="00C61C00">
        <w:rPr>
          <w:color w:val="000000" w:themeColor="text1"/>
          <w:sz w:val="24"/>
          <w:szCs w:val="24"/>
        </w:rPr>
        <w:t>лом соответствуют формулировкам, принятым в учебниках, включённых в Федеральный перечень учебников, рекомендуемых Министерством образования и науки РФ к использ</w:t>
      </w:r>
      <w:r w:rsidRPr="00C61C00">
        <w:rPr>
          <w:color w:val="000000" w:themeColor="text1"/>
          <w:sz w:val="24"/>
          <w:szCs w:val="24"/>
        </w:rPr>
        <w:t>о</w:t>
      </w:r>
      <w:r w:rsidRPr="00C61C00">
        <w:rPr>
          <w:color w:val="000000" w:themeColor="text1"/>
          <w:sz w:val="24"/>
          <w:szCs w:val="24"/>
        </w:rPr>
        <w:t>ванию при реализации имеющих государственную аккредитацию образовательных пр</w:t>
      </w:r>
      <w:r w:rsidRPr="00C61C00">
        <w:rPr>
          <w:color w:val="000000" w:themeColor="text1"/>
          <w:sz w:val="24"/>
          <w:szCs w:val="24"/>
        </w:rPr>
        <w:t>о</w:t>
      </w:r>
      <w:r w:rsidRPr="00C61C00">
        <w:rPr>
          <w:color w:val="000000" w:themeColor="text1"/>
          <w:sz w:val="24"/>
          <w:szCs w:val="24"/>
        </w:rPr>
        <w:t>грамм основного общего образования.</w:t>
      </w:r>
    </w:p>
    <w:p w:rsidR="00C61C00" w:rsidRPr="00C61C00" w:rsidRDefault="00C61C00" w:rsidP="00C61C00">
      <w:pPr>
        <w:pStyle w:val="22"/>
        <w:shd w:val="clear" w:color="auto" w:fill="auto"/>
        <w:spacing w:after="0" w:line="322" w:lineRule="exact"/>
        <w:ind w:firstLine="0"/>
        <w:jc w:val="both"/>
        <w:rPr>
          <w:color w:val="000000" w:themeColor="text1"/>
          <w:sz w:val="24"/>
          <w:szCs w:val="24"/>
          <w:u w:val="single"/>
        </w:rPr>
      </w:pPr>
    </w:p>
    <w:p w:rsidR="00C61C00" w:rsidRPr="00C61C00" w:rsidRDefault="00C61C00" w:rsidP="00C61C00">
      <w:pPr>
        <w:pStyle w:val="22"/>
        <w:shd w:val="clear" w:color="auto" w:fill="auto"/>
        <w:spacing w:after="0" w:line="322" w:lineRule="exact"/>
        <w:ind w:firstLine="0"/>
        <w:jc w:val="both"/>
        <w:rPr>
          <w:color w:val="000000" w:themeColor="text1"/>
          <w:sz w:val="24"/>
          <w:szCs w:val="24"/>
          <w:u w:val="single"/>
        </w:rPr>
      </w:pPr>
      <w:r w:rsidRPr="00C61C00">
        <w:rPr>
          <w:color w:val="000000" w:themeColor="text1"/>
          <w:sz w:val="24"/>
          <w:szCs w:val="24"/>
          <w:u w:val="single"/>
        </w:rPr>
        <w:t>Результаты ВПР по истории представлены в таблице:</w:t>
      </w:r>
    </w:p>
    <w:tbl>
      <w:tblPr>
        <w:tblStyle w:val="a3"/>
        <w:tblW w:w="0" w:type="auto"/>
        <w:tblLook w:val="04A0" w:firstRow="1" w:lastRow="0" w:firstColumn="1" w:lastColumn="0" w:noHBand="0" w:noVBand="1"/>
      </w:tblPr>
      <w:tblGrid>
        <w:gridCol w:w="1117"/>
        <w:gridCol w:w="837"/>
        <w:gridCol w:w="766"/>
        <w:gridCol w:w="563"/>
        <w:gridCol w:w="636"/>
        <w:gridCol w:w="636"/>
        <w:gridCol w:w="636"/>
        <w:gridCol w:w="1011"/>
        <w:gridCol w:w="961"/>
      </w:tblGrid>
      <w:tr w:rsidR="00C61C00" w:rsidRPr="00C61C00" w:rsidTr="00C61C00">
        <w:trPr>
          <w:cantSplit/>
          <w:trHeight w:val="1134"/>
        </w:trPr>
        <w:tc>
          <w:tcPr>
            <w:tcW w:w="1117" w:type="dxa"/>
            <w:textDirection w:val="btLr"/>
          </w:tcPr>
          <w:p w:rsidR="00C61C00" w:rsidRPr="00C61C00" w:rsidRDefault="00C61C00" w:rsidP="00C61C00">
            <w:pPr>
              <w:pStyle w:val="22"/>
              <w:shd w:val="clear" w:color="auto" w:fill="auto"/>
              <w:spacing w:after="0" w:line="322" w:lineRule="exact"/>
              <w:ind w:firstLine="0"/>
              <w:jc w:val="center"/>
              <w:rPr>
                <w:color w:val="000000" w:themeColor="text1"/>
                <w:sz w:val="24"/>
                <w:szCs w:val="24"/>
              </w:rPr>
            </w:pPr>
            <w:r w:rsidRPr="00C61C00">
              <w:rPr>
                <w:color w:val="000000" w:themeColor="text1"/>
                <w:sz w:val="24"/>
                <w:szCs w:val="24"/>
              </w:rPr>
              <w:t>Класс</w:t>
            </w:r>
          </w:p>
        </w:tc>
        <w:tc>
          <w:tcPr>
            <w:tcW w:w="837" w:type="dxa"/>
            <w:textDirection w:val="btLr"/>
          </w:tcPr>
          <w:p w:rsidR="00C61C00" w:rsidRPr="00C61C00" w:rsidRDefault="00C61C00" w:rsidP="00C61C00">
            <w:pPr>
              <w:pStyle w:val="22"/>
              <w:shd w:val="clear" w:color="auto" w:fill="auto"/>
              <w:spacing w:after="0" w:line="322" w:lineRule="exact"/>
              <w:ind w:firstLine="0"/>
              <w:jc w:val="center"/>
              <w:rPr>
                <w:color w:val="000000" w:themeColor="text1"/>
                <w:sz w:val="24"/>
                <w:szCs w:val="24"/>
              </w:rPr>
            </w:pPr>
            <w:r w:rsidRPr="00C61C00">
              <w:rPr>
                <w:color w:val="000000" w:themeColor="text1"/>
                <w:sz w:val="24"/>
                <w:szCs w:val="24"/>
              </w:rPr>
              <w:t>По списку</w:t>
            </w:r>
          </w:p>
        </w:tc>
        <w:tc>
          <w:tcPr>
            <w:tcW w:w="766" w:type="dxa"/>
            <w:textDirection w:val="btLr"/>
          </w:tcPr>
          <w:p w:rsidR="00C61C00" w:rsidRPr="00C61C00" w:rsidRDefault="00C61C00" w:rsidP="00C61C00">
            <w:pPr>
              <w:pStyle w:val="22"/>
              <w:shd w:val="clear" w:color="auto" w:fill="auto"/>
              <w:spacing w:after="0" w:line="322" w:lineRule="exact"/>
              <w:ind w:firstLine="0"/>
              <w:jc w:val="center"/>
              <w:rPr>
                <w:color w:val="000000" w:themeColor="text1"/>
                <w:sz w:val="24"/>
                <w:szCs w:val="24"/>
              </w:rPr>
            </w:pPr>
            <w:r w:rsidRPr="00C61C00">
              <w:rPr>
                <w:color w:val="000000" w:themeColor="text1"/>
                <w:sz w:val="24"/>
                <w:szCs w:val="24"/>
              </w:rPr>
              <w:t>Писало</w:t>
            </w:r>
          </w:p>
        </w:tc>
        <w:tc>
          <w:tcPr>
            <w:tcW w:w="563" w:type="dxa"/>
          </w:tcPr>
          <w:p w:rsidR="00C61C00" w:rsidRPr="00C61C00" w:rsidRDefault="00C61C00" w:rsidP="00C61C00">
            <w:pPr>
              <w:pStyle w:val="22"/>
              <w:shd w:val="clear" w:color="auto" w:fill="auto"/>
              <w:spacing w:after="0" w:line="322" w:lineRule="exact"/>
              <w:ind w:firstLine="0"/>
              <w:jc w:val="center"/>
              <w:rPr>
                <w:color w:val="000000" w:themeColor="text1"/>
                <w:sz w:val="24"/>
                <w:szCs w:val="24"/>
              </w:rPr>
            </w:pPr>
            <w:r w:rsidRPr="00C61C00">
              <w:rPr>
                <w:color w:val="000000" w:themeColor="text1"/>
                <w:sz w:val="24"/>
                <w:szCs w:val="24"/>
              </w:rPr>
              <w:t>5</w:t>
            </w:r>
          </w:p>
        </w:tc>
        <w:tc>
          <w:tcPr>
            <w:tcW w:w="636" w:type="dxa"/>
          </w:tcPr>
          <w:p w:rsidR="00C61C00" w:rsidRPr="00C61C00" w:rsidRDefault="00C61C00" w:rsidP="00C61C00">
            <w:pPr>
              <w:pStyle w:val="22"/>
              <w:shd w:val="clear" w:color="auto" w:fill="auto"/>
              <w:spacing w:after="0" w:line="322" w:lineRule="exact"/>
              <w:ind w:firstLine="0"/>
              <w:jc w:val="center"/>
              <w:rPr>
                <w:color w:val="000000" w:themeColor="text1"/>
                <w:sz w:val="24"/>
                <w:szCs w:val="24"/>
              </w:rPr>
            </w:pPr>
            <w:r w:rsidRPr="00C61C00">
              <w:rPr>
                <w:color w:val="000000" w:themeColor="text1"/>
                <w:sz w:val="24"/>
                <w:szCs w:val="24"/>
              </w:rPr>
              <w:t>4</w:t>
            </w:r>
          </w:p>
        </w:tc>
        <w:tc>
          <w:tcPr>
            <w:tcW w:w="636" w:type="dxa"/>
          </w:tcPr>
          <w:p w:rsidR="00C61C00" w:rsidRPr="00C61C00" w:rsidRDefault="00C61C00" w:rsidP="00C61C00">
            <w:pPr>
              <w:pStyle w:val="22"/>
              <w:shd w:val="clear" w:color="auto" w:fill="auto"/>
              <w:spacing w:after="0" w:line="322" w:lineRule="exact"/>
              <w:ind w:firstLine="0"/>
              <w:jc w:val="center"/>
              <w:rPr>
                <w:color w:val="000000" w:themeColor="text1"/>
                <w:sz w:val="24"/>
                <w:szCs w:val="24"/>
              </w:rPr>
            </w:pPr>
            <w:r w:rsidRPr="00C61C00">
              <w:rPr>
                <w:color w:val="000000" w:themeColor="text1"/>
                <w:sz w:val="24"/>
                <w:szCs w:val="24"/>
              </w:rPr>
              <w:t>3</w:t>
            </w:r>
          </w:p>
        </w:tc>
        <w:tc>
          <w:tcPr>
            <w:tcW w:w="636" w:type="dxa"/>
          </w:tcPr>
          <w:p w:rsidR="00C61C00" w:rsidRPr="00C61C00" w:rsidRDefault="00C61C00" w:rsidP="00C61C00">
            <w:pPr>
              <w:pStyle w:val="22"/>
              <w:shd w:val="clear" w:color="auto" w:fill="auto"/>
              <w:spacing w:after="0" w:line="322" w:lineRule="exact"/>
              <w:ind w:firstLine="0"/>
              <w:jc w:val="center"/>
              <w:rPr>
                <w:color w:val="000000" w:themeColor="text1"/>
                <w:sz w:val="24"/>
                <w:szCs w:val="24"/>
              </w:rPr>
            </w:pPr>
            <w:r w:rsidRPr="00C61C00">
              <w:rPr>
                <w:color w:val="000000" w:themeColor="text1"/>
                <w:sz w:val="24"/>
                <w:szCs w:val="24"/>
              </w:rPr>
              <w:t>2</w:t>
            </w:r>
          </w:p>
        </w:tc>
        <w:tc>
          <w:tcPr>
            <w:tcW w:w="1011" w:type="dxa"/>
          </w:tcPr>
          <w:p w:rsidR="00C61C00" w:rsidRPr="00C61C00" w:rsidRDefault="00C61C00" w:rsidP="00C61C00">
            <w:pPr>
              <w:pStyle w:val="22"/>
              <w:shd w:val="clear" w:color="auto" w:fill="auto"/>
              <w:spacing w:after="0" w:line="322" w:lineRule="exact"/>
              <w:ind w:firstLine="0"/>
              <w:jc w:val="center"/>
              <w:rPr>
                <w:color w:val="000000" w:themeColor="text1"/>
                <w:sz w:val="24"/>
                <w:szCs w:val="24"/>
              </w:rPr>
            </w:pPr>
            <w:r w:rsidRPr="00C61C00">
              <w:rPr>
                <w:color w:val="000000" w:themeColor="text1"/>
                <w:sz w:val="24"/>
                <w:szCs w:val="24"/>
              </w:rPr>
              <w:t>%</w:t>
            </w:r>
          </w:p>
          <w:p w:rsidR="00C61C00" w:rsidRPr="00C61C00" w:rsidRDefault="00C61C00" w:rsidP="00C61C00">
            <w:pPr>
              <w:pStyle w:val="22"/>
              <w:shd w:val="clear" w:color="auto" w:fill="auto"/>
              <w:spacing w:after="0" w:line="322" w:lineRule="exact"/>
              <w:ind w:firstLine="0"/>
              <w:jc w:val="center"/>
              <w:rPr>
                <w:color w:val="000000" w:themeColor="text1"/>
                <w:sz w:val="24"/>
                <w:szCs w:val="24"/>
              </w:rPr>
            </w:pPr>
            <w:r w:rsidRPr="00C61C00">
              <w:rPr>
                <w:color w:val="000000" w:themeColor="text1"/>
                <w:sz w:val="24"/>
                <w:szCs w:val="24"/>
              </w:rPr>
              <w:t>успев.</w:t>
            </w:r>
          </w:p>
        </w:tc>
        <w:tc>
          <w:tcPr>
            <w:tcW w:w="961" w:type="dxa"/>
          </w:tcPr>
          <w:p w:rsidR="00C61C00" w:rsidRPr="00C61C00" w:rsidRDefault="00C61C00" w:rsidP="00C61C00">
            <w:pPr>
              <w:pStyle w:val="22"/>
              <w:shd w:val="clear" w:color="auto" w:fill="auto"/>
              <w:spacing w:after="0" w:line="322" w:lineRule="exact"/>
              <w:ind w:firstLine="0"/>
              <w:jc w:val="center"/>
              <w:rPr>
                <w:color w:val="000000" w:themeColor="text1"/>
                <w:sz w:val="24"/>
                <w:szCs w:val="24"/>
              </w:rPr>
            </w:pPr>
            <w:r w:rsidRPr="00C61C00">
              <w:rPr>
                <w:color w:val="000000" w:themeColor="text1"/>
                <w:sz w:val="24"/>
                <w:szCs w:val="24"/>
              </w:rPr>
              <w:t>%</w:t>
            </w:r>
          </w:p>
          <w:p w:rsidR="00C61C00" w:rsidRPr="00C61C00" w:rsidRDefault="00C61C00" w:rsidP="00C61C00">
            <w:pPr>
              <w:pStyle w:val="22"/>
              <w:shd w:val="clear" w:color="auto" w:fill="auto"/>
              <w:spacing w:after="0" w:line="322" w:lineRule="exact"/>
              <w:ind w:firstLine="0"/>
              <w:jc w:val="center"/>
              <w:rPr>
                <w:color w:val="000000" w:themeColor="text1"/>
                <w:sz w:val="24"/>
                <w:szCs w:val="24"/>
              </w:rPr>
            </w:pPr>
            <w:proofErr w:type="spellStart"/>
            <w:r w:rsidRPr="00C61C00">
              <w:rPr>
                <w:color w:val="000000" w:themeColor="text1"/>
                <w:sz w:val="24"/>
                <w:szCs w:val="24"/>
              </w:rPr>
              <w:t>кач</w:t>
            </w:r>
            <w:proofErr w:type="spellEnd"/>
            <w:r w:rsidRPr="00C61C00">
              <w:rPr>
                <w:color w:val="000000" w:themeColor="text1"/>
                <w:sz w:val="24"/>
                <w:szCs w:val="24"/>
              </w:rPr>
              <w:t>.</w:t>
            </w:r>
          </w:p>
        </w:tc>
      </w:tr>
      <w:tr w:rsidR="00C61C00" w:rsidRPr="00C61C00" w:rsidTr="00C61C00">
        <w:tc>
          <w:tcPr>
            <w:tcW w:w="1117"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5а, б</w:t>
            </w:r>
          </w:p>
        </w:tc>
        <w:tc>
          <w:tcPr>
            <w:tcW w:w="837"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2"/>
                <w:szCs w:val="22"/>
                <w:lang w:eastAsia="en-US"/>
              </w:rPr>
              <w:t>56</w:t>
            </w:r>
          </w:p>
        </w:tc>
        <w:tc>
          <w:tcPr>
            <w:tcW w:w="766" w:type="dxa"/>
          </w:tcPr>
          <w:p w:rsidR="00C61C00" w:rsidRPr="00C61C00" w:rsidRDefault="00C61C00" w:rsidP="00C61C00">
            <w:pPr>
              <w:rPr>
                <w:color w:val="000000" w:themeColor="text1"/>
              </w:rPr>
            </w:pPr>
            <w:r w:rsidRPr="00C61C00">
              <w:rPr>
                <w:color w:val="000000" w:themeColor="text1"/>
              </w:rPr>
              <w:t>53</w:t>
            </w:r>
          </w:p>
        </w:tc>
        <w:tc>
          <w:tcPr>
            <w:tcW w:w="563" w:type="dxa"/>
          </w:tcPr>
          <w:p w:rsidR="00C61C00" w:rsidRPr="00C61C00" w:rsidRDefault="00C61C00" w:rsidP="00C61C00">
            <w:pPr>
              <w:rPr>
                <w:color w:val="000000" w:themeColor="text1"/>
              </w:rPr>
            </w:pPr>
            <w:r w:rsidRPr="00C61C00">
              <w:rPr>
                <w:color w:val="000000" w:themeColor="text1"/>
              </w:rPr>
              <w:t>4</w:t>
            </w:r>
          </w:p>
        </w:tc>
        <w:tc>
          <w:tcPr>
            <w:tcW w:w="636" w:type="dxa"/>
          </w:tcPr>
          <w:p w:rsidR="00C61C00" w:rsidRPr="00C61C00" w:rsidRDefault="00C61C00" w:rsidP="00C61C00">
            <w:pPr>
              <w:rPr>
                <w:color w:val="000000" w:themeColor="text1"/>
              </w:rPr>
            </w:pPr>
            <w:r w:rsidRPr="00C61C00">
              <w:rPr>
                <w:color w:val="000000" w:themeColor="text1"/>
              </w:rPr>
              <w:t>25</w:t>
            </w:r>
          </w:p>
        </w:tc>
        <w:tc>
          <w:tcPr>
            <w:tcW w:w="636" w:type="dxa"/>
          </w:tcPr>
          <w:p w:rsidR="00C61C00" w:rsidRPr="00C61C00" w:rsidRDefault="00C61C00" w:rsidP="00C61C00">
            <w:pPr>
              <w:rPr>
                <w:color w:val="000000" w:themeColor="text1"/>
              </w:rPr>
            </w:pPr>
            <w:r w:rsidRPr="00C61C00">
              <w:rPr>
                <w:color w:val="000000" w:themeColor="text1"/>
              </w:rPr>
              <w:t>21</w:t>
            </w:r>
          </w:p>
        </w:tc>
        <w:tc>
          <w:tcPr>
            <w:tcW w:w="636" w:type="dxa"/>
          </w:tcPr>
          <w:p w:rsidR="00C61C00" w:rsidRPr="00C61C00" w:rsidRDefault="00C61C00" w:rsidP="00C61C00">
            <w:pPr>
              <w:rPr>
                <w:color w:val="000000" w:themeColor="text1"/>
              </w:rPr>
            </w:pPr>
            <w:r w:rsidRPr="00C61C00">
              <w:rPr>
                <w:color w:val="000000" w:themeColor="text1"/>
              </w:rPr>
              <w:t>3</w:t>
            </w:r>
          </w:p>
        </w:tc>
        <w:tc>
          <w:tcPr>
            <w:tcW w:w="1011" w:type="dxa"/>
          </w:tcPr>
          <w:p w:rsidR="00C61C00" w:rsidRPr="00C61C00" w:rsidRDefault="00C61C00" w:rsidP="00C61C00">
            <w:pPr>
              <w:rPr>
                <w:color w:val="000000" w:themeColor="text1"/>
              </w:rPr>
            </w:pPr>
            <w:r w:rsidRPr="00C61C00">
              <w:rPr>
                <w:color w:val="000000" w:themeColor="text1"/>
              </w:rPr>
              <w:t> </w:t>
            </w:r>
            <w:r w:rsidRPr="00C61C00">
              <w:rPr>
                <w:bCs/>
                <w:color w:val="000000" w:themeColor="text1"/>
              </w:rPr>
              <w:t>94</w:t>
            </w:r>
          </w:p>
        </w:tc>
        <w:tc>
          <w:tcPr>
            <w:tcW w:w="961" w:type="dxa"/>
          </w:tcPr>
          <w:p w:rsidR="00C61C00" w:rsidRPr="00C61C00" w:rsidRDefault="00C61C00" w:rsidP="00C61C00">
            <w:pPr>
              <w:rPr>
                <w:color w:val="000000" w:themeColor="text1"/>
              </w:rPr>
            </w:pPr>
            <w:r w:rsidRPr="00C61C00">
              <w:rPr>
                <w:color w:val="000000" w:themeColor="text1"/>
              </w:rPr>
              <w:t>55</w:t>
            </w:r>
          </w:p>
        </w:tc>
      </w:tr>
      <w:tr w:rsidR="00C61C00" w:rsidRPr="00C61C00" w:rsidTr="00C61C00">
        <w:tc>
          <w:tcPr>
            <w:tcW w:w="1117"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6а, б</w:t>
            </w:r>
          </w:p>
        </w:tc>
        <w:tc>
          <w:tcPr>
            <w:tcW w:w="837" w:type="dxa"/>
          </w:tcPr>
          <w:p w:rsidR="00C61C00" w:rsidRPr="00C61C00" w:rsidRDefault="00C61C00" w:rsidP="00C61C00">
            <w:pPr>
              <w:rPr>
                <w:color w:val="000000" w:themeColor="text1"/>
              </w:rPr>
            </w:pPr>
            <w:r w:rsidRPr="00C61C00">
              <w:rPr>
                <w:color w:val="000000" w:themeColor="text1"/>
              </w:rPr>
              <w:t>57</w:t>
            </w:r>
          </w:p>
        </w:tc>
        <w:tc>
          <w:tcPr>
            <w:tcW w:w="766" w:type="dxa"/>
          </w:tcPr>
          <w:p w:rsidR="00C61C00" w:rsidRPr="00C61C00" w:rsidRDefault="00C61C00" w:rsidP="00C61C00">
            <w:pPr>
              <w:rPr>
                <w:color w:val="000000" w:themeColor="text1"/>
              </w:rPr>
            </w:pPr>
            <w:r w:rsidRPr="00C61C00">
              <w:rPr>
                <w:color w:val="000000" w:themeColor="text1"/>
              </w:rPr>
              <w:t>51</w:t>
            </w:r>
          </w:p>
        </w:tc>
        <w:tc>
          <w:tcPr>
            <w:tcW w:w="563" w:type="dxa"/>
          </w:tcPr>
          <w:p w:rsidR="00C61C00" w:rsidRPr="00C61C00" w:rsidRDefault="00C61C00" w:rsidP="00C61C00">
            <w:pPr>
              <w:rPr>
                <w:color w:val="000000" w:themeColor="text1"/>
              </w:rPr>
            </w:pPr>
            <w:r w:rsidRPr="00C61C00">
              <w:rPr>
                <w:color w:val="000000" w:themeColor="text1"/>
              </w:rPr>
              <w:t>20</w:t>
            </w:r>
          </w:p>
        </w:tc>
        <w:tc>
          <w:tcPr>
            <w:tcW w:w="636" w:type="dxa"/>
          </w:tcPr>
          <w:p w:rsidR="00C61C00" w:rsidRPr="00C61C00" w:rsidRDefault="00C61C00" w:rsidP="00C61C00">
            <w:pPr>
              <w:rPr>
                <w:color w:val="000000" w:themeColor="text1"/>
              </w:rPr>
            </w:pPr>
            <w:r w:rsidRPr="00C61C00">
              <w:rPr>
                <w:color w:val="000000" w:themeColor="text1"/>
              </w:rPr>
              <w:t>28</w:t>
            </w:r>
          </w:p>
        </w:tc>
        <w:tc>
          <w:tcPr>
            <w:tcW w:w="636" w:type="dxa"/>
          </w:tcPr>
          <w:p w:rsidR="00C61C00" w:rsidRPr="00C61C00" w:rsidRDefault="00C61C00" w:rsidP="00C61C00">
            <w:pPr>
              <w:rPr>
                <w:color w:val="000000" w:themeColor="text1"/>
              </w:rPr>
            </w:pPr>
            <w:r w:rsidRPr="00C61C00">
              <w:rPr>
                <w:color w:val="000000" w:themeColor="text1"/>
              </w:rPr>
              <w:t>3</w:t>
            </w:r>
          </w:p>
        </w:tc>
        <w:tc>
          <w:tcPr>
            <w:tcW w:w="636" w:type="dxa"/>
          </w:tcPr>
          <w:p w:rsidR="00C61C00" w:rsidRPr="00C61C00" w:rsidRDefault="00C61C00" w:rsidP="00C61C00">
            <w:pPr>
              <w:rPr>
                <w:color w:val="000000" w:themeColor="text1"/>
              </w:rPr>
            </w:pPr>
            <w:r w:rsidRPr="00C61C00">
              <w:rPr>
                <w:color w:val="000000" w:themeColor="text1"/>
              </w:rPr>
              <w:t>0</w:t>
            </w:r>
          </w:p>
        </w:tc>
        <w:tc>
          <w:tcPr>
            <w:tcW w:w="1011" w:type="dxa"/>
          </w:tcPr>
          <w:p w:rsidR="00C61C00" w:rsidRPr="00C61C00" w:rsidRDefault="00C61C00" w:rsidP="00C61C00">
            <w:pPr>
              <w:rPr>
                <w:color w:val="000000" w:themeColor="text1"/>
              </w:rPr>
            </w:pPr>
            <w:r w:rsidRPr="00C61C00">
              <w:rPr>
                <w:color w:val="000000" w:themeColor="text1"/>
              </w:rPr>
              <w:t>100</w:t>
            </w:r>
          </w:p>
        </w:tc>
        <w:tc>
          <w:tcPr>
            <w:tcW w:w="961" w:type="dxa"/>
          </w:tcPr>
          <w:p w:rsidR="00C61C00" w:rsidRPr="00C61C00" w:rsidRDefault="00C61C00" w:rsidP="00C61C00">
            <w:pPr>
              <w:rPr>
                <w:color w:val="000000" w:themeColor="text1"/>
              </w:rPr>
            </w:pPr>
            <w:r w:rsidRPr="00C61C00">
              <w:rPr>
                <w:color w:val="000000" w:themeColor="text1"/>
              </w:rPr>
              <w:t>94</w:t>
            </w:r>
          </w:p>
        </w:tc>
      </w:tr>
      <w:tr w:rsidR="00C61C00" w:rsidRPr="00C61C00" w:rsidTr="00C61C00">
        <w:tc>
          <w:tcPr>
            <w:tcW w:w="1117"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7а, б</w:t>
            </w:r>
          </w:p>
        </w:tc>
        <w:tc>
          <w:tcPr>
            <w:tcW w:w="837" w:type="dxa"/>
          </w:tcPr>
          <w:p w:rsidR="00C61C00" w:rsidRPr="00C61C00" w:rsidRDefault="00C61C00" w:rsidP="00C61C00">
            <w:pPr>
              <w:rPr>
                <w:color w:val="000000" w:themeColor="text1"/>
              </w:rPr>
            </w:pPr>
            <w:r w:rsidRPr="00C61C00">
              <w:rPr>
                <w:color w:val="000000" w:themeColor="text1"/>
              </w:rPr>
              <w:t>65</w:t>
            </w:r>
          </w:p>
        </w:tc>
        <w:tc>
          <w:tcPr>
            <w:tcW w:w="766" w:type="dxa"/>
          </w:tcPr>
          <w:p w:rsidR="00C61C00" w:rsidRPr="00C61C00" w:rsidRDefault="00C61C00" w:rsidP="00C61C00">
            <w:pPr>
              <w:rPr>
                <w:color w:val="000000" w:themeColor="text1"/>
              </w:rPr>
            </w:pPr>
            <w:r w:rsidRPr="00C61C00">
              <w:rPr>
                <w:color w:val="000000" w:themeColor="text1"/>
              </w:rPr>
              <w:t>58</w:t>
            </w:r>
          </w:p>
        </w:tc>
        <w:tc>
          <w:tcPr>
            <w:tcW w:w="563" w:type="dxa"/>
          </w:tcPr>
          <w:p w:rsidR="00C61C00" w:rsidRPr="00C61C00" w:rsidRDefault="00C61C00" w:rsidP="00C61C00">
            <w:pPr>
              <w:rPr>
                <w:color w:val="000000" w:themeColor="text1"/>
              </w:rPr>
            </w:pPr>
            <w:r w:rsidRPr="00C61C00">
              <w:rPr>
                <w:color w:val="000000" w:themeColor="text1"/>
              </w:rPr>
              <w:t>19</w:t>
            </w:r>
          </w:p>
        </w:tc>
        <w:tc>
          <w:tcPr>
            <w:tcW w:w="636" w:type="dxa"/>
          </w:tcPr>
          <w:p w:rsidR="00C61C00" w:rsidRPr="00C61C00" w:rsidRDefault="00C61C00" w:rsidP="00C61C00">
            <w:pPr>
              <w:rPr>
                <w:color w:val="000000" w:themeColor="text1"/>
              </w:rPr>
            </w:pPr>
            <w:r w:rsidRPr="00C61C00">
              <w:rPr>
                <w:color w:val="000000" w:themeColor="text1"/>
              </w:rPr>
              <w:t>28</w:t>
            </w:r>
          </w:p>
        </w:tc>
        <w:tc>
          <w:tcPr>
            <w:tcW w:w="636" w:type="dxa"/>
          </w:tcPr>
          <w:p w:rsidR="00C61C00" w:rsidRPr="00C61C00" w:rsidRDefault="00C61C00" w:rsidP="00C61C00">
            <w:pPr>
              <w:rPr>
                <w:color w:val="000000" w:themeColor="text1"/>
              </w:rPr>
            </w:pPr>
            <w:r w:rsidRPr="00C61C00">
              <w:rPr>
                <w:color w:val="000000" w:themeColor="text1"/>
              </w:rPr>
              <w:t>9</w:t>
            </w:r>
          </w:p>
        </w:tc>
        <w:tc>
          <w:tcPr>
            <w:tcW w:w="636" w:type="dxa"/>
          </w:tcPr>
          <w:p w:rsidR="00C61C00" w:rsidRPr="00C61C00" w:rsidRDefault="00C61C00" w:rsidP="00C61C00">
            <w:pPr>
              <w:rPr>
                <w:color w:val="000000" w:themeColor="text1"/>
              </w:rPr>
            </w:pPr>
            <w:r w:rsidRPr="00C61C00">
              <w:rPr>
                <w:color w:val="000000" w:themeColor="text1"/>
              </w:rPr>
              <w:t>2</w:t>
            </w:r>
          </w:p>
        </w:tc>
        <w:tc>
          <w:tcPr>
            <w:tcW w:w="1011" w:type="dxa"/>
          </w:tcPr>
          <w:p w:rsidR="00C61C00" w:rsidRPr="00C61C00" w:rsidRDefault="00C61C00" w:rsidP="00C61C00">
            <w:pPr>
              <w:rPr>
                <w:color w:val="000000" w:themeColor="text1"/>
              </w:rPr>
            </w:pPr>
            <w:r w:rsidRPr="00C61C00">
              <w:rPr>
                <w:color w:val="000000" w:themeColor="text1"/>
              </w:rPr>
              <w:t>97</w:t>
            </w:r>
          </w:p>
        </w:tc>
        <w:tc>
          <w:tcPr>
            <w:tcW w:w="961" w:type="dxa"/>
          </w:tcPr>
          <w:p w:rsidR="00C61C00" w:rsidRPr="00C61C00" w:rsidRDefault="00C61C00" w:rsidP="00C61C00">
            <w:pPr>
              <w:rPr>
                <w:color w:val="000000" w:themeColor="text1"/>
              </w:rPr>
            </w:pPr>
            <w:r w:rsidRPr="00C61C00">
              <w:rPr>
                <w:color w:val="000000" w:themeColor="text1"/>
              </w:rPr>
              <w:t>81</w:t>
            </w:r>
          </w:p>
        </w:tc>
      </w:tr>
      <w:tr w:rsidR="00C61C00" w:rsidRPr="00C61C00" w:rsidTr="00C61C00">
        <w:tc>
          <w:tcPr>
            <w:tcW w:w="1117" w:type="dxa"/>
          </w:tcPr>
          <w:p w:rsidR="00C61C00" w:rsidRPr="00C61C00" w:rsidRDefault="00C61C00" w:rsidP="00C61C00">
            <w:pPr>
              <w:pStyle w:val="22"/>
              <w:shd w:val="clear" w:color="auto" w:fill="auto"/>
              <w:spacing w:after="0" w:line="322" w:lineRule="exact"/>
              <w:ind w:firstLine="0"/>
              <w:jc w:val="both"/>
              <w:rPr>
                <w:b/>
                <w:color w:val="000000" w:themeColor="text1"/>
                <w:sz w:val="24"/>
                <w:szCs w:val="24"/>
              </w:rPr>
            </w:pPr>
            <w:r w:rsidRPr="00C61C00">
              <w:rPr>
                <w:b/>
                <w:color w:val="000000" w:themeColor="text1"/>
                <w:sz w:val="24"/>
                <w:szCs w:val="24"/>
              </w:rPr>
              <w:t>Итого:</w:t>
            </w:r>
          </w:p>
        </w:tc>
        <w:tc>
          <w:tcPr>
            <w:tcW w:w="837"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178</w:t>
            </w:r>
          </w:p>
        </w:tc>
        <w:tc>
          <w:tcPr>
            <w:tcW w:w="766"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162</w:t>
            </w:r>
          </w:p>
        </w:tc>
        <w:tc>
          <w:tcPr>
            <w:tcW w:w="563"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43</w:t>
            </w:r>
          </w:p>
        </w:tc>
        <w:tc>
          <w:tcPr>
            <w:tcW w:w="636"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81</w:t>
            </w:r>
          </w:p>
        </w:tc>
        <w:tc>
          <w:tcPr>
            <w:tcW w:w="636"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33</w:t>
            </w:r>
          </w:p>
        </w:tc>
        <w:tc>
          <w:tcPr>
            <w:tcW w:w="636"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5</w:t>
            </w:r>
          </w:p>
        </w:tc>
        <w:tc>
          <w:tcPr>
            <w:tcW w:w="1011"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291</w:t>
            </w:r>
          </w:p>
        </w:tc>
        <w:tc>
          <w:tcPr>
            <w:tcW w:w="961"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180</w:t>
            </w:r>
          </w:p>
        </w:tc>
      </w:tr>
    </w:tbl>
    <w:p w:rsidR="00C61C00" w:rsidRPr="00C61C00" w:rsidRDefault="00C61C00" w:rsidP="00C61C00">
      <w:pPr>
        <w:pStyle w:val="22"/>
        <w:shd w:val="clear" w:color="auto" w:fill="auto"/>
        <w:spacing w:after="0" w:line="322" w:lineRule="exact"/>
        <w:ind w:firstLine="0"/>
        <w:jc w:val="both"/>
        <w:rPr>
          <w:color w:val="000000" w:themeColor="text1"/>
          <w:sz w:val="24"/>
          <w:szCs w:val="24"/>
          <w:u w:val="single"/>
        </w:rPr>
      </w:pPr>
    </w:p>
    <w:p w:rsidR="00C61C00" w:rsidRPr="00C61C00" w:rsidRDefault="00C61C00" w:rsidP="00C61C00">
      <w:pPr>
        <w:pStyle w:val="22"/>
        <w:shd w:val="clear" w:color="auto" w:fill="auto"/>
        <w:spacing w:after="0" w:line="322" w:lineRule="exact"/>
        <w:ind w:firstLine="0"/>
        <w:jc w:val="both"/>
        <w:rPr>
          <w:color w:val="000000" w:themeColor="text1"/>
          <w:sz w:val="24"/>
          <w:szCs w:val="24"/>
          <w:u w:val="single"/>
        </w:rPr>
      </w:pPr>
      <w:r w:rsidRPr="00C61C00">
        <w:rPr>
          <w:color w:val="000000" w:themeColor="text1"/>
          <w:sz w:val="24"/>
          <w:szCs w:val="24"/>
          <w:u w:val="single"/>
        </w:rPr>
        <w:t>Результаты ВПР по обществознанию представлены в таблице:</w:t>
      </w:r>
    </w:p>
    <w:tbl>
      <w:tblPr>
        <w:tblStyle w:val="a3"/>
        <w:tblW w:w="0" w:type="auto"/>
        <w:tblLook w:val="04A0" w:firstRow="1" w:lastRow="0" w:firstColumn="1" w:lastColumn="0" w:noHBand="0" w:noVBand="1"/>
      </w:tblPr>
      <w:tblGrid>
        <w:gridCol w:w="1117"/>
        <w:gridCol w:w="837"/>
        <w:gridCol w:w="766"/>
        <w:gridCol w:w="616"/>
        <w:gridCol w:w="636"/>
        <w:gridCol w:w="636"/>
        <w:gridCol w:w="636"/>
        <w:gridCol w:w="1011"/>
        <w:gridCol w:w="961"/>
      </w:tblGrid>
      <w:tr w:rsidR="00C61C00" w:rsidRPr="00C61C00" w:rsidTr="00C61C00">
        <w:trPr>
          <w:cantSplit/>
          <w:trHeight w:val="1134"/>
        </w:trPr>
        <w:tc>
          <w:tcPr>
            <w:tcW w:w="1117" w:type="dxa"/>
            <w:textDirection w:val="btLr"/>
          </w:tcPr>
          <w:p w:rsidR="00C61C00" w:rsidRPr="00C61C00" w:rsidRDefault="00C61C00" w:rsidP="00C61C00">
            <w:pPr>
              <w:pStyle w:val="22"/>
              <w:shd w:val="clear" w:color="auto" w:fill="auto"/>
              <w:spacing w:after="0" w:line="322" w:lineRule="exact"/>
              <w:ind w:firstLine="0"/>
              <w:jc w:val="center"/>
              <w:rPr>
                <w:color w:val="000000" w:themeColor="text1"/>
                <w:sz w:val="24"/>
                <w:szCs w:val="24"/>
              </w:rPr>
            </w:pPr>
            <w:r w:rsidRPr="00C61C00">
              <w:rPr>
                <w:color w:val="000000" w:themeColor="text1"/>
                <w:sz w:val="24"/>
                <w:szCs w:val="24"/>
              </w:rPr>
              <w:t>Класс</w:t>
            </w:r>
          </w:p>
        </w:tc>
        <w:tc>
          <w:tcPr>
            <w:tcW w:w="837" w:type="dxa"/>
            <w:textDirection w:val="btLr"/>
          </w:tcPr>
          <w:p w:rsidR="00C61C00" w:rsidRPr="00C61C00" w:rsidRDefault="00C61C00" w:rsidP="00C61C00">
            <w:pPr>
              <w:pStyle w:val="22"/>
              <w:shd w:val="clear" w:color="auto" w:fill="auto"/>
              <w:spacing w:after="0" w:line="322" w:lineRule="exact"/>
              <w:ind w:firstLine="0"/>
              <w:jc w:val="center"/>
              <w:rPr>
                <w:color w:val="000000" w:themeColor="text1"/>
                <w:sz w:val="24"/>
                <w:szCs w:val="24"/>
              </w:rPr>
            </w:pPr>
            <w:r w:rsidRPr="00C61C00">
              <w:rPr>
                <w:color w:val="000000" w:themeColor="text1"/>
                <w:sz w:val="24"/>
                <w:szCs w:val="24"/>
              </w:rPr>
              <w:t>По списку</w:t>
            </w:r>
          </w:p>
        </w:tc>
        <w:tc>
          <w:tcPr>
            <w:tcW w:w="766" w:type="dxa"/>
            <w:textDirection w:val="btLr"/>
          </w:tcPr>
          <w:p w:rsidR="00C61C00" w:rsidRPr="00C61C00" w:rsidRDefault="00C61C00" w:rsidP="00C61C00">
            <w:pPr>
              <w:pStyle w:val="22"/>
              <w:shd w:val="clear" w:color="auto" w:fill="auto"/>
              <w:spacing w:after="0" w:line="322" w:lineRule="exact"/>
              <w:ind w:firstLine="0"/>
              <w:jc w:val="center"/>
              <w:rPr>
                <w:color w:val="000000" w:themeColor="text1"/>
                <w:sz w:val="24"/>
                <w:szCs w:val="24"/>
              </w:rPr>
            </w:pPr>
            <w:r w:rsidRPr="00C61C00">
              <w:rPr>
                <w:color w:val="000000" w:themeColor="text1"/>
                <w:sz w:val="24"/>
                <w:szCs w:val="24"/>
              </w:rPr>
              <w:t>Писало</w:t>
            </w:r>
          </w:p>
        </w:tc>
        <w:tc>
          <w:tcPr>
            <w:tcW w:w="616" w:type="dxa"/>
          </w:tcPr>
          <w:p w:rsidR="00C61C00" w:rsidRPr="00C61C00" w:rsidRDefault="00C61C00" w:rsidP="00C61C00">
            <w:pPr>
              <w:pStyle w:val="22"/>
              <w:shd w:val="clear" w:color="auto" w:fill="auto"/>
              <w:spacing w:after="0" w:line="322" w:lineRule="exact"/>
              <w:ind w:firstLine="0"/>
              <w:jc w:val="center"/>
              <w:rPr>
                <w:color w:val="000000" w:themeColor="text1"/>
                <w:sz w:val="24"/>
                <w:szCs w:val="24"/>
              </w:rPr>
            </w:pPr>
            <w:r w:rsidRPr="00C61C00">
              <w:rPr>
                <w:color w:val="000000" w:themeColor="text1"/>
                <w:sz w:val="24"/>
                <w:szCs w:val="24"/>
              </w:rPr>
              <w:t>5</w:t>
            </w:r>
          </w:p>
        </w:tc>
        <w:tc>
          <w:tcPr>
            <w:tcW w:w="636" w:type="dxa"/>
          </w:tcPr>
          <w:p w:rsidR="00C61C00" w:rsidRPr="00C61C00" w:rsidRDefault="00C61C00" w:rsidP="00C61C00">
            <w:pPr>
              <w:pStyle w:val="22"/>
              <w:shd w:val="clear" w:color="auto" w:fill="auto"/>
              <w:spacing w:after="0" w:line="322" w:lineRule="exact"/>
              <w:ind w:firstLine="0"/>
              <w:jc w:val="center"/>
              <w:rPr>
                <w:color w:val="000000" w:themeColor="text1"/>
                <w:sz w:val="24"/>
                <w:szCs w:val="24"/>
              </w:rPr>
            </w:pPr>
            <w:r w:rsidRPr="00C61C00">
              <w:rPr>
                <w:color w:val="000000" w:themeColor="text1"/>
                <w:sz w:val="24"/>
                <w:szCs w:val="24"/>
              </w:rPr>
              <w:t>4</w:t>
            </w:r>
          </w:p>
        </w:tc>
        <w:tc>
          <w:tcPr>
            <w:tcW w:w="636" w:type="dxa"/>
          </w:tcPr>
          <w:p w:rsidR="00C61C00" w:rsidRPr="00C61C00" w:rsidRDefault="00C61C00" w:rsidP="00C61C00">
            <w:pPr>
              <w:pStyle w:val="22"/>
              <w:shd w:val="clear" w:color="auto" w:fill="auto"/>
              <w:spacing w:after="0" w:line="322" w:lineRule="exact"/>
              <w:ind w:firstLine="0"/>
              <w:jc w:val="center"/>
              <w:rPr>
                <w:color w:val="000000" w:themeColor="text1"/>
                <w:sz w:val="24"/>
                <w:szCs w:val="24"/>
              </w:rPr>
            </w:pPr>
            <w:r w:rsidRPr="00C61C00">
              <w:rPr>
                <w:color w:val="000000" w:themeColor="text1"/>
                <w:sz w:val="24"/>
                <w:szCs w:val="24"/>
              </w:rPr>
              <w:t>3</w:t>
            </w:r>
          </w:p>
        </w:tc>
        <w:tc>
          <w:tcPr>
            <w:tcW w:w="636" w:type="dxa"/>
          </w:tcPr>
          <w:p w:rsidR="00C61C00" w:rsidRPr="00C61C00" w:rsidRDefault="00C61C00" w:rsidP="00C61C00">
            <w:pPr>
              <w:pStyle w:val="22"/>
              <w:shd w:val="clear" w:color="auto" w:fill="auto"/>
              <w:spacing w:after="0" w:line="322" w:lineRule="exact"/>
              <w:ind w:firstLine="0"/>
              <w:jc w:val="center"/>
              <w:rPr>
                <w:color w:val="000000" w:themeColor="text1"/>
                <w:sz w:val="24"/>
                <w:szCs w:val="24"/>
              </w:rPr>
            </w:pPr>
            <w:r w:rsidRPr="00C61C00">
              <w:rPr>
                <w:color w:val="000000" w:themeColor="text1"/>
                <w:sz w:val="24"/>
                <w:szCs w:val="24"/>
              </w:rPr>
              <w:t>2</w:t>
            </w:r>
          </w:p>
        </w:tc>
        <w:tc>
          <w:tcPr>
            <w:tcW w:w="1011" w:type="dxa"/>
          </w:tcPr>
          <w:p w:rsidR="00C61C00" w:rsidRPr="00C61C00" w:rsidRDefault="00C61C00" w:rsidP="00C61C00">
            <w:pPr>
              <w:pStyle w:val="22"/>
              <w:shd w:val="clear" w:color="auto" w:fill="auto"/>
              <w:spacing w:after="0" w:line="322" w:lineRule="exact"/>
              <w:ind w:firstLine="0"/>
              <w:jc w:val="center"/>
              <w:rPr>
                <w:color w:val="000000" w:themeColor="text1"/>
                <w:sz w:val="24"/>
                <w:szCs w:val="24"/>
              </w:rPr>
            </w:pPr>
            <w:r w:rsidRPr="00C61C00">
              <w:rPr>
                <w:color w:val="000000" w:themeColor="text1"/>
                <w:sz w:val="24"/>
                <w:szCs w:val="24"/>
              </w:rPr>
              <w:t>%</w:t>
            </w:r>
          </w:p>
          <w:p w:rsidR="00C61C00" w:rsidRPr="00C61C00" w:rsidRDefault="00C61C00" w:rsidP="00C61C00">
            <w:pPr>
              <w:pStyle w:val="22"/>
              <w:shd w:val="clear" w:color="auto" w:fill="auto"/>
              <w:spacing w:after="0" w:line="322" w:lineRule="exact"/>
              <w:ind w:firstLine="0"/>
              <w:jc w:val="center"/>
              <w:rPr>
                <w:color w:val="000000" w:themeColor="text1"/>
                <w:sz w:val="24"/>
                <w:szCs w:val="24"/>
              </w:rPr>
            </w:pPr>
            <w:r w:rsidRPr="00C61C00">
              <w:rPr>
                <w:color w:val="000000" w:themeColor="text1"/>
                <w:sz w:val="24"/>
                <w:szCs w:val="24"/>
              </w:rPr>
              <w:t>успев.</w:t>
            </w:r>
          </w:p>
        </w:tc>
        <w:tc>
          <w:tcPr>
            <w:tcW w:w="961" w:type="dxa"/>
          </w:tcPr>
          <w:p w:rsidR="00C61C00" w:rsidRPr="00C61C00" w:rsidRDefault="00C61C00" w:rsidP="00C61C00">
            <w:pPr>
              <w:pStyle w:val="22"/>
              <w:shd w:val="clear" w:color="auto" w:fill="auto"/>
              <w:spacing w:after="0" w:line="322" w:lineRule="exact"/>
              <w:ind w:firstLine="0"/>
              <w:jc w:val="center"/>
              <w:rPr>
                <w:color w:val="000000" w:themeColor="text1"/>
                <w:sz w:val="24"/>
                <w:szCs w:val="24"/>
              </w:rPr>
            </w:pPr>
            <w:r w:rsidRPr="00C61C00">
              <w:rPr>
                <w:color w:val="000000" w:themeColor="text1"/>
                <w:sz w:val="24"/>
                <w:szCs w:val="24"/>
              </w:rPr>
              <w:t>%</w:t>
            </w:r>
          </w:p>
          <w:p w:rsidR="00C61C00" w:rsidRPr="00C61C00" w:rsidRDefault="00C61C00" w:rsidP="00C61C00">
            <w:pPr>
              <w:pStyle w:val="22"/>
              <w:shd w:val="clear" w:color="auto" w:fill="auto"/>
              <w:spacing w:after="0" w:line="322" w:lineRule="exact"/>
              <w:ind w:firstLine="0"/>
              <w:jc w:val="center"/>
              <w:rPr>
                <w:color w:val="000000" w:themeColor="text1"/>
                <w:sz w:val="24"/>
                <w:szCs w:val="24"/>
              </w:rPr>
            </w:pPr>
            <w:proofErr w:type="spellStart"/>
            <w:r w:rsidRPr="00C61C00">
              <w:rPr>
                <w:color w:val="000000" w:themeColor="text1"/>
                <w:sz w:val="24"/>
                <w:szCs w:val="24"/>
              </w:rPr>
              <w:t>кач</w:t>
            </w:r>
            <w:proofErr w:type="spellEnd"/>
            <w:r w:rsidRPr="00C61C00">
              <w:rPr>
                <w:color w:val="000000" w:themeColor="text1"/>
                <w:sz w:val="24"/>
                <w:szCs w:val="24"/>
              </w:rPr>
              <w:t>.</w:t>
            </w:r>
          </w:p>
        </w:tc>
      </w:tr>
      <w:tr w:rsidR="00C61C00" w:rsidRPr="00C61C00" w:rsidTr="00C61C00">
        <w:trPr>
          <w:trHeight w:val="235"/>
        </w:trPr>
        <w:tc>
          <w:tcPr>
            <w:tcW w:w="1117"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6а, б</w:t>
            </w:r>
          </w:p>
        </w:tc>
        <w:tc>
          <w:tcPr>
            <w:tcW w:w="837" w:type="dxa"/>
          </w:tcPr>
          <w:p w:rsidR="00C61C00" w:rsidRPr="00C61C00" w:rsidRDefault="00C61C00" w:rsidP="00C61C00">
            <w:pPr>
              <w:rPr>
                <w:color w:val="000000" w:themeColor="text1"/>
              </w:rPr>
            </w:pPr>
            <w:r w:rsidRPr="00C61C00">
              <w:rPr>
                <w:color w:val="000000" w:themeColor="text1"/>
              </w:rPr>
              <w:t>57</w:t>
            </w:r>
          </w:p>
        </w:tc>
        <w:tc>
          <w:tcPr>
            <w:tcW w:w="766" w:type="dxa"/>
          </w:tcPr>
          <w:p w:rsidR="00C61C00" w:rsidRPr="00C61C00" w:rsidRDefault="00C61C00" w:rsidP="00C61C00">
            <w:pPr>
              <w:rPr>
                <w:color w:val="000000" w:themeColor="text1"/>
              </w:rPr>
            </w:pPr>
            <w:r w:rsidRPr="00C61C00">
              <w:rPr>
                <w:color w:val="000000" w:themeColor="text1"/>
              </w:rPr>
              <w:t>55</w:t>
            </w:r>
          </w:p>
        </w:tc>
        <w:tc>
          <w:tcPr>
            <w:tcW w:w="616" w:type="dxa"/>
          </w:tcPr>
          <w:p w:rsidR="00C61C00" w:rsidRPr="00C61C00" w:rsidRDefault="00C61C00" w:rsidP="00C61C00">
            <w:pPr>
              <w:rPr>
                <w:color w:val="000000" w:themeColor="text1"/>
              </w:rPr>
            </w:pPr>
            <w:r w:rsidRPr="00C61C00">
              <w:rPr>
                <w:color w:val="000000" w:themeColor="text1"/>
              </w:rPr>
              <w:t>9</w:t>
            </w:r>
          </w:p>
        </w:tc>
        <w:tc>
          <w:tcPr>
            <w:tcW w:w="636" w:type="dxa"/>
          </w:tcPr>
          <w:p w:rsidR="00C61C00" w:rsidRPr="00C61C00" w:rsidRDefault="00C61C00" w:rsidP="00C61C00">
            <w:pPr>
              <w:rPr>
                <w:color w:val="000000" w:themeColor="text1"/>
              </w:rPr>
            </w:pPr>
            <w:r w:rsidRPr="00C61C00">
              <w:rPr>
                <w:color w:val="000000" w:themeColor="text1"/>
              </w:rPr>
              <w:t>23</w:t>
            </w:r>
          </w:p>
        </w:tc>
        <w:tc>
          <w:tcPr>
            <w:tcW w:w="636" w:type="dxa"/>
          </w:tcPr>
          <w:p w:rsidR="00C61C00" w:rsidRPr="00C61C00" w:rsidRDefault="00C61C00" w:rsidP="00C61C00">
            <w:pPr>
              <w:rPr>
                <w:color w:val="000000" w:themeColor="text1"/>
              </w:rPr>
            </w:pPr>
            <w:r w:rsidRPr="00C61C00">
              <w:rPr>
                <w:color w:val="000000" w:themeColor="text1"/>
              </w:rPr>
              <w:t>23</w:t>
            </w:r>
          </w:p>
        </w:tc>
        <w:tc>
          <w:tcPr>
            <w:tcW w:w="636" w:type="dxa"/>
          </w:tcPr>
          <w:p w:rsidR="00C61C00" w:rsidRPr="00C61C00" w:rsidRDefault="00C61C00" w:rsidP="00C61C00">
            <w:pPr>
              <w:rPr>
                <w:color w:val="000000" w:themeColor="text1"/>
              </w:rPr>
            </w:pPr>
            <w:r w:rsidRPr="00C61C00">
              <w:rPr>
                <w:color w:val="000000" w:themeColor="text1"/>
              </w:rPr>
              <w:t>0</w:t>
            </w:r>
          </w:p>
        </w:tc>
        <w:tc>
          <w:tcPr>
            <w:tcW w:w="1011" w:type="dxa"/>
          </w:tcPr>
          <w:p w:rsidR="00C61C00" w:rsidRPr="00C61C00" w:rsidRDefault="00C61C00" w:rsidP="00C61C00">
            <w:pPr>
              <w:rPr>
                <w:color w:val="000000" w:themeColor="text1"/>
              </w:rPr>
            </w:pPr>
            <w:r w:rsidRPr="00C61C00">
              <w:rPr>
                <w:color w:val="000000" w:themeColor="text1"/>
              </w:rPr>
              <w:t>100</w:t>
            </w:r>
          </w:p>
        </w:tc>
        <w:tc>
          <w:tcPr>
            <w:tcW w:w="961" w:type="dxa"/>
          </w:tcPr>
          <w:p w:rsidR="00C61C00" w:rsidRPr="00C61C00" w:rsidRDefault="00C61C00" w:rsidP="00C61C00">
            <w:pPr>
              <w:rPr>
                <w:color w:val="000000" w:themeColor="text1"/>
              </w:rPr>
            </w:pPr>
            <w:r w:rsidRPr="00C61C00">
              <w:rPr>
                <w:color w:val="000000" w:themeColor="text1"/>
              </w:rPr>
              <w:t>58</w:t>
            </w:r>
          </w:p>
        </w:tc>
      </w:tr>
      <w:tr w:rsidR="00C61C00" w:rsidRPr="00C61C00" w:rsidTr="00C61C00">
        <w:trPr>
          <w:trHeight w:val="128"/>
        </w:trPr>
        <w:tc>
          <w:tcPr>
            <w:tcW w:w="1117" w:type="dxa"/>
          </w:tcPr>
          <w:p w:rsidR="00C61C00" w:rsidRPr="00C61C00" w:rsidRDefault="00C61C00" w:rsidP="00C61C00">
            <w:pPr>
              <w:pStyle w:val="22"/>
              <w:spacing w:after="0" w:line="322" w:lineRule="exact"/>
              <w:ind w:firstLine="0"/>
              <w:jc w:val="both"/>
              <w:rPr>
                <w:color w:val="000000" w:themeColor="text1"/>
                <w:sz w:val="24"/>
                <w:szCs w:val="24"/>
              </w:rPr>
            </w:pPr>
            <w:r w:rsidRPr="00C61C00">
              <w:rPr>
                <w:color w:val="000000" w:themeColor="text1"/>
                <w:sz w:val="24"/>
                <w:szCs w:val="24"/>
              </w:rPr>
              <w:t>7а, 7а, б</w:t>
            </w:r>
          </w:p>
        </w:tc>
        <w:tc>
          <w:tcPr>
            <w:tcW w:w="837" w:type="dxa"/>
          </w:tcPr>
          <w:p w:rsidR="00C61C00" w:rsidRPr="00C61C00" w:rsidRDefault="00C61C00" w:rsidP="00C61C00">
            <w:pPr>
              <w:rPr>
                <w:color w:val="000000" w:themeColor="text1"/>
              </w:rPr>
            </w:pPr>
            <w:r w:rsidRPr="00C61C00">
              <w:rPr>
                <w:color w:val="000000" w:themeColor="text1"/>
              </w:rPr>
              <w:t>65</w:t>
            </w:r>
          </w:p>
        </w:tc>
        <w:tc>
          <w:tcPr>
            <w:tcW w:w="766" w:type="dxa"/>
          </w:tcPr>
          <w:p w:rsidR="00C61C00" w:rsidRPr="00C61C00" w:rsidRDefault="00C61C00" w:rsidP="00C61C00">
            <w:pPr>
              <w:rPr>
                <w:color w:val="000000" w:themeColor="text1"/>
              </w:rPr>
            </w:pPr>
            <w:r w:rsidRPr="00C61C00">
              <w:rPr>
                <w:color w:val="000000" w:themeColor="text1"/>
              </w:rPr>
              <w:t>62</w:t>
            </w:r>
          </w:p>
        </w:tc>
        <w:tc>
          <w:tcPr>
            <w:tcW w:w="616" w:type="dxa"/>
          </w:tcPr>
          <w:p w:rsidR="00C61C00" w:rsidRPr="00C61C00" w:rsidRDefault="00C61C00" w:rsidP="00C61C00">
            <w:pPr>
              <w:rPr>
                <w:color w:val="000000" w:themeColor="text1"/>
              </w:rPr>
            </w:pPr>
            <w:r w:rsidRPr="00C61C00">
              <w:rPr>
                <w:color w:val="000000" w:themeColor="text1"/>
              </w:rPr>
              <w:t>13</w:t>
            </w:r>
          </w:p>
        </w:tc>
        <w:tc>
          <w:tcPr>
            <w:tcW w:w="636" w:type="dxa"/>
          </w:tcPr>
          <w:p w:rsidR="00C61C00" w:rsidRPr="00C61C00" w:rsidRDefault="00C61C00" w:rsidP="00C61C00">
            <w:pPr>
              <w:rPr>
                <w:color w:val="000000" w:themeColor="text1"/>
              </w:rPr>
            </w:pPr>
            <w:r w:rsidRPr="00C61C00">
              <w:rPr>
                <w:color w:val="000000" w:themeColor="text1"/>
              </w:rPr>
              <w:t>17</w:t>
            </w:r>
          </w:p>
        </w:tc>
        <w:tc>
          <w:tcPr>
            <w:tcW w:w="636" w:type="dxa"/>
          </w:tcPr>
          <w:p w:rsidR="00C61C00" w:rsidRPr="00C61C00" w:rsidRDefault="00C61C00" w:rsidP="00C61C00">
            <w:pPr>
              <w:rPr>
                <w:color w:val="000000" w:themeColor="text1"/>
              </w:rPr>
            </w:pPr>
            <w:r w:rsidRPr="00C61C00">
              <w:rPr>
                <w:color w:val="000000" w:themeColor="text1"/>
              </w:rPr>
              <w:t>26</w:t>
            </w:r>
          </w:p>
        </w:tc>
        <w:tc>
          <w:tcPr>
            <w:tcW w:w="636" w:type="dxa"/>
          </w:tcPr>
          <w:p w:rsidR="00C61C00" w:rsidRPr="00C61C00" w:rsidRDefault="00C61C00" w:rsidP="00C61C00">
            <w:pPr>
              <w:rPr>
                <w:color w:val="000000" w:themeColor="text1"/>
              </w:rPr>
            </w:pPr>
            <w:r w:rsidRPr="00C61C00">
              <w:rPr>
                <w:color w:val="000000" w:themeColor="text1"/>
              </w:rPr>
              <w:t>6</w:t>
            </w:r>
          </w:p>
        </w:tc>
        <w:tc>
          <w:tcPr>
            <w:tcW w:w="1011" w:type="dxa"/>
          </w:tcPr>
          <w:p w:rsidR="00C61C00" w:rsidRPr="00C61C00" w:rsidRDefault="00C61C00" w:rsidP="00C61C00">
            <w:pPr>
              <w:rPr>
                <w:color w:val="000000" w:themeColor="text1"/>
              </w:rPr>
            </w:pPr>
            <w:r w:rsidRPr="00C61C00">
              <w:rPr>
                <w:color w:val="000000" w:themeColor="text1"/>
              </w:rPr>
              <w:t>80</w:t>
            </w:r>
          </w:p>
        </w:tc>
        <w:tc>
          <w:tcPr>
            <w:tcW w:w="961" w:type="dxa"/>
          </w:tcPr>
          <w:p w:rsidR="00C61C00" w:rsidRPr="00C61C00" w:rsidRDefault="00C61C00" w:rsidP="00C61C00">
            <w:pPr>
              <w:rPr>
                <w:color w:val="000000" w:themeColor="text1"/>
              </w:rPr>
            </w:pPr>
            <w:r w:rsidRPr="00C61C00">
              <w:rPr>
                <w:color w:val="000000" w:themeColor="text1"/>
              </w:rPr>
              <w:t>48</w:t>
            </w:r>
          </w:p>
        </w:tc>
      </w:tr>
      <w:tr w:rsidR="00C61C00" w:rsidRPr="00C61C00" w:rsidTr="00C61C00">
        <w:trPr>
          <w:trHeight w:val="180"/>
        </w:trPr>
        <w:tc>
          <w:tcPr>
            <w:tcW w:w="1117" w:type="dxa"/>
          </w:tcPr>
          <w:p w:rsidR="00C61C00" w:rsidRPr="00C61C00" w:rsidRDefault="00C61C00" w:rsidP="00C61C00">
            <w:pPr>
              <w:pStyle w:val="22"/>
              <w:spacing w:after="0" w:line="322" w:lineRule="exact"/>
              <w:ind w:firstLine="0"/>
              <w:jc w:val="both"/>
              <w:rPr>
                <w:color w:val="000000" w:themeColor="text1"/>
                <w:sz w:val="24"/>
                <w:szCs w:val="24"/>
              </w:rPr>
            </w:pPr>
            <w:r w:rsidRPr="00C61C00">
              <w:rPr>
                <w:b/>
                <w:color w:val="000000" w:themeColor="text1"/>
                <w:sz w:val="24"/>
                <w:szCs w:val="24"/>
              </w:rPr>
              <w:t>И</w:t>
            </w:r>
          </w:p>
        </w:tc>
        <w:tc>
          <w:tcPr>
            <w:tcW w:w="837" w:type="dxa"/>
          </w:tcPr>
          <w:p w:rsidR="00C61C00" w:rsidRPr="00C61C00" w:rsidRDefault="00C61C00" w:rsidP="00C61C00">
            <w:pPr>
              <w:rPr>
                <w:color w:val="000000" w:themeColor="text1"/>
              </w:rPr>
            </w:pPr>
            <w:r w:rsidRPr="00C61C00">
              <w:rPr>
                <w:color w:val="000000" w:themeColor="text1"/>
              </w:rPr>
              <w:t>122</w:t>
            </w:r>
          </w:p>
        </w:tc>
        <w:tc>
          <w:tcPr>
            <w:tcW w:w="766" w:type="dxa"/>
          </w:tcPr>
          <w:p w:rsidR="00C61C00" w:rsidRPr="00C61C00" w:rsidRDefault="00C61C00" w:rsidP="00C61C00">
            <w:pPr>
              <w:rPr>
                <w:color w:val="000000" w:themeColor="text1"/>
              </w:rPr>
            </w:pPr>
            <w:r w:rsidRPr="00C61C00">
              <w:rPr>
                <w:color w:val="000000" w:themeColor="text1"/>
              </w:rPr>
              <w:t>117</w:t>
            </w:r>
          </w:p>
        </w:tc>
        <w:tc>
          <w:tcPr>
            <w:tcW w:w="616" w:type="dxa"/>
          </w:tcPr>
          <w:p w:rsidR="00C61C00" w:rsidRPr="00C61C00" w:rsidRDefault="00C61C00" w:rsidP="00C61C00">
            <w:pPr>
              <w:rPr>
                <w:color w:val="000000" w:themeColor="text1"/>
              </w:rPr>
            </w:pPr>
            <w:r w:rsidRPr="00C61C00">
              <w:rPr>
                <w:color w:val="000000" w:themeColor="text1"/>
              </w:rPr>
              <w:t>22</w:t>
            </w:r>
          </w:p>
        </w:tc>
        <w:tc>
          <w:tcPr>
            <w:tcW w:w="636" w:type="dxa"/>
          </w:tcPr>
          <w:p w:rsidR="00C61C00" w:rsidRPr="00C61C00" w:rsidRDefault="00C61C00" w:rsidP="00C61C00">
            <w:pPr>
              <w:rPr>
                <w:color w:val="000000" w:themeColor="text1"/>
              </w:rPr>
            </w:pPr>
            <w:r w:rsidRPr="00C61C00">
              <w:rPr>
                <w:color w:val="000000" w:themeColor="text1"/>
              </w:rPr>
              <w:t>40</w:t>
            </w:r>
          </w:p>
        </w:tc>
        <w:tc>
          <w:tcPr>
            <w:tcW w:w="636" w:type="dxa"/>
          </w:tcPr>
          <w:p w:rsidR="00C61C00" w:rsidRPr="00C61C00" w:rsidRDefault="00C61C00" w:rsidP="00C61C00">
            <w:pPr>
              <w:rPr>
                <w:color w:val="000000" w:themeColor="text1"/>
              </w:rPr>
            </w:pPr>
            <w:r w:rsidRPr="00C61C00">
              <w:rPr>
                <w:color w:val="000000" w:themeColor="text1"/>
              </w:rPr>
              <w:t>49</w:t>
            </w:r>
          </w:p>
        </w:tc>
        <w:tc>
          <w:tcPr>
            <w:tcW w:w="636" w:type="dxa"/>
          </w:tcPr>
          <w:p w:rsidR="00C61C00" w:rsidRPr="00C61C00" w:rsidRDefault="00C61C00" w:rsidP="00C61C00">
            <w:pPr>
              <w:rPr>
                <w:color w:val="000000" w:themeColor="text1"/>
              </w:rPr>
            </w:pPr>
            <w:r w:rsidRPr="00C61C00">
              <w:rPr>
                <w:color w:val="000000" w:themeColor="text1"/>
              </w:rPr>
              <w:t>6</w:t>
            </w:r>
          </w:p>
        </w:tc>
        <w:tc>
          <w:tcPr>
            <w:tcW w:w="1011" w:type="dxa"/>
          </w:tcPr>
          <w:p w:rsidR="00C61C00" w:rsidRPr="00C61C00" w:rsidRDefault="00C61C00" w:rsidP="00C61C00">
            <w:pPr>
              <w:rPr>
                <w:color w:val="000000" w:themeColor="text1"/>
              </w:rPr>
            </w:pPr>
            <w:r w:rsidRPr="00C61C00">
              <w:rPr>
                <w:color w:val="000000" w:themeColor="text1"/>
              </w:rPr>
              <w:t>180</w:t>
            </w:r>
          </w:p>
        </w:tc>
        <w:tc>
          <w:tcPr>
            <w:tcW w:w="961" w:type="dxa"/>
          </w:tcPr>
          <w:p w:rsidR="00C61C00" w:rsidRPr="00C61C00" w:rsidRDefault="00C61C00" w:rsidP="00C61C00">
            <w:pPr>
              <w:rPr>
                <w:color w:val="000000" w:themeColor="text1"/>
              </w:rPr>
            </w:pPr>
            <w:r w:rsidRPr="00C61C00">
              <w:rPr>
                <w:color w:val="000000" w:themeColor="text1"/>
              </w:rPr>
              <w:t>106</w:t>
            </w:r>
          </w:p>
        </w:tc>
      </w:tr>
    </w:tbl>
    <w:p w:rsidR="00C61C00" w:rsidRDefault="00C61C00" w:rsidP="00C61C00">
      <w:pPr>
        <w:pStyle w:val="12"/>
        <w:keepNext/>
        <w:keepLines/>
        <w:shd w:val="clear" w:color="auto" w:fill="auto"/>
        <w:spacing w:before="0" w:line="322" w:lineRule="exact"/>
        <w:jc w:val="center"/>
        <w:rPr>
          <w:color w:val="000000" w:themeColor="text1"/>
          <w:sz w:val="24"/>
          <w:szCs w:val="24"/>
        </w:rPr>
      </w:pPr>
      <w:bookmarkStart w:id="8" w:name="bookmark12"/>
    </w:p>
    <w:p w:rsidR="00C61C00" w:rsidRPr="00C61C00" w:rsidRDefault="00C61C00" w:rsidP="00C61C00">
      <w:pPr>
        <w:pStyle w:val="12"/>
        <w:keepNext/>
        <w:keepLines/>
        <w:shd w:val="clear" w:color="auto" w:fill="auto"/>
        <w:spacing w:before="0" w:line="322" w:lineRule="exact"/>
        <w:jc w:val="center"/>
        <w:rPr>
          <w:color w:val="000000" w:themeColor="text1"/>
          <w:sz w:val="24"/>
          <w:szCs w:val="24"/>
        </w:rPr>
      </w:pPr>
      <w:r w:rsidRPr="00C61C00">
        <w:rPr>
          <w:color w:val="000000" w:themeColor="text1"/>
          <w:sz w:val="24"/>
          <w:szCs w:val="24"/>
        </w:rPr>
        <w:t>ВПР по биологии</w:t>
      </w:r>
      <w:bookmarkEnd w:id="8"/>
    </w:p>
    <w:p w:rsidR="00C61C00" w:rsidRPr="00C61C00" w:rsidRDefault="00C61C00" w:rsidP="00C61C00">
      <w:pPr>
        <w:pStyle w:val="22"/>
        <w:shd w:val="clear" w:color="auto" w:fill="auto"/>
        <w:spacing w:after="0" w:line="322" w:lineRule="exact"/>
        <w:ind w:firstLine="851"/>
        <w:jc w:val="both"/>
        <w:rPr>
          <w:color w:val="000000" w:themeColor="text1"/>
          <w:sz w:val="24"/>
          <w:szCs w:val="24"/>
        </w:rPr>
      </w:pPr>
      <w:r w:rsidRPr="00C61C00">
        <w:rPr>
          <w:color w:val="000000" w:themeColor="text1"/>
          <w:sz w:val="24"/>
          <w:szCs w:val="24"/>
        </w:rPr>
        <w:t>Назначение ВПР по учебному предмету «Биология» - оценить уровень общеобр</w:t>
      </w:r>
      <w:r w:rsidRPr="00C61C00">
        <w:rPr>
          <w:color w:val="000000" w:themeColor="text1"/>
          <w:sz w:val="24"/>
          <w:szCs w:val="24"/>
        </w:rPr>
        <w:t>а</w:t>
      </w:r>
      <w:r w:rsidRPr="00C61C00">
        <w:rPr>
          <w:color w:val="000000" w:themeColor="text1"/>
          <w:sz w:val="24"/>
          <w:szCs w:val="24"/>
        </w:rPr>
        <w:t xml:space="preserve">зовательной подготовки учащихся 5 классов в соответствии с требованиями ФГОС. ВПР позволяют осуществить диагностику достижения предметных и </w:t>
      </w:r>
      <w:proofErr w:type="spellStart"/>
      <w:r w:rsidRPr="00C61C00">
        <w:rPr>
          <w:color w:val="000000" w:themeColor="text1"/>
          <w:sz w:val="24"/>
          <w:szCs w:val="24"/>
        </w:rPr>
        <w:t>метапредметных</w:t>
      </w:r>
      <w:proofErr w:type="spellEnd"/>
      <w:r w:rsidRPr="00C61C00">
        <w:rPr>
          <w:color w:val="000000" w:themeColor="text1"/>
          <w:sz w:val="24"/>
          <w:szCs w:val="24"/>
        </w:rPr>
        <w:t xml:space="preserve"> резул</w:t>
      </w:r>
      <w:r w:rsidRPr="00C61C00">
        <w:rPr>
          <w:color w:val="000000" w:themeColor="text1"/>
          <w:sz w:val="24"/>
          <w:szCs w:val="24"/>
        </w:rPr>
        <w:t>ь</w:t>
      </w:r>
      <w:r w:rsidRPr="00C61C00">
        <w:rPr>
          <w:color w:val="000000" w:themeColor="text1"/>
          <w:sz w:val="24"/>
          <w:szCs w:val="24"/>
        </w:rPr>
        <w:t xml:space="preserve">татов, в том числе овладение </w:t>
      </w:r>
      <w:proofErr w:type="spellStart"/>
      <w:r w:rsidRPr="00C61C00">
        <w:rPr>
          <w:color w:val="000000" w:themeColor="text1"/>
          <w:sz w:val="24"/>
          <w:szCs w:val="24"/>
        </w:rPr>
        <w:t>межпредметными</w:t>
      </w:r>
      <w:proofErr w:type="spellEnd"/>
      <w:r w:rsidRPr="00C61C00">
        <w:rPr>
          <w:color w:val="000000" w:themeColor="text1"/>
          <w:sz w:val="24"/>
          <w:szCs w:val="24"/>
        </w:rPr>
        <w:t xml:space="preserve"> понятиями и способность использования универсальных учебных действий (УУД) в учебной, познавательной и социальной пра</w:t>
      </w:r>
      <w:r w:rsidRPr="00C61C00">
        <w:rPr>
          <w:color w:val="000000" w:themeColor="text1"/>
          <w:sz w:val="24"/>
          <w:szCs w:val="24"/>
        </w:rPr>
        <w:t>к</w:t>
      </w:r>
      <w:r w:rsidRPr="00C61C00">
        <w:rPr>
          <w:color w:val="000000" w:themeColor="text1"/>
          <w:sz w:val="24"/>
          <w:szCs w:val="24"/>
        </w:rPr>
        <w:t>тике. Результаты ВПР в совокупности с имеющейся в общеобразовательной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 Результаты ВПР могут быть использованы общеобразовательными организациями для совершенствования методики преподавания биологии на начальном этапе обучения предмету, муниципал</w:t>
      </w:r>
      <w:r w:rsidRPr="00C61C00">
        <w:rPr>
          <w:color w:val="000000" w:themeColor="text1"/>
          <w:sz w:val="24"/>
          <w:szCs w:val="24"/>
        </w:rPr>
        <w:t>ь</w:t>
      </w:r>
      <w:r w:rsidRPr="00C61C00">
        <w:rPr>
          <w:color w:val="000000" w:themeColor="text1"/>
          <w:sz w:val="24"/>
          <w:szCs w:val="24"/>
        </w:rPr>
        <w:t>ными и региональными органами исполнительной власти, осуществляющими госуда</w:t>
      </w:r>
      <w:r w:rsidRPr="00C61C00">
        <w:rPr>
          <w:color w:val="000000" w:themeColor="text1"/>
          <w:sz w:val="24"/>
          <w:szCs w:val="24"/>
        </w:rPr>
        <w:t>р</w:t>
      </w:r>
      <w:r w:rsidRPr="00C61C00">
        <w:rPr>
          <w:color w:val="000000" w:themeColor="text1"/>
          <w:sz w:val="24"/>
          <w:szCs w:val="24"/>
        </w:rPr>
        <w:lastRenderedPageBreak/>
        <w:t>ственное управление в сфере образования, для анализа текущего состояния муниципал</w:t>
      </w:r>
      <w:r w:rsidRPr="00C61C00">
        <w:rPr>
          <w:color w:val="000000" w:themeColor="text1"/>
          <w:sz w:val="24"/>
          <w:szCs w:val="24"/>
        </w:rPr>
        <w:t>ь</w:t>
      </w:r>
      <w:r w:rsidRPr="00C61C00">
        <w:rPr>
          <w:color w:val="000000" w:themeColor="text1"/>
          <w:sz w:val="24"/>
          <w:szCs w:val="24"/>
        </w:rPr>
        <w:t>ных и региональных систем образования и формирования программ их развития. Не предусмотрено использование результатов ВПР для оценки деятельности общеобразов</w:t>
      </w:r>
      <w:r w:rsidRPr="00C61C00">
        <w:rPr>
          <w:color w:val="000000" w:themeColor="text1"/>
          <w:sz w:val="24"/>
          <w:szCs w:val="24"/>
        </w:rPr>
        <w:t>а</w:t>
      </w:r>
      <w:r w:rsidRPr="00C61C00">
        <w:rPr>
          <w:color w:val="000000" w:themeColor="text1"/>
          <w:sz w:val="24"/>
          <w:szCs w:val="24"/>
        </w:rPr>
        <w:t>тельных организаций, учителей, муниципальных и региональных органов исполнительной власти, осуществляющих государственное управление в сфере образования</w:t>
      </w:r>
      <w:r>
        <w:rPr>
          <w:color w:val="000000" w:themeColor="text1"/>
          <w:sz w:val="24"/>
          <w:szCs w:val="24"/>
        </w:rPr>
        <w:t>.</w:t>
      </w:r>
    </w:p>
    <w:p w:rsidR="00C61C00" w:rsidRPr="00C61C00" w:rsidRDefault="00C61C00" w:rsidP="00C61C00">
      <w:pPr>
        <w:pStyle w:val="90"/>
        <w:shd w:val="clear" w:color="auto" w:fill="auto"/>
        <w:jc w:val="left"/>
        <w:rPr>
          <w:color w:val="000000" w:themeColor="text1"/>
          <w:sz w:val="24"/>
          <w:szCs w:val="24"/>
        </w:rPr>
      </w:pPr>
    </w:p>
    <w:p w:rsidR="00C61C00" w:rsidRPr="00C61C00" w:rsidRDefault="00C61C00" w:rsidP="00C61C00">
      <w:pPr>
        <w:pStyle w:val="90"/>
        <w:shd w:val="clear" w:color="auto" w:fill="auto"/>
        <w:jc w:val="left"/>
        <w:rPr>
          <w:b w:val="0"/>
          <w:color w:val="000000" w:themeColor="text1"/>
          <w:sz w:val="24"/>
          <w:szCs w:val="24"/>
          <w:u w:val="single"/>
        </w:rPr>
      </w:pPr>
      <w:r w:rsidRPr="00C61C00">
        <w:rPr>
          <w:b w:val="0"/>
          <w:color w:val="000000" w:themeColor="text1"/>
          <w:sz w:val="24"/>
          <w:szCs w:val="24"/>
          <w:u w:val="single"/>
        </w:rPr>
        <w:t>Результаты ВПР по биологии представлены в таблице:</w:t>
      </w:r>
    </w:p>
    <w:tbl>
      <w:tblPr>
        <w:tblStyle w:val="a3"/>
        <w:tblW w:w="0" w:type="auto"/>
        <w:tblLook w:val="04A0" w:firstRow="1" w:lastRow="0" w:firstColumn="1" w:lastColumn="0" w:noHBand="0" w:noVBand="1"/>
      </w:tblPr>
      <w:tblGrid>
        <w:gridCol w:w="1117"/>
        <w:gridCol w:w="837"/>
        <w:gridCol w:w="766"/>
        <w:gridCol w:w="563"/>
        <w:gridCol w:w="636"/>
        <w:gridCol w:w="636"/>
        <w:gridCol w:w="636"/>
        <w:gridCol w:w="1011"/>
        <w:gridCol w:w="961"/>
      </w:tblGrid>
      <w:tr w:rsidR="00C61C00" w:rsidRPr="00C61C00" w:rsidTr="00C61C00">
        <w:trPr>
          <w:cantSplit/>
          <w:trHeight w:val="1134"/>
        </w:trPr>
        <w:tc>
          <w:tcPr>
            <w:tcW w:w="1117" w:type="dxa"/>
            <w:textDirection w:val="btLr"/>
          </w:tcPr>
          <w:p w:rsidR="00C61C00" w:rsidRPr="00C61C00" w:rsidRDefault="00C61C00" w:rsidP="00C61C00">
            <w:pPr>
              <w:pStyle w:val="22"/>
              <w:shd w:val="clear" w:color="auto" w:fill="auto"/>
              <w:spacing w:after="0" w:line="322" w:lineRule="exact"/>
              <w:ind w:firstLine="0"/>
              <w:jc w:val="center"/>
              <w:rPr>
                <w:b/>
                <w:color w:val="000000" w:themeColor="text1"/>
                <w:sz w:val="24"/>
                <w:szCs w:val="24"/>
              </w:rPr>
            </w:pPr>
            <w:r w:rsidRPr="00C61C00">
              <w:rPr>
                <w:b/>
                <w:color w:val="000000" w:themeColor="text1"/>
                <w:sz w:val="24"/>
                <w:szCs w:val="24"/>
              </w:rPr>
              <w:t>Класс</w:t>
            </w:r>
          </w:p>
        </w:tc>
        <w:tc>
          <w:tcPr>
            <w:tcW w:w="837" w:type="dxa"/>
            <w:textDirection w:val="btLr"/>
          </w:tcPr>
          <w:p w:rsidR="00C61C00" w:rsidRPr="00C61C00" w:rsidRDefault="00C61C00" w:rsidP="00C61C00">
            <w:pPr>
              <w:pStyle w:val="22"/>
              <w:shd w:val="clear" w:color="auto" w:fill="auto"/>
              <w:spacing w:after="0" w:line="322" w:lineRule="exact"/>
              <w:ind w:firstLine="0"/>
              <w:jc w:val="center"/>
              <w:rPr>
                <w:b/>
                <w:color w:val="000000" w:themeColor="text1"/>
                <w:sz w:val="24"/>
                <w:szCs w:val="24"/>
              </w:rPr>
            </w:pPr>
            <w:r w:rsidRPr="00C61C00">
              <w:rPr>
                <w:b/>
                <w:color w:val="000000" w:themeColor="text1"/>
                <w:sz w:val="24"/>
                <w:szCs w:val="24"/>
              </w:rPr>
              <w:t>По списку</w:t>
            </w:r>
          </w:p>
        </w:tc>
        <w:tc>
          <w:tcPr>
            <w:tcW w:w="766" w:type="dxa"/>
            <w:textDirection w:val="btLr"/>
          </w:tcPr>
          <w:p w:rsidR="00C61C00" w:rsidRPr="00C61C00" w:rsidRDefault="00C61C00" w:rsidP="00C61C00">
            <w:pPr>
              <w:pStyle w:val="22"/>
              <w:shd w:val="clear" w:color="auto" w:fill="auto"/>
              <w:spacing w:after="0" w:line="322" w:lineRule="exact"/>
              <w:ind w:firstLine="0"/>
              <w:jc w:val="center"/>
              <w:rPr>
                <w:b/>
                <w:color w:val="000000" w:themeColor="text1"/>
                <w:sz w:val="24"/>
                <w:szCs w:val="24"/>
              </w:rPr>
            </w:pPr>
            <w:r w:rsidRPr="00C61C00">
              <w:rPr>
                <w:b/>
                <w:color w:val="000000" w:themeColor="text1"/>
                <w:sz w:val="24"/>
                <w:szCs w:val="24"/>
              </w:rPr>
              <w:t>Писало</w:t>
            </w:r>
          </w:p>
        </w:tc>
        <w:tc>
          <w:tcPr>
            <w:tcW w:w="563" w:type="dxa"/>
          </w:tcPr>
          <w:p w:rsidR="00C61C00" w:rsidRPr="00C61C00" w:rsidRDefault="00C61C00" w:rsidP="00C61C00">
            <w:pPr>
              <w:pStyle w:val="22"/>
              <w:shd w:val="clear" w:color="auto" w:fill="auto"/>
              <w:spacing w:after="0" w:line="322" w:lineRule="exact"/>
              <w:ind w:firstLine="0"/>
              <w:jc w:val="center"/>
              <w:rPr>
                <w:b/>
                <w:color w:val="000000" w:themeColor="text1"/>
                <w:sz w:val="24"/>
                <w:szCs w:val="24"/>
              </w:rPr>
            </w:pPr>
            <w:r w:rsidRPr="00C61C00">
              <w:rPr>
                <w:b/>
                <w:color w:val="000000" w:themeColor="text1"/>
                <w:sz w:val="24"/>
                <w:szCs w:val="24"/>
              </w:rPr>
              <w:t>5</w:t>
            </w:r>
          </w:p>
        </w:tc>
        <w:tc>
          <w:tcPr>
            <w:tcW w:w="636" w:type="dxa"/>
          </w:tcPr>
          <w:p w:rsidR="00C61C00" w:rsidRPr="00C61C00" w:rsidRDefault="00C61C00" w:rsidP="00C61C00">
            <w:pPr>
              <w:pStyle w:val="22"/>
              <w:shd w:val="clear" w:color="auto" w:fill="auto"/>
              <w:spacing w:after="0" w:line="322" w:lineRule="exact"/>
              <w:ind w:firstLine="0"/>
              <w:jc w:val="center"/>
              <w:rPr>
                <w:b/>
                <w:color w:val="000000" w:themeColor="text1"/>
                <w:sz w:val="24"/>
                <w:szCs w:val="24"/>
              </w:rPr>
            </w:pPr>
            <w:r w:rsidRPr="00C61C00">
              <w:rPr>
                <w:b/>
                <w:color w:val="000000" w:themeColor="text1"/>
                <w:sz w:val="24"/>
                <w:szCs w:val="24"/>
              </w:rPr>
              <w:t>4</w:t>
            </w:r>
          </w:p>
        </w:tc>
        <w:tc>
          <w:tcPr>
            <w:tcW w:w="636" w:type="dxa"/>
          </w:tcPr>
          <w:p w:rsidR="00C61C00" w:rsidRPr="00C61C00" w:rsidRDefault="00C61C00" w:rsidP="00C61C00">
            <w:pPr>
              <w:pStyle w:val="22"/>
              <w:shd w:val="clear" w:color="auto" w:fill="auto"/>
              <w:spacing w:after="0" w:line="322" w:lineRule="exact"/>
              <w:ind w:firstLine="0"/>
              <w:jc w:val="center"/>
              <w:rPr>
                <w:b/>
                <w:color w:val="000000" w:themeColor="text1"/>
                <w:sz w:val="24"/>
                <w:szCs w:val="24"/>
              </w:rPr>
            </w:pPr>
            <w:r w:rsidRPr="00C61C00">
              <w:rPr>
                <w:b/>
                <w:color w:val="000000" w:themeColor="text1"/>
                <w:sz w:val="24"/>
                <w:szCs w:val="24"/>
              </w:rPr>
              <w:t>3</w:t>
            </w:r>
          </w:p>
        </w:tc>
        <w:tc>
          <w:tcPr>
            <w:tcW w:w="636" w:type="dxa"/>
          </w:tcPr>
          <w:p w:rsidR="00C61C00" w:rsidRPr="00C61C00" w:rsidRDefault="00C61C00" w:rsidP="00C61C00">
            <w:pPr>
              <w:pStyle w:val="22"/>
              <w:shd w:val="clear" w:color="auto" w:fill="auto"/>
              <w:spacing w:after="0" w:line="322" w:lineRule="exact"/>
              <w:ind w:firstLine="0"/>
              <w:jc w:val="center"/>
              <w:rPr>
                <w:b/>
                <w:color w:val="000000" w:themeColor="text1"/>
                <w:sz w:val="24"/>
                <w:szCs w:val="24"/>
              </w:rPr>
            </w:pPr>
            <w:r w:rsidRPr="00C61C00">
              <w:rPr>
                <w:b/>
                <w:color w:val="000000" w:themeColor="text1"/>
                <w:sz w:val="24"/>
                <w:szCs w:val="24"/>
              </w:rPr>
              <w:t>2</w:t>
            </w:r>
          </w:p>
        </w:tc>
        <w:tc>
          <w:tcPr>
            <w:tcW w:w="1011" w:type="dxa"/>
          </w:tcPr>
          <w:p w:rsidR="00C61C00" w:rsidRPr="00C61C00" w:rsidRDefault="00C61C00" w:rsidP="00C61C00">
            <w:pPr>
              <w:pStyle w:val="22"/>
              <w:shd w:val="clear" w:color="auto" w:fill="auto"/>
              <w:spacing w:after="0" w:line="322" w:lineRule="exact"/>
              <w:ind w:firstLine="0"/>
              <w:jc w:val="center"/>
              <w:rPr>
                <w:b/>
                <w:color w:val="000000" w:themeColor="text1"/>
                <w:sz w:val="24"/>
                <w:szCs w:val="24"/>
              </w:rPr>
            </w:pPr>
            <w:r w:rsidRPr="00C61C00">
              <w:rPr>
                <w:b/>
                <w:color w:val="000000" w:themeColor="text1"/>
                <w:sz w:val="24"/>
                <w:szCs w:val="24"/>
              </w:rPr>
              <w:t>%</w:t>
            </w:r>
          </w:p>
          <w:p w:rsidR="00C61C00" w:rsidRPr="00C61C00" w:rsidRDefault="00C61C00" w:rsidP="00C61C00">
            <w:pPr>
              <w:pStyle w:val="22"/>
              <w:shd w:val="clear" w:color="auto" w:fill="auto"/>
              <w:spacing w:after="0" w:line="322" w:lineRule="exact"/>
              <w:ind w:firstLine="0"/>
              <w:jc w:val="center"/>
              <w:rPr>
                <w:b/>
                <w:color w:val="000000" w:themeColor="text1"/>
                <w:sz w:val="24"/>
                <w:szCs w:val="24"/>
              </w:rPr>
            </w:pPr>
            <w:r w:rsidRPr="00C61C00">
              <w:rPr>
                <w:b/>
                <w:color w:val="000000" w:themeColor="text1"/>
                <w:sz w:val="24"/>
                <w:szCs w:val="24"/>
              </w:rPr>
              <w:t>успев.</w:t>
            </w:r>
          </w:p>
        </w:tc>
        <w:tc>
          <w:tcPr>
            <w:tcW w:w="961" w:type="dxa"/>
          </w:tcPr>
          <w:p w:rsidR="00C61C00" w:rsidRPr="00C61C00" w:rsidRDefault="00C61C00" w:rsidP="00C61C00">
            <w:pPr>
              <w:pStyle w:val="22"/>
              <w:shd w:val="clear" w:color="auto" w:fill="auto"/>
              <w:spacing w:after="0" w:line="322" w:lineRule="exact"/>
              <w:ind w:firstLine="0"/>
              <w:jc w:val="center"/>
              <w:rPr>
                <w:b/>
                <w:color w:val="000000" w:themeColor="text1"/>
                <w:sz w:val="24"/>
                <w:szCs w:val="24"/>
              </w:rPr>
            </w:pPr>
            <w:r w:rsidRPr="00C61C00">
              <w:rPr>
                <w:b/>
                <w:color w:val="000000" w:themeColor="text1"/>
                <w:sz w:val="24"/>
                <w:szCs w:val="24"/>
              </w:rPr>
              <w:t>%</w:t>
            </w:r>
          </w:p>
          <w:p w:rsidR="00C61C00" w:rsidRPr="00C61C00" w:rsidRDefault="00C61C00" w:rsidP="00C61C00">
            <w:pPr>
              <w:pStyle w:val="22"/>
              <w:shd w:val="clear" w:color="auto" w:fill="auto"/>
              <w:spacing w:after="0" w:line="322" w:lineRule="exact"/>
              <w:ind w:firstLine="0"/>
              <w:jc w:val="center"/>
              <w:rPr>
                <w:b/>
                <w:color w:val="000000" w:themeColor="text1"/>
                <w:sz w:val="24"/>
                <w:szCs w:val="24"/>
              </w:rPr>
            </w:pPr>
            <w:proofErr w:type="spellStart"/>
            <w:r w:rsidRPr="00C61C00">
              <w:rPr>
                <w:b/>
                <w:color w:val="000000" w:themeColor="text1"/>
                <w:sz w:val="24"/>
                <w:szCs w:val="24"/>
              </w:rPr>
              <w:t>кач</w:t>
            </w:r>
            <w:proofErr w:type="spellEnd"/>
            <w:r w:rsidRPr="00C61C00">
              <w:rPr>
                <w:b/>
                <w:color w:val="000000" w:themeColor="text1"/>
                <w:sz w:val="24"/>
                <w:szCs w:val="24"/>
              </w:rPr>
              <w:t>.</w:t>
            </w:r>
          </w:p>
        </w:tc>
      </w:tr>
      <w:tr w:rsidR="00C61C00" w:rsidRPr="00C61C00" w:rsidTr="00C61C00">
        <w:tc>
          <w:tcPr>
            <w:tcW w:w="1117"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5</w:t>
            </w:r>
            <w:r>
              <w:rPr>
                <w:color w:val="000000" w:themeColor="text1"/>
                <w:sz w:val="24"/>
                <w:szCs w:val="24"/>
              </w:rPr>
              <w:t xml:space="preserve"> </w:t>
            </w:r>
            <w:r w:rsidRPr="00C61C00">
              <w:rPr>
                <w:color w:val="000000" w:themeColor="text1"/>
                <w:sz w:val="24"/>
                <w:szCs w:val="24"/>
              </w:rPr>
              <w:t>а, б</w:t>
            </w:r>
          </w:p>
        </w:tc>
        <w:tc>
          <w:tcPr>
            <w:tcW w:w="837" w:type="dxa"/>
          </w:tcPr>
          <w:p w:rsidR="00C61C00" w:rsidRPr="00C61C00" w:rsidRDefault="00C61C00" w:rsidP="00C61C00">
            <w:pPr>
              <w:rPr>
                <w:color w:val="000000" w:themeColor="text1"/>
              </w:rPr>
            </w:pPr>
            <w:r w:rsidRPr="00C61C00">
              <w:rPr>
                <w:color w:val="000000" w:themeColor="text1"/>
              </w:rPr>
              <w:t>56</w:t>
            </w:r>
          </w:p>
        </w:tc>
        <w:tc>
          <w:tcPr>
            <w:tcW w:w="766" w:type="dxa"/>
          </w:tcPr>
          <w:p w:rsidR="00C61C00" w:rsidRPr="00C61C00" w:rsidRDefault="00C61C00" w:rsidP="00C61C00">
            <w:pPr>
              <w:rPr>
                <w:color w:val="000000" w:themeColor="text1"/>
              </w:rPr>
            </w:pPr>
            <w:r w:rsidRPr="00C61C00">
              <w:rPr>
                <w:color w:val="000000" w:themeColor="text1"/>
              </w:rPr>
              <w:t>50</w:t>
            </w:r>
          </w:p>
        </w:tc>
        <w:tc>
          <w:tcPr>
            <w:tcW w:w="563" w:type="dxa"/>
          </w:tcPr>
          <w:p w:rsidR="00C61C00" w:rsidRPr="00C61C00" w:rsidRDefault="00C61C00" w:rsidP="00C61C00">
            <w:pPr>
              <w:rPr>
                <w:color w:val="000000" w:themeColor="text1"/>
              </w:rPr>
            </w:pPr>
            <w:r w:rsidRPr="00C61C00">
              <w:rPr>
                <w:color w:val="000000" w:themeColor="text1"/>
              </w:rPr>
              <w:t>4</w:t>
            </w:r>
          </w:p>
        </w:tc>
        <w:tc>
          <w:tcPr>
            <w:tcW w:w="636" w:type="dxa"/>
          </w:tcPr>
          <w:p w:rsidR="00C61C00" w:rsidRPr="00C61C00" w:rsidRDefault="00C61C00" w:rsidP="00C61C00">
            <w:pPr>
              <w:rPr>
                <w:color w:val="000000" w:themeColor="text1"/>
              </w:rPr>
            </w:pPr>
            <w:r w:rsidRPr="00C61C00">
              <w:rPr>
                <w:color w:val="000000" w:themeColor="text1"/>
              </w:rPr>
              <w:t>32</w:t>
            </w:r>
          </w:p>
        </w:tc>
        <w:tc>
          <w:tcPr>
            <w:tcW w:w="636" w:type="dxa"/>
          </w:tcPr>
          <w:p w:rsidR="00C61C00" w:rsidRPr="00C61C00" w:rsidRDefault="00C61C00" w:rsidP="00C61C00">
            <w:pPr>
              <w:rPr>
                <w:color w:val="000000" w:themeColor="text1"/>
              </w:rPr>
            </w:pPr>
            <w:r w:rsidRPr="00C61C00">
              <w:rPr>
                <w:color w:val="000000" w:themeColor="text1"/>
              </w:rPr>
              <w:t>14</w:t>
            </w:r>
          </w:p>
        </w:tc>
        <w:tc>
          <w:tcPr>
            <w:tcW w:w="636" w:type="dxa"/>
          </w:tcPr>
          <w:p w:rsidR="00C61C00" w:rsidRPr="00C61C00" w:rsidRDefault="00C61C00" w:rsidP="00C61C00">
            <w:pPr>
              <w:rPr>
                <w:color w:val="000000" w:themeColor="text1"/>
              </w:rPr>
            </w:pPr>
            <w:r w:rsidRPr="00C61C00">
              <w:rPr>
                <w:color w:val="000000" w:themeColor="text1"/>
              </w:rPr>
              <w:t>0</w:t>
            </w:r>
          </w:p>
        </w:tc>
        <w:tc>
          <w:tcPr>
            <w:tcW w:w="1011" w:type="dxa"/>
          </w:tcPr>
          <w:p w:rsidR="00C61C00" w:rsidRPr="00C61C00" w:rsidRDefault="00C61C00" w:rsidP="00C61C00">
            <w:pPr>
              <w:rPr>
                <w:color w:val="000000" w:themeColor="text1"/>
              </w:rPr>
            </w:pPr>
            <w:r w:rsidRPr="00C61C00">
              <w:rPr>
                <w:color w:val="000000" w:themeColor="text1"/>
              </w:rPr>
              <w:t>100</w:t>
            </w:r>
          </w:p>
        </w:tc>
        <w:tc>
          <w:tcPr>
            <w:tcW w:w="961" w:type="dxa"/>
          </w:tcPr>
          <w:p w:rsidR="00C61C00" w:rsidRPr="00C61C00" w:rsidRDefault="00C61C00" w:rsidP="00C61C00">
            <w:pPr>
              <w:rPr>
                <w:color w:val="000000" w:themeColor="text1"/>
              </w:rPr>
            </w:pPr>
            <w:r w:rsidRPr="00C61C00">
              <w:rPr>
                <w:color w:val="000000" w:themeColor="text1"/>
              </w:rPr>
              <w:t>72</w:t>
            </w:r>
          </w:p>
        </w:tc>
      </w:tr>
      <w:tr w:rsidR="00C61C00" w:rsidRPr="00C61C00" w:rsidTr="00C61C00">
        <w:tc>
          <w:tcPr>
            <w:tcW w:w="1117"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6</w:t>
            </w:r>
            <w:r>
              <w:rPr>
                <w:color w:val="000000" w:themeColor="text1"/>
                <w:sz w:val="24"/>
                <w:szCs w:val="24"/>
              </w:rPr>
              <w:t xml:space="preserve"> </w:t>
            </w:r>
            <w:r w:rsidRPr="00C61C00">
              <w:rPr>
                <w:color w:val="000000" w:themeColor="text1"/>
                <w:sz w:val="24"/>
                <w:szCs w:val="24"/>
              </w:rPr>
              <w:t>а, б</w:t>
            </w:r>
          </w:p>
        </w:tc>
        <w:tc>
          <w:tcPr>
            <w:tcW w:w="837" w:type="dxa"/>
          </w:tcPr>
          <w:p w:rsidR="00C61C00" w:rsidRPr="00C61C00" w:rsidRDefault="00C61C00" w:rsidP="00C61C00">
            <w:pPr>
              <w:rPr>
                <w:color w:val="000000" w:themeColor="text1"/>
              </w:rPr>
            </w:pPr>
            <w:r w:rsidRPr="00C61C00">
              <w:rPr>
                <w:color w:val="000000" w:themeColor="text1"/>
              </w:rPr>
              <w:t>57</w:t>
            </w:r>
          </w:p>
        </w:tc>
        <w:tc>
          <w:tcPr>
            <w:tcW w:w="766" w:type="dxa"/>
          </w:tcPr>
          <w:p w:rsidR="00C61C00" w:rsidRPr="00C61C00" w:rsidRDefault="00C61C00" w:rsidP="00C61C00">
            <w:pPr>
              <w:rPr>
                <w:color w:val="000000" w:themeColor="text1"/>
              </w:rPr>
            </w:pPr>
            <w:r w:rsidRPr="00C61C00">
              <w:rPr>
                <w:color w:val="000000" w:themeColor="text1"/>
              </w:rPr>
              <w:t>54</w:t>
            </w:r>
          </w:p>
        </w:tc>
        <w:tc>
          <w:tcPr>
            <w:tcW w:w="563" w:type="dxa"/>
          </w:tcPr>
          <w:p w:rsidR="00C61C00" w:rsidRPr="00C61C00" w:rsidRDefault="00C61C00" w:rsidP="00C61C00">
            <w:pPr>
              <w:rPr>
                <w:color w:val="000000" w:themeColor="text1"/>
              </w:rPr>
            </w:pPr>
            <w:r w:rsidRPr="00C61C00">
              <w:rPr>
                <w:color w:val="000000" w:themeColor="text1"/>
              </w:rPr>
              <w:t>0</w:t>
            </w:r>
          </w:p>
        </w:tc>
        <w:tc>
          <w:tcPr>
            <w:tcW w:w="636" w:type="dxa"/>
          </w:tcPr>
          <w:p w:rsidR="00C61C00" w:rsidRPr="00C61C00" w:rsidRDefault="00C61C00" w:rsidP="00C61C00">
            <w:pPr>
              <w:rPr>
                <w:color w:val="000000" w:themeColor="text1"/>
              </w:rPr>
            </w:pPr>
            <w:r w:rsidRPr="00C61C00">
              <w:rPr>
                <w:color w:val="000000" w:themeColor="text1"/>
              </w:rPr>
              <w:t>26</w:t>
            </w:r>
          </w:p>
        </w:tc>
        <w:tc>
          <w:tcPr>
            <w:tcW w:w="636" w:type="dxa"/>
          </w:tcPr>
          <w:p w:rsidR="00C61C00" w:rsidRPr="00C61C00" w:rsidRDefault="00C61C00" w:rsidP="00C61C00">
            <w:pPr>
              <w:rPr>
                <w:color w:val="000000" w:themeColor="text1"/>
              </w:rPr>
            </w:pPr>
            <w:r w:rsidRPr="00C61C00">
              <w:rPr>
                <w:color w:val="000000" w:themeColor="text1"/>
              </w:rPr>
              <w:t>28</w:t>
            </w:r>
          </w:p>
        </w:tc>
        <w:tc>
          <w:tcPr>
            <w:tcW w:w="636" w:type="dxa"/>
          </w:tcPr>
          <w:p w:rsidR="00C61C00" w:rsidRPr="00C61C00" w:rsidRDefault="00C61C00" w:rsidP="00C61C00">
            <w:pPr>
              <w:rPr>
                <w:color w:val="000000" w:themeColor="text1"/>
              </w:rPr>
            </w:pPr>
            <w:r w:rsidRPr="00C61C00">
              <w:rPr>
                <w:color w:val="000000" w:themeColor="text1"/>
              </w:rPr>
              <w:t>0</w:t>
            </w:r>
          </w:p>
        </w:tc>
        <w:tc>
          <w:tcPr>
            <w:tcW w:w="1011" w:type="dxa"/>
          </w:tcPr>
          <w:p w:rsidR="00C61C00" w:rsidRPr="00C61C00" w:rsidRDefault="00C61C00" w:rsidP="00C61C00">
            <w:pPr>
              <w:rPr>
                <w:color w:val="000000" w:themeColor="text1"/>
              </w:rPr>
            </w:pPr>
            <w:r w:rsidRPr="00C61C00">
              <w:rPr>
                <w:color w:val="000000" w:themeColor="text1"/>
              </w:rPr>
              <w:t>100</w:t>
            </w:r>
          </w:p>
        </w:tc>
        <w:tc>
          <w:tcPr>
            <w:tcW w:w="961" w:type="dxa"/>
          </w:tcPr>
          <w:p w:rsidR="00C61C00" w:rsidRPr="00C61C00" w:rsidRDefault="00C61C00" w:rsidP="00C61C00">
            <w:pPr>
              <w:rPr>
                <w:color w:val="000000" w:themeColor="text1"/>
              </w:rPr>
            </w:pPr>
            <w:r w:rsidRPr="00C61C00">
              <w:rPr>
                <w:color w:val="000000" w:themeColor="text1"/>
              </w:rPr>
              <w:t>48</w:t>
            </w:r>
          </w:p>
        </w:tc>
      </w:tr>
      <w:tr w:rsidR="00C61C00" w:rsidRPr="00C61C00" w:rsidTr="00C61C00">
        <w:tc>
          <w:tcPr>
            <w:tcW w:w="1117" w:type="dxa"/>
          </w:tcPr>
          <w:p w:rsidR="00C61C00" w:rsidRPr="00C61C00" w:rsidRDefault="00C61C00" w:rsidP="00C61C00">
            <w:pPr>
              <w:pStyle w:val="22"/>
              <w:shd w:val="clear" w:color="auto" w:fill="auto"/>
              <w:spacing w:after="0" w:line="322" w:lineRule="exact"/>
              <w:ind w:firstLine="0"/>
              <w:jc w:val="both"/>
              <w:rPr>
                <w:b/>
                <w:color w:val="000000" w:themeColor="text1"/>
                <w:sz w:val="24"/>
                <w:szCs w:val="24"/>
              </w:rPr>
            </w:pPr>
            <w:r w:rsidRPr="00C61C00">
              <w:rPr>
                <w:b/>
                <w:color w:val="000000" w:themeColor="text1"/>
                <w:sz w:val="24"/>
                <w:szCs w:val="24"/>
              </w:rPr>
              <w:t>Итого:</w:t>
            </w:r>
          </w:p>
        </w:tc>
        <w:tc>
          <w:tcPr>
            <w:tcW w:w="837"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113</w:t>
            </w:r>
          </w:p>
        </w:tc>
        <w:tc>
          <w:tcPr>
            <w:tcW w:w="766"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104</w:t>
            </w:r>
          </w:p>
        </w:tc>
        <w:tc>
          <w:tcPr>
            <w:tcW w:w="563"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4</w:t>
            </w:r>
          </w:p>
        </w:tc>
        <w:tc>
          <w:tcPr>
            <w:tcW w:w="636"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58</w:t>
            </w:r>
          </w:p>
        </w:tc>
        <w:tc>
          <w:tcPr>
            <w:tcW w:w="636"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42</w:t>
            </w:r>
          </w:p>
        </w:tc>
        <w:tc>
          <w:tcPr>
            <w:tcW w:w="636"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0</w:t>
            </w:r>
          </w:p>
        </w:tc>
        <w:tc>
          <w:tcPr>
            <w:tcW w:w="1011"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200</w:t>
            </w:r>
          </w:p>
        </w:tc>
        <w:tc>
          <w:tcPr>
            <w:tcW w:w="961"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120</w:t>
            </w:r>
          </w:p>
        </w:tc>
      </w:tr>
    </w:tbl>
    <w:p w:rsidR="00C61C00" w:rsidRPr="00C61C00" w:rsidRDefault="00C61C00" w:rsidP="00C61C00">
      <w:pPr>
        <w:framePr w:w="9053" w:wrap="notBeside" w:vAnchor="text" w:hAnchor="text" w:xAlign="center" w:y="1"/>
        <w:rPr>
          <w:color w:val="000000" w:themeColor="text1"/>
        </w:rPr>
      </w:pPr>
    </w:p>
    <w:p w:rsidR="00C61C00" w:rsidRPr="00C61C00" w:rsidRDefault="00C61C00" w:rsidP="00C61C00">
      <w:pPr>
        <w:pStyle w:val="90"/>
        <w:shd w:val="clear" w:color="auto" w:fill="auto"/>
        <w:jc w:val="left"/>
        <w:rPr>
          <w:b w:val="0"/>
          <w:color w:val="000000" w:themeColor="text1"/>
          <w:sz w:val="24"/>
          <w:szCs w:val="24"/>
          <w:u w:val="single"/>
        </w:rPr>
      </w:pPr>
      <w:bookmarkStart w:id="9" w:name="bookmark13"/>
      <w:r w:rsidRPr="00C61C00">
        <w:rPr>
          <w:b w:val="0"/>
          <w:color w:val="000000" w:themeColor="text1"/>
          <w:sz w:val="24"/>
          <w:szCs w:val="24"/>
          <w:u w:val="single"/>
        </w:rPr>
        <w:t>Результаты ВПР по географии представлены в таблице:</w:t>
      </w:r>
    </w:p>
    <w:tbl>
      <w:tblPr>
        <w:tblStyle w:val="a3"/>
        <w:tblW w:w="0" w:type="auto"/>
        <w:tblLook w:val="04A0" w:firstRow="1" w:lastRow="0" w:firstColumn="1" w:lastColumn="0" w:noHBand="0" w:noVBand="1"/>
      </w:tblPr>
      <w:tblGrid>
        <w:gridCol w:w="1117"/>
        <w:gridCol w:w="837"/>
        <w:gridCol w:w="766"/>
        <w:gridCol w:w="563"/>
        <w:gridCol w:w="636"/>
        <w:gridCol w:w="636"/>
        <w:gridCol w:w="636"/>
        <w:gridCol w:w="1011"/>
        <w:gridCol w:w="961"/>
      </w:tblGrid>
      <w:tr w:rsidR="00C61C00" w:rsidRPr="00C61C00" w:rsidTr="00C61C00">
        <w:trPr>
          <w:cantSplit/>
          <w:trHeight w:val="1134"/>
        </w:trPr>
        <w:tc>
          <w:tcPr>
            <w:tcW w:w="1117" w:type="dxa"/>
            <w:textDirection w:val="btLr"/>
          </w:tcPr>
          <w:p w:rsidR="00C61C00" w:rsidRPr="00C61C00" w:rsidRDefault="00C61C00" w:rsidP="00C61C00">
            <w:pPr>
              <w:pStyle w:val="22"/>
              <w:shd w:val="clear" w:color="auto" w:fill="auto"/>
              <w:spacing w:after="0" w:line="322" w:lineRule="exact"/>
              <w:ind w:firstLine="0"/>
              <w:rPr>
                <w:b/>
                <w:color w:val="000000" w:themeColor="text1"/>
                <w:sz w:val="24"/>
                <w:szCs w:val="24"/>
              </w:rPr>
            </w:pPr>
            <w:r w:rsidRPr="00C61C00">
              <w:rPr>
                <w:b/>
                <w:color w:val="000000" w:themeColor="text1"/>
                <w:sz w:val="24"/>
                <w:szCs w:val="24"/>
              </w:rPr>
              <w:t>Класс</w:t>
            </w:r>
          </w:p>
        </w:tc>
        <w:tc>
          <w:tcPr>
            <w:tcW w:w="837" w:type="dxa"/>
            <w:textDirection w:val="btLr"/>
          </w:tcPr>
          <w:p w:rsidR="00C61C00" w:rsidRPr="00C61C00" w:rsidRDefault="00C61C00" w:rsidP="00C61C00">
            <w:pPr>
              <w:pStyle w:val="22"/>
              <w:shd w:val="clear" w:color="auto" w:fill="auto"/>
              <w:spacing w:after="0" w:line="322" w:lineRule="exact"/>
              <w:ind w:firstLine="0"/>
              <w:rPr>
                <w:b/>
                <w:color w:val="000000" w:themeColor="text1"/>
                <w:sz w:val="24"/>
                <w:szCs w:val="24"/>
              </w:rPr>
            </w:pPr>
            <w:r w:rsidRPr="00C61C00">
              <w:rPr>
                <w:b/>
                <w:color w:val="000000" w:themeColor="text1"/>
                <w:sz w:val="24"/>
                <w:szCs w:val="24"/>
              </w:rPr>
              <w:t>По списку</w:t>
            </w:r>
          </w:p>
        </w:tc>
        <w:tc>
          <w:tcPr>
            <w:tcW w:w="766" w:type="dxa"/>
            <w:textDirection w:val="btLr"/>
          </w:tcPr>
          <w:p w:rsidR="00C61C00" w:rsidRPr="00C61C00" w:rsidRDefault="00C61C00" w:rsidP="00C61C00">
            <w:pPr>
              <w:pStyle w:val="22"/>
              <w:shd w:val="clear" w:color="auto" w:fill="auto"/>
              <w:spacing w:after="0" w:line="322" w:lineRule="exact"/>
              <w:ind w:firstLine="0"/>
              <w:rPr>
                <w:b/>
                <w:color w:val="000000" w:themeColor="text1"/>
                <w:sz w:val="24"/>
                <w:szCs w:val="24"/>
              </w:rPr>
            </w:pPr>
            <w:r w:rsidRPr="00C61C00">
              <w:rPr>
                <w:b/>
                <w:color w:val="000000" w:themeColor="text1"/>
                <w:sz w:val="24"/>
                <w:szCs w:val="24"/>
              </w:rPr>
              <w:t>Писало</w:t>
            </w:r>
          </w:p>
        </w:tc>
        <w:tc>
          <w:tcPr>
            <w:tcW w:w="563" w:type="dxa"/>
          </w:tcPr>
          <w:p w:rsidR="00C61C00" w:rsidRPr="00C61C00" w:rsidRDefault="00C61C00" w:rsidP="00C61C00">
            <w:pPr>
              <w:pStyle w:val="22"/>
              <w:shd w:val="clear" w:color="auto" w:fill="auto"/>
              <w:spacing w:after="0" w:line="322" w:lineRule="exact"/>
              <w:ind w:firstLine="0"/>
              <w:rPr>
                <w:b/>
                <w:color w:val="000000" w:themeColor="text1"/>
                <w:sz w:val="24"/>
                <w:szCs w:val="24"/>
              </w:rPr>
            </w:pPr>
            <w:r w:rsidRPr="00C61C00">
              <w:rPr>
                <w:b/>
                <w:color w:val="000000" w:themeColor="text1"/>
                <w:sz w:val="24"/>
                <w:szCs w:val="24"/>
              </w:rPr>
              <w:t>5</w:t>
            </w:r>
          </w:p>
        </w:tc>
        <w:tc>
          <w:tcPr>
            <w:tcW w:w="636" w:type="dxa"/>
          </w:tcPr>
          <w:p w:rsidR="00C61C00" w:rsidRPr="00C61C00" w:rsidRDefault="00C61C00" w:rsidP="00C61C00">
            <w:pPr>
              <w:pStyle w:val="22"/>
              <w:shd w:val="clear" w:color="auto" w:fill="auto"/>
              <w:spacing w:after="0" w:line="322" w:lineRule="exact"/>
              <w:ind w:firstLine="0"/>
              <w:rPr>
                <w:b/>
                <w:color w:val="000000" w:themeColor="text1"/>
                <w:sz w:val="24"/>
                <w:szCs w:val="24"/>
              </w:rPr>
            </w:pPr>
            <w:r w:rsidRPr="00C61C00">
              <w:rPr>
                <w:b/>
                <w:color w:val="000000" w:themeColor="text1"/>
                <w:sz w:val="24"/>
                <w:szCs w:val="24"/>
              </w:rPr>
              <w:t>4</w:t>
            </w:r>
          </w:p>
        </w:tc>
        <w:tc>
          <w:tcPr>
            <w:tcW w:w="636" w:type="dxa"/>
          </w:tcPr>
          <w:p w:rsidR="00C61C00" w:rsidRPr="00C61C00" w:rsidRDefault="00C61C00" w:rsidP="00C61C00">
            <w:pPr>
              <w:pStyle w:val="22"/>
              <w:shd w:val="clear" w:color="auto" w:fill="auto"/>
              <w:spacing w:after="0" w:line="322" w:lineRule="exact"/>
              <w:ind w:firstLine="0"/>
              <w:rPr>
                <w:b/>
                <w:color w:val="000000" w:themeColor="text1"/>
                <w:sz w:val="24"/>
                <w:szCs w:val="24"/>
              </w:rPr>
            </w:pPr>
            <w:r w:rsidRPr="00C61C00">
              <w:rPr>
                <w:b/>
                <w:color w:val="000000" w:themeColor="text1"/>
                <w:sz w:val="24"/>
                <w:szCs w:val="24"/>
              </w:rPr>
              <w:t>3</w:t>
            </w:r>
          </w:p>
        </w:tc>
        <w:tc>
          <w:tcPr>
            <w:tcW w:w="636" w:type="dxa"/>
          </w:tcPr>
          <w:p w:rsidR="00C61C00" w:rsidRPr="00C61C00" w:rsidRDefault="00C61C00" w:rsidP="00C61C00">
            <w:pPr>
              <w:pStyle w:val="22"/>
              <w:shd w:val="clear" w:color="auto" w:fill="auto"/>
              <w:spacing w:after="0" w:line="322" w:lineRule="exact"/>
              <w:ind w:firstLine="0"/>
              <w:rPr>
                <w:b/>
                <w:color w:val="000000" w:themeColor="text1"/>
                <w:sz w:val="24"/>
                <w:szCs w:val="24"/>
              </w:rPr>
            </w:pPr>
            <w:r w:rsidRPr="00C61C00">
              <w:rPr>
                <w:b/>
                <w:color w:val="000000" w:themeColor="text1"/>
                <w:sz w:val="24"/>
                <w:szCs w:val="24"/>
              </w:rPr>
              <w:t>2</w:t>
            </w:r>
          </w:p>
        </w:tc>
        <w:tc>
          <w:tcPr>
            <w:tcW w:w="1011" w:type="dxa"/>
          </w:tcPr>
          <w:p w:rsidR="00C61C00" w:rsidRPr="00C61C00" w:rsidRDefault="00C61C00" w:rsidP="00C61C00">
            <w:pPr>
              <w:pStyle w:val="22"/>
              <w:shd w:val="clear" w:color="auto" w:fill="auto"/>
              <w:spacing w:after="0" w:line="322" w:lineRule="exact"/>
              <w:ind w:firstLine="0"/>
              <w:rPr>
                <w:b/>
                <w:color w:val="000000" w:themeColor="text1"/>
                <w:sz w:val="24"/>
                <w:szCs w:val="24"/>
              </w:rPr>
            </w:pPr>
            <w:r w:rsidRPr="00C61C00">
              <w:rPr>
                <w:b/>
                <w:color w:val="000000" w:themeColor="text1"/>
                <w:sz w:val="24"/>
                <w:szCs w:val="24"/>
              </w:rPr>
              <w:t>%</w:t>
            </w:r>
          </w:p>
          <w:p w:rsidR="00C61C00" w:rsidRPr="00C61C00" w:rsidRDefault="00C61C00" w:rsidP="00C61C00">
            <w:pPr>
              <w:pStyle w:val="22"/>
              <w:shd w:val="clear" w:color="auto" w:fill="auto"/>
              <w:spacing w:after="0" w:line="322" w:lineRule="exact"/>
              <w:ind w:firstLine="0"/>
              <w:rPr>
                <w:b/>
                <w:color w:val="000000" w:themeColor="text1"/>
                <w:sz w:val="24"/>
                <w:szCs w:val="24"/>
              </w:rPr>
            </w:pPr>
            <w:r w:rsidRPr="00C61C00">
              <w:rPr>
                <w:b/>
                <w:color w:val="000000" w:themeColor="text1"/>
                <w:sz w:val="24"/>
                <w:szCs w:val="24"/>
              </w:rPr>
              <w:t>успев.</w:t>
            </w:r>
          </w:p>
        </w:tc>
        <w:tc>
          <w:tcPr>
            <w:tcW w:w="961" w:type="dxa"/>
          </w:tcPr>
          <w:p w:rsidR="00C61C00" w:rsidRPr="00C61C00" w:rsidRDefault="00C61C00" w:rsidP="00C61C00">
            <w:pPr>
              <w:pStyle w:val="22"/>
              <w:shd w:val="clear" w:color="auto" w:fill="auto"/>
              <w:spacing w:after="0" w:line="322" w:lineRule="exact"/>
              <w:ind w:firstLine="0"/>
              <w:rPr>
                <w:b/>
                <w:color w:val="000000" w:themeColor="text1"/>
                <w:sz w:val="24"/>
                <w:szCs w:val="24"/>
              </w:rPr>
            </w:pPr>
            <w:r w:rsidRPr="00C61C00">
              <w:rPr>
                <w:b/>
                <w:color w:val="000000" w:themeColor="text1"/>
                <w:sz w:val="24"/>
                <w:szCs w:val="24"/>
              </w:rPr>
              <w:t>%</w:t>
            </w:r>
          </w:p>
          <w:p w:rsidR="00C61C00" w:rsidRPr="00C61C00" w:rsidRDefault="00C61C00" w:rsidP="00C61C00">
            <w:pPr>
              <w:pStyle w:val="22"/>
              <w:shd w:val="clear" w:color="auto" w:fill="auto"/>
              <w:spacing w:after="0" w:line="322" w:lineRule="exact"/>
              <w:ind w:firstLine="0"/>
              <w:rPr>
                <w:b/>
                <w:color w:val="000000" w:themeColor="text1"/>
                <w:sz w:val="24"/>
                <w:szCs w:val="24"/>
              </w:rPr>
            </w:pPr>
            <w:proofErr w:type="spellStart"/>
            <w:r w:rsidRPr="00C61C00">
              <w:rPr>
                <w:b/>
                <w:color w:val="000000" w:themeColor="text1"/>
                <w:sz w:val="24"/>
                <w:szCs w:val="24"/>
              </w:rPr>
              <w:t>кач</w:t>
            </w:r>
            <w:proofErr w:type="spellEnd"/>
            <w:r w:rsidRPr="00C61C00">
              <w:rPr>
                <w:b/>
                <w:color w:val="000000" w:themeColor="text1"/>
                <w:sz w:val="24"/>
                <w:szCs w:val="24"/>
              </w:rPr>
              <w:t>.</w:t>
            </w:r>
          </w:p>
        </w:tc>
      </w:tr>
      <w:tr w:rsidR="00C61C00" w:rsidRPr="00C61C00" w:rsidTr="00C61C00">
        <w:tc>
          <w:tcPr>
            <w:tcW w:w="1117" w:type="dxa"/>
          </w:tcPr>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6</w:t>
            </w:r>
            <w:r>
              <w:rPr>
                <w:color w:val="000000" w:themeColor="text1"/>
                <w:sz w:val="24"/>
                <w:szCs w:val="24"/>
              </w:rPr>
              <w:t xml:space="preserve">  </w:t>
            </w:r>
            <w:r w:rsidRPr="00C61C00">
              <w:rPr>
                <w:color w:val="000000" w:themeColor="text1"/>
                <w:sz w:val="24"/>
                <w:szCs w:val="24"/>
              </w:rPr>
              <w:t>а, б</w:t>
            </w:r>
          </w:p>
        </w:tc>
        <w:tc>
          <w:tcPr>
            <w:tcW w:w="837" w:type="dxa"/>
          </w:tcPr>
          <w:p w:rsidR="00C61C00" w:rsidRPr="00C61C00" w:rsidRDefault="00C61C00" w:rsidP="00C61C00">
            <w:pPr>
              <w:rPr>
                <w:color w:val="000000" w:themeColor="text1"/>
              </w:rPr>
            </w:pPr>
            <w:r w:rsidRPr="00C61C00">
              <w:rPr>
                <w:color w:val="000000" w:themeColor="text1"/>
              </w:rPr>
              <w:t>57</w:t>
            </w:r>
          </w:p>
        </w:tc>
        <w:tc>
          <w:tcPr>
            <w:tcW w:w="766" w:type="dxa"/>
          </w:tcPr>
          <w:p w:rsidR="00C61C00" w:rsidRPr="00C61C00" w:rsidRDefault="00C61C00" w:rsidP="00C61C00">
            <w:pPr>
              <w:rPr>
                <w:color w:val="000000" w:themeColor="text1"/>
              </w:rPr>
            </w:pPr>
            <w:r w:rsidRPr="00C61C00">
              <w:rPr>
                <w:color w:val="000000" w:themeColor="text1"/>
              </w:rPr>
              <w:t>51</w:t>
            </w:r>
          </w:p>
        </w:tc>
        <w:tc>
          <w:tcPr>
            <w:tcW w:w="563" w:type="dxa"/>
          </w:tcPr>
          <w:p w:rsidR="00C61C00" w:rsidRPr="00C61C00" w:rsidRDefault="00C61C00" w:rsidP="00C61C00">
            <w:pPr>
              <w:rPr>
                <w:color w:val="000000" w:themeColor="text1"/>
              </w:rPr>
            </w:pPr>
            <w:r w:rsidRPr="00C61C00">
              <w:rPr>
                <w:color w:val="000000" w:themeColor="text1"/>
              </w:rPr>
              <w:t>4</w:t>
            </w:r>
          </w:p>
        </w:tc>
        <w:tc>
          <w:tcPr>
            <w:tcW w:w="636" w:type="dxa"/>
          </w:tcPr>
          <w:p w:rsidR="00C61C00" w:rsidRPr="00C61C00" w:rsidRDefault="00C61C00" w:rsidP="00C61C00">
            <w:pPr>
              <w:rPr>
                <w:color w:val="000000" w:themeColor="text1"/>
              </w:rPr>
            </w:pPr>
            <w:r w:rsidRPr="00C61C00">
              <w:rPr>
                <w:color w:val="000000" w:themeColor="text1"/>
              </w:rPr>
              <w:t>20</w:t>
            </w:r>
          </w:p>
        </w:tc>
        <w:tc>
          <w:tcPr>
            <w:tcW w:w="636" w:type="dxa"/>
          </w:tcPr>
          <w:p w:rsidR="00C61C00" w:rsidRPr="00C61C00" w:rsidRDefault="00C61C00" w:rsidP="00C61C00">
            <w:pPr>
              <w:rPr>
                <w:color w:val="000000" w:themeColor="text1"/>
              </w:rPr>
            </w:pPr>
            <w:r w:rsidRPr="00C61C00">
              <w:rPr>
                <w:color w:val="000000" w:themeColor="text1"/>
              </w:rPr>
              <w:t>23</w:t>
            </w:r>
          </w:p>
        </w:tc>
        <w:tc>
          <w:tcPr>
            <w:tcW w:w="636" w:type="dxa"/>
          </w:tcPr>
          <w:p w:rsidR="00C61C00" w:rsidRPr="00C61C00" w:rsidRDefault="00C61C00" w:rsidP="00C61C00">
            <w:pPr>
              <w:rPr>
                <w:color w:val="000000" w:themeColor="text1"/>
              </w:rPr>
            </w:pPr>
            <w:r w:rsidRPr="00C61C00">
              <w:rPr>
                <w:color w:val="000000" w:themeColor="text1"/>
              </w:rPr>
              <w:t>4</w:t>
            </w:r>
          </w:p>
        </w:tc>
        <w:tc>
          <w:tcPr>
            <w:tcW w:w="1011" w:type="dxa"/>
          </w:tcPr>
          <w:p w:rsidR="00C61C00" w:rsidRPr="00C61C00" w:rsidRDefault="00C61C00" w:rsidP="00C61C00">
            <w:pPr>
              <w:rPr>
                <w:color w:val="000000" w:themeColor="text1"/>
              </w:rPr>
            </w:pPr>
            <w:r w:rsidRPr="00C61C00">
              <w:rPr>
                <w:color w:val="000000" w:themeColor="text1"/>
              </w:rPr>
              <w:t>92</w:t>
            </w:r>
          </w:p>
        </w:tc>
        <w:tc>
          <w:tcPr>
            <w:tcW w:w="961" w:type="dxa"/>
          </w:tcPr>
          <w:p w:rsidR="00C61C00" w:rsidRPr="00C61C00" w:rsidRDefault="00C61C00" w:rsidP="00C61C00">
            <w:pPr>
              <w:rPr>
                <w:color w:val="000000" w:themeColor="text1"/>
              </w:rPr>
            </w:pPr>
            <w:r w:rsidRPr="00C61C00">
              <w:rPr>
                <w:color w:val="000000" w:themeColor="text1"/>
              </w:rPr>
              <w:t>47</w:t>
            </w:r>
          </w:p>
        </w:tc>
      </w:tr>
    </w:tbl>
    <w:p w:rsidR="00C61C00" w:rsidRPr="00C61C00" w:rsidRDefault="00C61C00" w:rsidP="00C61C00">
      <w:pPr>
        <w:framePr w:w="9053" w:wrap="notBeside" w:vAnchor="text" w:hAnchor="text" w:xAlign="center" w:y="1"/>
        <w:rPr>
          <w:color w:val="000000" w:themeColor="text1"/>
        </w:rPr>
      </w:pPr>
    </w:p>
    <w:p w:rsidR="00C61C00" w:rsidRPr="00C61C00" w:rsidRDefault="00C61C00" w:rsidP="00C61C00">
      <w:pPr>
        <w:pStyle w:val="12"/>
        <w:keepNext/>
        <w:keepLines/>
        <w:shd w:val="clear" w:color="auto" w:fill="auto"/>
        <w:spacing w:before="0" w:line="322" w:lineRule="exact"/>
        <w:jc w:val="center"/>
        <w:rPr>
          <w:color w:val="000000" w:themeColor="text1"/>
          <w:sz w:val="24"/>
          <w:szCs w:val="24"/>
        </w:rPr>
      </w:pPr>
      <w:r w:rsidRPr="00C61C00">
        <w:rPr>
          <w:color w:val="000000" w:themeColor="text1"/>
          <w:sz w:val="24"/>
          <w:szCs w:val="24"/>
        </w:rPr>
        <w:t>ВПР по русскому языку</w:t>
      </w:r>
      <w:bookmarkEnd w:id="9"/>
    </w:p>
    <w:p w:rsidR="00C61C00" w:rsidRPr="00C61C00" w:rsidRDefault="00C61C00" w:rsidP="00C61C00">
      <w:pPr>
        <w:pStyle w:val="22"/>
        <w:shd w:val="clear" w:color="auto" w:fill="auto"/>
        <w:spacing w:after="0" w:line="322" w:lineRule="exact"/>
        <w:ind w:firstLine="993"/>
        <w:jc w:val="both"/>
        <w:rPr>
          <w:color w:val="000000" w:themeColor="text1"/>
          <w:sz w:val="24"/>
          <w:szCs w:val="24"/>
        </w:rPr>
      </w:pPr>
      <w:r w:rsidRPr="00C61C00">
        <w:rPr>
          <w:color w:val="000000" w:themeColor="text1"/>
          <w:sz w:val="24"/>
          <w:szCs w:val="24"/>
        </w:rPr>
        <w:t>Всероссийская проверочная работа по русскому языку проводилась в целях м</w:t>
      </w:r>
      <w:r w:rsidRPr="00C61C00">
        <w:rPr>
          <w:color w:val="000000" w:themeColor="text1"/>
          <w:sz w:val="24"/>
          <w:szCs w:val="24"/>
        </w:rPr>
        <w:t>о</w:t>
      </w:r>
      <w:r w:rsidRPr="00C61C00">
        <w:rPr>
          <w:color w:val="000000" w:themeColor="text1"/>
          <w:sz w:val="24"/>
          <w:szCs w:val="24"/>
        </w:rPr>
        <w:t>ниторинга качества подготовки обучающихся 5-7-х классов. Мониторинг направлен на обеспечение эффективной реализации государственного образовательного стандарта начального общего и основного общего образования.</w:t>
      </w:r>
    </w:p>
    <w:p w:rsidR="00C61C00" w:rsidRPr="00C61C00" w:rsidRDefault="00C61C00" w:rsidP="00C61C00">
      <w:pPr>
        <w:pStyle w:val="22"/>
        <w:shd w:val="clear" w:color="auto" w:fill="auto"/>
        <w:spacing w:after="0" w:line="322" w:lineRule="exact"/>
        <w:ind w:firstLine="993"/>
        <w:jc w:val="both"/>
        <w:rPr>
          <w:color w:val="000000" w:themeColor="text1"/>
          <w:sz w:val="24"/>
          <w:szCs w:val="24"/>
        </w:rPr>
      </w:pPr>
      <w:r w:rsidRPr="00C61C00">
        <w:rPr>
          <w:color w:val="000000" w:themeColor="text1"/>
          <w:sz w:val="24"/>
          <w:szCs w:val="24"/>
        </w:rPr>
        <w:t>Задания диагностической работы направлены на выявление уровня владения обучающимися базовыми предметными правописными и учебно-языковыми фонетич</w:t>
      </w:r>
      <w:r w:rsidRPr="00C61C00">
        <w:rPr>
          <w:color w:val="000000" w:themeColor="text1"/>
          <w:sz w:val="24"/>
          <w:szCs w:val="24"/>
        </w:rPr>
        <w:t>е</w:t>
      </w:r>
      <w:r w:rsidRPr="00C61C00">
        <w:rPr>
          <w:color w:val="000000" w:themeColor="text1"/>
          <w:sz w:val="24"/>
          <w:szCs w:val="24"/>
        </w:rPr>
        <w:t>скими, морфологическими и</w:t>
      </w:r>
    </w:p>
    <w:p w:rsidR="00C61C00" w:rsidRPr="00C61C00" w:rsidRDefault="00C61C00" w:rsidP="00C61C00">
      <w:pPr>
        <w:pStyle w:val="22"/>
        <w:shd w:val="clear" w:color="auto" w:fill="auto"/>
        <w:spacing w:after="0" w:line="322" w:lineRule="exact"/>
        <w:ind w:firstLine="993"/>
        <w:jc w:val="both"/>
        <w:rPr>
          <w:color w:val="000000" w:themeColor="text1"/>
          <w:sz w:val="24"/>
          <w:szCs w:val="24"/>
        </w:rPr>
      </w:pPr>
      <w:r w:rsidRPr="00C61C00">
        <w:rPr>
          <w:color w:val="000000" w:themeColor="text1"/>
          <w:sz w:val="24"/>
          <w:szCs w:val="24"/>
        </w:rPr>
        <w:t>синтаксическими умениями, а также универсальными учебными действиями. Работа включала 5 заданий базового уровня сложности.</w:t>
      </w:r>
    </w:p>
    <w:p w:rsidR="00C61C00" w:rsidRPr="00C61C00" w:rsidRDefault="00C61C00" w:rsidP="00C61C00">
      <w:pPr>
        <w:widowControl w:val="0"/>
        <w:tabs>
          <w:tab w:val="left" w:pos="993"/>
        </w:tabs>
        <w:overflowPunct w:val="0"/>
        <w:autoSpaceDE w:val="0"/>
        <w:autoSpaceDN w:val="0"/>
        <w:adjustRightInd w:val="0"/>
        <w:spacing w:line="218" w:lineRule="auto"/>
        <w:ind w:firstLine="993"/>
        <w:contextualSpacing/>
        <w:jc w:val="both"/>
        <w:rPr>
          <w:rFonts w:eastAsia="Calibri"/>
          <w:color w:val="000000" w:themeColor="text1"/>
          <w:lang w:eastAsia="en-US"/>
        </w:rPr>
      </w:pPr>
      <w:r w:rsidRPr="00C61C00">
        <w:rPr>
          <w:rFonts w:eastAsia="Calibri"/>
          <w:color w:val="000000" w:themeColor="text1"/>
          <w:lang w:eastAsia="en-US"/>
        </w:rPr>
        <w:tab/>
        <w:t>В целом проведение ВПР в 5 - 7 классах показало, что не все учащиеся д</w:t>
      </w:r>
      <w:r w:rsidRPr="00C61C00">
        <w:rPr>
          <w:rFonts w:eastAsia="Calibri"/>
          <w:color w:val="000000" w:themeColor="text1"/>
          <w:lang w:eastAsia="en-US"/>
        </w:rPr>
        <w:t>о</w:t>
      </w:r>
      <w:r w:rsidRPr="00C61C00">
        <w:rPr>
          <w:rFonts w:eastAsia="Calibri"/>
          <w:color w:val="000000" w:themeColor="text1"/>
          <w:lang w:eastAsia="en-US"/>
        </w:rPr>
        <w:t xml:space="preserve">стигли базового уровня подготовки по русскому языку в соответствии с требованиями ФГОС </w:t>
      </w:r>
    </w:p>
    <w:p w:rsidR="00C61C00" w:rsidRPr="00C61C00" w:rsidRDefault="00C61C00" w:rsidP="00C61C00">
      <w:pPr>
        <w:widowControl w:val="0"/>
        <w:numPr>
          <w:ilvl w:val="0"/>
          <w:numId w:val="36"/>
        </w:numPr>
        <w:tabs>
          <w:tab w:val="left" w:pos="993"/>
        </w:tabs>
        <w:overflowPunct w:val="0"/>
        <w:autoSpaceDE w:val="0"/>
        <w:autoSpaceDN w:val="0"/>
        <w:adjustRightInd w:val="0"/>
        <w:spacing w:line="276" w:lineRule="auto"/>
        <w:ind w:left="0" w:firstLine="993"/>
        <w:contextualSpacing/>
        <w:jc w:val="both"/>
        <w:rPr>
          <w:rFonts w:eastAsia="Calibri"/>
          <w:color w:val="000000" w:themeColor="text1"/>
          <w:lang w:eastAsia="en-US"/>
        </w:rPr>
      </w:pPr>
      <w:r w:rsidRPr="00C61C00">
        <w:rPr>
          <w:rFonts w:eastAsia="Calibri"/>
          <w:color w:val="000000" w:themeColor="text1"/>
          <w:lang w:eastAsia="en-US"/>
        </w:rPr>
        <w:t>На основе анализа индивидуальных результатов участников ВПР определена группа учащихся, которые нуждаются в усилении внимания – необходимо осуществлять дифференцированный подход к обучению различных групп учащихся на основе опред</w:t>
      </w:r>
      <w:r w:rsidRPr="00C61C00">
        <w:rPr>
          <w:rFonts w:eastAsia="Calibri"/>
          <w:color w:val="000000" w:themeColor="text1"/>
          <w:lang w:eastAsia="en-US"/>
        </w:rPr>
        <w:t>е</w:t>
      </w:r>
      <w:r w:rsidRPr="00C61C00">
        <w:rPr>
          <w:rFonts w:eastAsia="Calibri"/>
          <w:color w:val="000000" w:themeColor="text1"/>
          <w:lang w:eastAsia="en-US"/>
        </w:rPr>
        <w:t xml:space="preserve">ления уровня их подготовки, постоянно выявлять проблемы и повышать уровень знаний каждого учащегося. </w:t>
      </w:r>
    </w:p>
    <w:p w:rsidR="00C61C00" w:rsidRPr="00C61C00" w:rsidRDefault="00C61C00" w:rsidP="00C61C00">
      <w:pPr>
        <w:widowControl w:val="0"/>
        <w:numPr>
          <w:ilvl w:val="0"/>
          <w:numId w:val="36"/>
        </w:numPr>
        <w:tabs>
          <w:tab w:val="left" w:pos="993"/>
        </w:tabs>
        <w:overflowPunct w:val="0"/>
        <w:autoSpaceDE w:val="0"/>
        <w:autoSpaceDN w:val="0"/>
        <w:adjustRightInd w:val="0"/>
        <w:spacing w:line="276" w:lineRule="auto"/>
        <w:ind w:left="0" w:firstLine="993"/>
        <w:contextualSpacing/>
        <w:jc w:val="both"/>
        <w:rPr>
          <w:rFonts w:eastAsia="Calibri"/>
          <w:color w:val="000000" w:themeColor="text1"/>
          <w:lang w:eastAsia="en-US"/>
        </w:rPr>
      </w:pPr>
      <w:r w:rsidRPr="00C61C00">
        <w:rPr>
          <w:rFonts w:eastAsia="Calibri"/>
          <w:color w:val="000000" w:themeColor="text1"/>
          <w:lang w:eastAsia="en-US"/>
        </w:rPr>
        <w:t>Для достижения положительной динамики или стабильности продолжить работу и организовать сопутствующее повторение тем, продолжить работу по соверше</w:t>
      </w:r>
      <w:r w:rsidRPr="00C61C00">
        <w:rPr>
          <w:rFonts w:eastAsia="Calibri"/>
          <w:color w:val="000000" w:themeColor="text1"/>
          <w:lang w:eastAsia="en-US"/>
        </w:rPr>
        <w:t>н</w:t>
      </w:r>
      <w:r w:rsidRPr="00C61C00">
        <w:rPr>
          <w:rFonts w:eastAsia="Calibri"/>
          <w:color w:val="000000" w:themeColor="text1"/>
          <w:lang w:eastAsia="en-US"/>
        </w:rPr>
        <w:t xml:space="preserve">ствованию навыков правописания </w:t>
      </w:r>
    </w:p>
    <w:p w:rsidR="00C61C00" w:rsidRPr="00C61C00" w:rsidRDefault="00C61C00" w:rsidP="00C61C00">
      <w:pPr>
        <w:widowControl w:val="0"/>
        <w:numPr>
          <w:ilvl w:val="0"/>
          <w:numId w:val="36"/>
        </w:numPr>
        <w:tabs>
          <w:tab w:val="left" w:pos="993"/>
        </w:tabs>
        <w:overflowPunct w:val="0"/>
        <w:autoSpaceDE w:val="0"/>
        <w:autoSpaceDN w:val="0"/>
        <w:adjustRightInd w:val="0"/>
        <w:spacing w:line="276" w:lineRule="auto"/>
        <w:ind w:left="0" w:firstLine="993"/>
        <w:contextualSpacing/>
        <w:jc w:val="both"/>
        <w:rPr>
          <w:rFonts w:eastAsia="Calibri"/>
          <w:color w:val="000000" w:themeColor="text1"/>
          <w:lang w:eastAsia="en-US"/>
        </w:rPr>
      </w:pPr>
      <w:r w:rsidRPr="00C61C00">
        <w:rPr>
          <w:rFonts w:eastAsia="Calibri"/>
          <w:color w:val="000000" w:themeColor="text1"/>
          <w:lang w:eastAsia="en-US"/>
        </w:rPr>
        <w:t xml:space="preserve">Продолжить работу по повышению качества образования за счет внедрения форм и методов, обеспечивающих формирование УУД у учащихся, повышение качества образования. </w:t>
      </w:r>
    </w:p>
    <w:p w:rsidR="00C61C00" w:rsidRPr="00C61C00" w:rsidRDefault="00C61C00" w:rsidP="00C61C00">
      <w:pPr>
        <w:framePr w:w="10186" w:wrap="notBeside" w:vAnchor="text" w:hAnchor="text" w:xAlign="center" w:y="1"/>
        <w:rPr>
          <w:color w:val="000000" w:themeColor="text1"/>
        </w:rPr>
      </w:pPr>
    </w:p>
    <w:p w:rsidR="00C61C00" w:rsidRPr="00C61C00" w:rsidRDefault="00C61C00" w:rsidP="00C61C00">
      <w:pPr>
        <w:framePr w:w="9053" w:wrap="notBeside" w:vAnchor="text" w:hAnchor="text" w:xAlign="center" w:y="1"/>
        <w:rPr>
          <w:color w:val="000000" w:themeColor="text1"/>
        </w:rPr>
      </w:pPr>
      <w:r w:rsidRPr="00C61C00">
        <w:rPr>
          <w:rStyle w:val="25"/>
          <w:b w:val="0"/>
          <w:bCs w:val="0"/>
          <w:color w:val="000000" w:themeColor="text1"/>
          <w:sz w:val="24"/>
          <w:szCs w:val="24"/>
        </w:rPr>
        <w:lastRenderedPageBreak/>
        <w:t>Результаты ВПР по русскому языку представлены в таблице:</w:t>
      </w:r>
    </w:p>
    <w:tbl>
      <w:tblPr>
        <w:tblW w:w="0" w:type="auto"/>
        <w:tblLayout w:type="fixed"/>
        <w:tblCellMar>
          <w:left w:w="10" w:type="dxa"/>
          <w:right w:w="10" w:type="dxa"/>
        </w:tblCellMar>
        <w:tblLook w:val="04A0" w:firstRow="1" w:lastRow="0" w:firstColumn="1" w:lastColumn="0" w:noHBand="0" w:noVBand="1"/>
      </w:tblPr>
      <w:tblGrid>
        <w:gridCol w:w="861"/>
        <w:gridCol w:w="769"/>
        <w:gridCol w:w="850"/>
        <w:gridCol w:w="709"/>
        <w:gridCol w:w="709"/>
        <w:gridCol w:w="708"/>
        <w:gridCol w:w="758"/>
        <w:gridCol w:w="850"/>
        <w:gridCol w:w="944"/>
      </w:tblGrid>
      <w:tr w:rsidR="00C61C00" w:rsidRPr="00C61C00" w:rsidTr="00C61C00">
        <w:trPr>
          <w:trHeight w:hRule="exact" w:val="1157"/>
        </w:trPr>
        <w:tc>
          <w:tcPr>
            <w:tcW w:w="861" w:type="dxa"/>
            <w:tcBorders>
              <w:top w:val="single" w:sz="4" w:space="0" w:color="auto"/>
              <w:left w:val="single" w:sz="4" w:space="0" w:color="auto"/>
            </w:tcBorders>
            <w:shd w:val="clear" w:color="auto" w:fill="FFFFFF"/>
            <w:textDirection w:val="btLr"/>
          </w:tcPr>
          <w:p w:rsidR="00C61C00" w:rsidRPr="00C61C00" w:rsidRDefault="00C61C00" w:rsidP="00C61C00">
            <w:pPr>
              <w:pStyle w:val="22"/>
              <w:framePr w:w="9053" w:wrap="notBeside" w:vAnchor="text" w:hAnchor="text" w:xAlign="center" w:y="1"/>
              <w:shd w:val="clear" w:color="auto" w:fill="auto"/>
              <w:spacing w:after="0" w:line="232" w:lineRule="exact"/>
              <w:ind w:firstLine="0"/>
              <w:jc w:val="center"/>
              <w:rPr>
                <w:b/>
                <w:color w:val="000000" w:themeColor="text1"/>
                <w:sz w:val="24"/>
                <w:szCs w:val="24"/>
              </w:rPr>
            </w:pPr>
            <w:r w:rsidRPr="00C61C00">
              <w:rPr>
                <w:rStyle w:val="2105pt"/>
                <w:b/>
                <w:color w:val="000000" w:themeColor="text1"/>
                <w:sz w:val="24"/>
                <w:szCs w:val="24"/>
              </w:rPr>
              <w:t>Класс</w:t>
            </w:r>
          </w:p>
        </w:tc>
        <w:tc>
          <w:tcPr>
            <w:tcW w:w="769" w:type="dxa"/>
            <w:tcBorders>
              <w:top w:val="single" w:sz="4" w:space="0" w:color="auto"/>
              <w:left w:val="single" w:sz="4" w:space="0" w:color="auto"/>
            </w:tcBorders>
            <w:shd w:val="clear" w:color="auto" w:fill="FFFFFF"/>
            <w:textDirection w:val="btLr"/>
            <w:vAlign w:val="bottom"/>
          </w:tcPr>
          <w:p w:rsidR="00C61C00" w:rsidRPr="00C61C00" w:rsidRDefault="00C61C00" w:rsidP="00C61C00">
            <w:pPr>
              <w:pStyle w:val="22"/>
              <w:framePr w:w="9053" w:wrap="notBeside" w:vAnchor="text" w:hAnchor="text" w:xAlign="center" w:y="1"/>
              <w:shd w:val="clear" w:color="auto" w:fill="auto"/>
              <w:spacing w:after="0" w:line="232" w:lineRule="exact"/>
              <w:ind w:firstLine="0"/>
              <w:jc w:val="center"/>
              <w:rPr>
                <w:b/>
                <w:color w:val="000000" w:themeColor="text1"/>
                <w:sz w:val="24"/>
                <w:szCs w:val="24"/>
              </w:rPr>
            </w:pPr>
            <w:r w:rsidRPr="00C61C00">
              <w:rPr>
                <w:rStyle w:val="2105pt"/>
                <w:b/>
                <w:color w:val="000000" w:themeColor="text1"/>
                <w:sz w:val="24"/>
                <w:szCs w:val="24"/>
              </w:rPr>
              <w:t>По</w:t>
            </w:r>
          </w:p>
          <w:p w:rsidR="00C61C00" w:rsidRPr="00C61C00" w:rsidRDefault="00C61C00" w:rsidP="00C61C00">
            <w:pPr>
              <w:pStyle w:val="22"/>
              <w:framePr w:w="9053" w:wrap="notBeside" w:vAnchor="text" w:hAnchor="text" w:xAlign="center" w:y="1"/>
              <w:shd w:val="clear" w:color="auto" w:fill="auto"/>
              <w:spacing w:after="0" w:line="232" w:lineRule="exact"/>
              <w:ind w:firstLine="0"/>
              <w:jc w:val="center"/>
              <w:rPr>
                <w:b/>
                <w:color w:val="000000" w:themeColor="text1"/>
                <w:sz w:val="24"/>
                <w:szCs w:val="24"/>
              </w:rPr>
            </w:pPr>
            <w:r w:rsidRPr="00C61C00">
              <w:rPr>
                <w:rStyle w:val="2105pt"/>
                <w:b/>
                <w:color w:val="000000" w:themeColor="text1"/>
                <w:sz w:val="24"/>
                <w:szCs w:val="24"/>
              </w:rPr>
              <w:t>списку</w:t>
            </w:r>
          </w:p>
        </w:tc>
        <w:tc>
          <w:tcPr>
            <w:tcW w:w="850" w:type="dxa"/>
            <w:tcBorders>
              <w:top w:val="single" w:sz="4" w:space="0" w:color="auto"/>
              <w:left w:val="single" w:sz="4" w:space="0" w:color="auto"/>
            </w:tcBorders>
            <w:shd w:val="clear" w:color="auto" w:fill="FFFFFF"/>
            <w:textDirection w:val="btLr"/>
            <w:vAlign w:val="bottom"/>
          </w:tcPr>
          <w:p w:rsidR="00C61C00" w:rsidRPr="00C61C00" w:rsidRDefault="00C61C00" w:rsidP="00C61C00">
            <w:pPr>
              <w:pStyle w:val="22"/>
              <w:framePr w:w="9053" w:wrap="notBeside" w:vAnchor="text" w:hAnchor="text" w:xAlign="center" w:y="1"/>
              <w:shd w:val="clear" w:color="auto" w:fill="auto"/>
              <w:spacing w:after="0" w:line="232" w:lineRule="exact"/>
              <w:ind w:firstLine="0"/>
              <w:jc w:val="center"/>
              <w:rPr>
                <w:b/>
                <w:color w:val="000000" w:themeColor="text1"/>
                <w:sz w:val="24"/>
                <w:szCs w:val="24"/>
              </w:rPr>
            </w:pPr>
            <w:r w:rsidRPr="00C61C00">
              <w:rPr>
                <w:rStyle w:val="2105pt"/>
                <w:b/>
                <w:color w:val="000000" w:themeColor="text1"/>
                <w:sz w:val="24"/>
                <w:szCs w:val="24"/>
              </w:rPr>
              <w:t>Писало</w:t>
            </w:r>
          </w:p>
        </w:tc>
        <w:tc>
          <w:tcPr>
            <w:tcW w:w="709" w:type="dxa"/>
            <w:tcBorders>
              <w:top w:val="single" w:sz="4" w:space="0" w:color="auto"/>
              <w:left w:val="single" w:sz="4" w:space="0" w:color="auto"/>
            </w:tcBorders>
            <w:shd w:val="clear" w:color="auto" w:fill="FFFFFF"/>
          </w:tcPr>
          <w:p w:rsidR="00C61C00" w:rsidRPr="00C61C00" w:rsidRDefault="00C61C00" w:rsidP="00C61C00">
            <w:pPr>
              <w:pStyle w:val="22"/>
              <w:framePr w:w="9053" w:wrap="notBeside" w:vAnchor="text" w:hAnchor="text" w:xAlign="center" w:y="1"/>
              <w:shd w:val="clear" w:color="auto" w:fill="auto"/>
              <w:spacing w:after="0" w:line="232" w:lineRule="exact"/>
              <w:ind w:firstLine="0"/>
              <w:jc w:val="center"/>
              <w:rPr>
                <w:b/>
                <w:color w:val="000000" w:themeColor="text1"/>
                <w:sz w:val="24"/>
                <w:szCs w:val="24"/>
              </w:rPr>
            </w:pPr>
            <w:r w:rsidRPr="00C61C00">
              <w:rPr>
                <w:rStyle w:val="2105pt"/>
                <w:b/>
                <w:color w:val="000000" w:themeColor="text1"/>
                <w:sz w:val="24"/>
                <w:szCs w:val="24"/>
              </w:rPr>
              <w:t>5</w:t>
            </w:r>
          </w:p>
        </w:tc>
        <w:tc>
          <w:tcPr>
            <w:tcW w:w="709" w:type="dxa"/>
            <w:tcBorders>
              <w:top w:val="single" w:sz="4" w:space="0" w:color="auto"/>
              <w:left w:val="single" w:sz="4" w:space="0" w:color="auto"/>
            </w:tcBorders>
            <w:shd w:val="clear" w:color="auto" w:fill="FFFFFF"/>
          </w:tcPr>
          <w:p w:rsidR="00C61C00" w:rsidRPr="00C61C00" w:rsidRDefault="00C61C00" w:rsidP="00C61C00">
            <w:pPr>
              <w:pStyle w:val="22"/>
              <w:framePr w:w="9053" w:wrap="notBeside" w:vAnchor="text" w:hAnchor="text" w:xAlign="center" w:y="1"/>
              <w:shd w:val="clear" w:color="auto" w:fill="auto"/>
              <w:spacing w:after="0" w:line="232" w:lineRule="exact"/>
              <w:ind w:firstLine="0"/>
              <w:jc w:val="center"/>
              <w:rPr>
                <w:b/>
                <w:color w:val="000000" w:themeColor="text1"/>
                <w:sz w:val="24"/>
                <w:szCs w:val="24"/>
              </w:rPr>
            </w:pPr>
            <w:r w:rsidRPr="00C61C00">
              <w:rPr>
                <w:rStyle w:val="2105pt"/>
                <w:b/>
                <w:color w:val="000000" w:themeColor="text1"/>
                <w:sz w:val="24"/>
                <w:szCs w:val="24"/>
              </w:rPr>
              <w:t>4</w:t>
            </w:r>
          </w:p>
        </w:tc>
        <w:tc>
          <w:tcPr>
            <w:tcW w:w="708" w:type="dxa"/>
            <w:tcBorders>
              <w:top w:val="single" w:sz="4" w:space="0" w:color="auto"/>
              <w:left w:val="single" w:sz="4" w:space="0" w:color="auto"/>
            </w:tcBorders>
            <w:shd w:val="clear" w:color="auto" w:fill="FFFFFF"/>
          </w:tcPr>
          <w:p w:rsidR="00C61C00" w:rsidRPr="00C61C00" w:rsidRDefault="00C61C00" w:rsidP="00C61C00">
            <w:pPr>
              <w:pStyle w:val="22"/>
              <w:framePr w:w="9053" w:wrap="notBeside" w:vAnchor="text" w:hAnchor="text" w:xAlign="center" w:y="1"/>
              <w:shd w:val="clear" w:color="auto" w:fill="auto"/>
              <w:spacing w:after="0" w:line="232" w:lineRule="exact"/>
              <w:ind w:firstLine="0"/>
              <w:jc w:val="center"/>
              <w:rPr>
                <w:b/>
                <w:color w:val="000000" w:themeColor="text1"/>
                <w:sz w:val="24"/>
                <w:szCs w:val="24"/>
              </w:rPr>
            </w:pPr>
            <w:r w:rsidRPr="00C61C00">
              <w:rPr>
                <w:rStyle w:val="2105pt"/>
                <w:b/>
                <w:color w:val="000000" w:themeColor="text1"/>
                <w:sz w:val="24"/>
                <w:szCs w:val="24"/>
              </w:rPr>
              <w:t>3</w:t>
            </w:r>
          </w:p>
        </w:tc>
        <w:tc>
          <w:tcPr>
            <w:tcW w:w="758" w:type="dxa"/>
            <w:tcBorders>
              <w:top w:val="single" w:sz="4" w:space="0" w:color="auto"/>
              <w:left w:val="single" w:sz="4" w:space="0" w:color="auto"/>
            </w:tcBorders>
            <w:shd w:val="clear" w:color="auto" w:fill="FFFFFF"/>
          </w:tcPr>
          <w:p w:rsidR="00C61C00" w:rsidRPr="00C61C00" w:rsidRDefault="00C61C00" w:rsidP="00C61C00">
            <w:pPr>
              <w:pStyle w:val="22"/>
              <w:framePr w:w="9053" w:wrap="notBeside" w:vAnchor="text" w:hAnchor="text" w:xAlign="center" w:y="1"/>
              <w:shd w:val="clear" w:color="auto" w:fill="auto"/>
              <w:spacing w:after="0" w:line="232" w:lineRule="exact"/>
              <w:ind w:firstLine="0"/>
              <w:jc w:val="center"/>
              <w:rPr>
                <w:b/>
                <w:color w:val="000000" w:themeColor="text1"/>
                <w:sz w:val="24"/>
                <w:szCs w:val="24"/>
              </w:rPr>
            </w:pPr>
            <w:r w:rsidRPr="00C61C00">
              <w:rPr>
                <w:rStyle w:val="2105pt"/>
                <w:b/>
                <w:color w:val="000000" w:themeColor="text1"/>
                <w:sz w:val="24"/>
                <w:szCs w:val="24"/>
              </w:rPr>
              <w:t>2</w:t>
            </w:r>
          </w:p>
        </w:tc>
        <w:tc>
          <w:tcPr>
            <w:tcW w:w="850" w:type="dxa"/>
            <w:tcBorders>
              <w:top w:val="single" w:sz="4" w:space="0" w:color="auto"/>
              <w:left w:val="single" w:sz="4" w:space="0" w:color="auto"/>
            </w:tcBorders>
            <w:shd w:val="clear" w:color="auto" w:fill="FFFFFF"/>
          </w:tcPr>
          <w:p w:rsidR="00C61C00" w:rsidRPr="00C61C00" w:rsidRDefault="00C61C00" w:rsidP="00C61C00">
            <w:pPr>
              <w:pStyle w:val="22"/>
              <w:framePr w:w="9053" w:wrap="notBeside" w:vAnchor="text" w:hAnchor="text" w:xAlign="center" w:y="1"/>
              <w:shd w:val="clear" w:color="auto" w:fill="auto"/>
              <w:spacing w:after="0" w:line="232" w:lineRule="exact"/>
              <w:ind w:firstLine="0"/>
              <w:jc w:val="center"/>
              <w:rPr>
                <w:b/>
                <w:color w:val="000000" w:themeColor="text1"/>
                <w:sz w:val="24"/>
                <w:szCs w:val="24"/>
              </w:rPr>
            </w:pPr>
            <w:r w:rsidRPr="00C61C00">
              <w:rPr>
                <w:rStyle w:val="2105pt"/>
                <w:b/>
                <w:color w:val="000000" w:themeColor="text1"/>
                <w:sz w:val="24"/>
                <w:szCs w:val="24"/>
              </w:rPr>
              <w:t>%</w:t>
            </w:r>
          </w:p>
          <w:p w:rsidR="00C61C00" w:rsidRPr="00C61C00" w:rsidRDefault="00C61C00" w:rsidP="00C61C00">
            <w:pPr>
              <w:pStyle w:val="22"/>
              <w:framePr w:w="9053" w:wrap="notBeside" w:vAnchor="text" w:hAnchor="text" w:xAlign="center" w:y="1"/>
              <w:shd w:val="clear" w:color="auto" w:fill="auto"/>
              <w:spacing w:after="0" w:line="232" w:lineRule="exact"/>
              <w:ind w:firstLine="0"/>
              <w:jc w:val="center"/>
              <w:rPr>
                <w:b/>
                <w:color w:val="000000" w:themeColor="text1"/>
                <w:sz w:val="24"/>
                <w:szCs w:val="24"/>
              </w:rPr>
            </w:pPr>
            <w:r w:rsidRPr="00C61C00">
              <w:rPr>
                <w:rStyle w:val="2105pt"/>
                <w:b/>
                <w:color w:val="000000" w:themeColor="text1"/>
                <w:sz w:val="24"/>
                <w:szCs w:val="24"/>
              </w:rPr>
              <w:t>успев.</w:t>
            </w:r>
          </w:p>
        </w:tc>
        <w:tc>
          <w:tcPr>
            <w:tcW w:w="944" w:type="dxa"/>
            <w:tcBorders>
              <w:top w:val="single" w:sz="4" w:space="0" w:color="auto"/>
              <w:left w:val="single" w:sz="4" w:space="0" w:color="auto"/>
              <w:right w:val="single" w:sz="4" w:space="0" w:color="auto"/>
            </w:tcBorders>
            <w:shd w:val="clear" w:color="auto" w:fill="FFFFFF"/>
          </w:tcPr>
          <w:p w:rsidR="00C61C00" w:rsidRPr="00C61C00" w:rsidRDefault="00C61C00" w:rsidP="00C61C00">
            <w:pPr>
              <w:pStyle w:val="22"/>
              <w:framePr w:w="9053" w:wrap="notBeside" w:vAnchor="text" w:hAnchor="text" w:xAlign="center" w:y="1"/>
              <w:shd w:val="clear" w:color="auto" w:fill="auto"/>
              <w:spacing w:after="0" w:line="232" w:lineRule="exact"/>
              <w:ind w:firstLine="0"/>
              <w:jc w:val="center"/>
              <w:rPr>
                <w:b/>
                <w:color w:val="000000" w:themeColor="text1"/>
                <w:sz w:val="24"/>
                <w:szCs w:val="24"/>
              </w:rPr>
            </w:pPr>
            <w:r w:rsidRPr="00C61C00">
              <w:rPr>
                <w:rStyle w:val="2105pt"/>
                <w:b/>
                <w:color w:val="000000" w:themeColor="text1"/>
                <w:sz w:val="24"/>
                <w:szCs w:val="24"/>
              </w:rPr>
              <w:t>%</w:t>
            </w:r>
          </w:p>
          <w:p w:rsidR="00C61C00" w:rsidRPr="00C61C00" w:rsidRDefault="00C61C00" w:rsidP="00C61C00">
            <w:pPr>
              <w:pStyle w:val="22"/>
              <w:framePr w:w="9053" w:wrap="notBeside" w:vAnchor="text" w:hAnchor="text" w:xAlign="center" w:y="1"/>
              <w:shd w:val="clear" w:color="auto" w:fill="auto"/>
              <w:spacing w:after="0" w:line="232" w:lineRule="exact"/>
              <w:ind w:firstLine="0"/>
              <w:jc w:val="center"/>
              <w:rPr>
                <w:b/>
                <w:color w:val="000000" w:themeColor="text1"/>
                <w:sz w:val="24"/>
                <w:szCs w:val="24"/>
              </w:rPr>
            </w:pPr>
            <w:proofErr w:type="spellStart"/>
            <w:r w:rsidRPr="00C61C00">
              <w:rPr>
                <w:rStyle w:val="2105pt"/>
                <w:b/>
                <w:color w:val="000000" w:themeColor="text1"/>
                <w:sz w:val="24"/>
                <w:szCs w:val="24"/>
              </w:rPr>
              <w:t>кач</w:t>
            </w:r>
            <w:proofErr w:type="spellEnd"/>
            <w:r w:rsidRPr="00C61C00">
              <w:rPr>
                <w:rStyle w:val="2105pt"/>
                <w:b/>
                <w:color w:val="000000" w:themeColor="text1"/>
                <w:sz w:val="24"/>
                <w:szCs w:val="24"/>
              </w:rPr>
              <w:t>.</w:t>
            </w:r>
          </w:p>
        </w:tc>
      </w:tr>
      <w:tr w:rsidR="00C61C00" w:rsidRPr="00C61C00" w:rsidTr="00C61C00">
        <w:trPr>
          <w:trHeight w:hRule="exact" w:val="240"/>
        </w:trPr>
        <w:tc>
          <w:tcPr>
            <w:tcW w:w="861" w:type="dxa"/>
            <w:tcBorders>
              <w:top w:val="single" w:sz="4" w:space="0" w:color="auto"/>
              <w:left w:val="single" w:sz="4" w:space="0" w:color="auto"/>
            </w:tcBorders>
            <w:shd w:val="clear" w:color="auto" w:fill="FFFFFF"/>
            <w:vAlign w:val="bottom"/>
          </w:tcPr>
          <w:p w:rsidR="00C61C00" w:rsidRPr="00C61C00" w:rsidRDefault="00C61C00" w:rsidP="00C61C00">
            <w:pPr>
              <w:pStyle w:val="22"/>
              <w:framePr w:w="9053" w:wrap="notBeside" w:vAnchor="text" w:hAnchor="text" w:xAlign="center" w:y="1"/>
              <w:shd w:val="clear" w:color="auto" w:fill="auto"/>
              <w:spacing w:after="0" w:line="232" w:lineRule="exact"/>
              <w:ind w:firstLine="0"/>
              <w:rPr>
                <w:color w:val="000000" w:themeColor="text1"/>
                <w:sz w:val="24"/>
                <w:szCs w:val="24"/>
              </w:rPr>
            </w:pPr>
            <w:r w:rsidRPr="00C61C00">
              <w:rPr>
                <w:rStyle w:val="2105pt"/>
                <w:color w:val="000000" w:themeColor="text1"/>
                <w:sz w:val="24"/>
                <w:szCs w:val="24"/>
              </w:rPr>
              <w:t>5</w:t>
            </w:r>
            <w:r>
              <w:rPr>
                <w:rStyle w:val="2105pt"/>
                <w:color w:val="000000" w:themeColor="text1"/>
                <w:sz w:val="24"/>
                <w:szCs w:val="24"/>
              </w:rPr>
              <w:t xml:space="preserve"> </w:t>
            </w:r>
            <w:r w:rsidRPr="00C61C00">
              <w:rPr>
                <w:rStyle w:val="2105pt"/>
                <w:color w:val="000000" w:themeColor="text1"/>
                <w:sz w:val="24"/>
                <w:szCs w:val="24"/>
              </w:rPr>
              <w:t>а, б</w:t>
            </w:r>
          </w:p>
        </w:tc>
        <w:tc>
          <w:tcPr>
            <w:tcW w:w="769" w:type="dxa"/>
            <w:tcBorders>
              <w:top w:val="single" w:sz="4" w:space="0" w:color="auto"/>
              <w:left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56</w:t>
            </w:r>
          </w:p>
        </w:tc>
        <w:tc>
          <w:tcPr>
            <w:tcW w:w="850" w:type="dxa"/>
            <w:tcBorders>
              <w:top w:val="single" w:sz="4" w:space="0" w:color="auto"/>
              <w:left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51</w:t>
            </w:r>
          </w:p>
        </w:tc>
        <w:tc>
          <w:tcPr>
            <w:tcW w:w="709" w:type="dxa"/>
            <w:tcBorders>
              <w:top w:val="single" w:sz="4" w:space="0" w:color="auto"/>
              <w:left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5</w:t>
            </w:r>
          </w:p>
        </w:tc>
        <w:tc>
          <w:tcPr>
            <w:tcW w:w="709" w:type="dxa"/>
            <w:tcBorders>
              <w:top w:val="single" w:sz="4" w:space="0" w:color="auto"/>
              <w:left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20</w:t>
            </w:r>
          </w:p>
        </w:tc>
        <w:tc>
          <w:tcPr>
            <w:tcW w:w="708" w:type="dxa"/>
            <w:tcBorders>
              <w:top w:val="single" w:sz="4" w:space="0" w:color="auto"/>
              <w:left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21</w:t>
            </w:r>
          </w:p>
        </w:tc>
        <w:tc>
          <w:tcPr>
            <w:tcW w:w="758" w:type="dxa"/>
            <w:tcBorders>
              <w:top w:val="single" w:sz="4" w:space="0" w:color="auto"/>
              <w:left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5</w:t>
            </w:r>
          </w:p>
        </w:tc>
        <w:tc>
          <w:tcPr>
            <w:tcW w:w="850" w:type="dxa"/>
            <w:tcBorders>
              <w:top w:val="single" w:sz="4" w:space="0" w:color="auto"/>
              <w:left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90</w:t>
            </w:r>
          </w:p>
        </w:tc>
        <w:tc>
          <w:tcPr>
            <w:tcW w:w="944" w:type="dxa"/>
            <w:tcBorders>
              <w:top w:val="single" w:sz="4" w:space="0" w:color="auto"/>
              <w:left w:val="single" w:sz="4" w:space="0" w:color="auto"/>
              <w:right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49</w:t>
            </w:r>
          </w:p>
        </w:tc>
      </w:tr>
      <w:tr w:rsidR="00C61C00" w:rsidRPr="00C61C00" w:rsidTr="00C61C00">
        <w:trPr>
          <w:trHeight w:hRule="exact" w:val="250"/>
        </w:trPr>
        <w:tc>
          <w:tcPr>
            <w:tcW w:w="861" w:type="dxa"/>
            <w:tcBorders>
              <w:top w:val="single" w:sz="4" w:space="0" w:color="auto"/>
              <w:left w:val="single" w:sz="4" w:space="0" w:color="auto"/>
              <w:bottom w:val="single" w:sz="4" w:space="0" w:color="auto"/>
            </w:tcBorders>
            <w:shd w:val="clear" w:color="auto" w:fill="FFFFFF"/>
          </w:tcPr>
          <w:p w:rsidR="00C61C00" w:rsidRPr="00C61C00" w:rsidRDefault="00C61C00" w:rsidP="00C61C00">
            <w:pPr>
              <w:pStyle w:val="22"/>
              <w:framePr w:w="9053" w:wrap="notBeside" w:vAnchor="text" w:hAnchor="text" w:xAlign="center" w:y="1"/>
              <w:shd w:val="clear" w:color="auto" w:fill="auto"/>
              <w:spacing w:after="0" w:line="232" w:lineRule="exact"/>
              <w:ind w:firstLine="0"/>
              <w:rPr>
                <w:rStyle w:val="2105pt"/>
                <w:color w:val="000000" w:themeColor="text1"/>
                <w:sz w:val="24"/>
                <w:szCs w:val="24"/>
              </w:rPr>
            </w:pPr>
            <w:r w:rsidRPr="00C61C00">
              <w:rPr>
                <w:rStyle w:val="2105pt"/>
                <w:color w:val="000000" w:themeColor="text1"/>
                <w:sz w:val="24"/>
                <w:szCs w:val="24"/>
              </w:rPr>
              <w:t>6</w:t>
            </w:r>
            <w:r>
              <w:rPr>
                <w:rStyle w:val="2105pt"/>
                <w:color w:val="000000" w:themeColor="text1"/>
                <w:sz w:val="24"/>
                <w:szCs w:val="24"/>
              </w:rPr>
              <w:t xml:space="preserve"> </w:t>
            </w:r>
            <w:r w:rsidRPr="00C61C00">
              <w:rPr>
                <w:rStyle w:val="2105pt"/>
                <w:color w:val="000000" w:themeColor="text1"/>
                <w:sz w:val="24"/>
                <w:szCs w:val="24"/>
              </w:rPr>
              <w:t xml:space="preserve">а, </w:t>
            </w:r>
            <w:proofErr w:type="gramStart"/>
            <w:r w:rsidRPr="00C61C00">
              <w:rPr>
                <w:rStyle w:val="2105pt"/>
                <w:color w:val="000000" w:themeColor="text1"/>
                <w:sz w:val="24"/>
                <w:szCs w:val="24"/>
              </w:rPr>
              <w:t>б</w:t>
            </w:r>
            <w:proofErr w:type="gramEnd"/>
          </w:p>
          <w:p w:rsidR="00C61C00" w:rsidRPr="00C61C00" w:rsidRDefault="00C61C00" w:rsidP="00C61C00">
            <w:pPr>
              <w:pStyle w:val="22"/>
              <w:framePr w:w="9053" w:wrap="notBeside" w:vAnchor="text" w:hAnchor="text" w:xAlign="center" w:y="1"/>
              <w:shd w:val="clear" w:color="auto" w:fill="auto"/>
              <w:spacing w:after="0" w:line="232" w:lineRule="exact"/>
              <w:ind w:firstLine="0"/>
              <w:rPr>
                <w:rStyle w:val="2105pt"/>
                <w:color w:val="000000" w:themeColor="text1"/>
                <w:sz w:val="24"/>
                <w:szCs w:val="24"/>
              </w:rPr>
            </w:pPr>
            <w:r w:rsidRPr="00C61C00">
              <w:rPr>
                <w:rStyle w:val="2105pt"/>
                <w:color w:val="000000" w:themeColor="text1"/>
                <w:sz w:val="24"/>
                <w:szCs w:val="24"/>
              </w:rPr>
              <w:t>Э б</w:t>
            </w:r>
          </w:p>
        </w:tc>
        <w:tc>
          <w:tcPr>
            <w:tcW w:w="769" w:type="dxa"/>
            <w:tcBorders>
              <w:top w:val="single" w:sz="4" w:space="0" w:color="auto"/>
              <w:left w:val="single" w:sz="4" w:space="0" w:color="auto"/>
              <w:bottom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57</w:t>
            </w:r>
          </w:p>
        </w:tc>
        <w:tc>
          <w:tcPr>
            <w:tcW w:w="850" w:type="dxa"/>
            <w:tcBorders>
              <w:top w:val="single" w:sz="4" w:space="0" w:color="auto"/>
              <w:left w:val="single" w:sz="4" w:space="0" w:color="auto"/>
              <w:bottom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54</w:t>
            </w:r>
          </w:p>
        </w:tc>
        <w:tc>
          <w:tcPr>
            <w:tcW w:w="709" w:type="dxa"/>
            <w:tcBorders>
              <w:top w:val="single" w:sz="4" w:space="0" w:color="auto"/>
              <w:left w:val="single" w:sz="4" w:space="0" w:color="auto"/>
              <w:bottom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12</w:t>
            </w:r>
          </w:p>
        </w:tc>
        <w:tc>
          <w:tcPr>
            <w:tcW w:w="709" w:type="dxa"/>
            <w:tcBorders>
              <w:top w:val="single" w:sz="4" w:space="0" w:color="auto"/>
              <w:left w:val="single" w:sz="4" w:space="0" w:color="auto"/>
              <w:bottom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15</w:t>
            </w:r>
          </w:p>
        </w:tc>
        <w:tc>
          <w:tcPr>
            <w:tcW w:w="708" w:type="dxa"/>
            <w:tcBorders>
              <w:top w:val="single" w:sz="4" w:space="0" w:color="auto"/>
              <w:left w:val="single" w:sz="4" w:space="0" w:color="auto"/>
              <w:bottom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23</w:t>
            </w:r>
          </w:p>
        </w:tc>
        <w:tc>
          <w:tcPr>
            <w:tcW w:w="758" w:type="dxa"/>
            <w:tcBorders>
              <w:top w:val="single" w:sz="4" w:space="0" w:color="auto"/>
              <w:left w:val="single" w:sz="4" w:space="0" w:color="auto"/>
              <w:bottom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4</w:t>
            </w:r>
          </w:p>
        </w:tc>
        <w:tc>
          <w:tcPr>
            <w:tcW w:w="850" w:type="dxa"/>
            <w:tcBorders>
              <w:top w:val="single" w:sz="4" w:space="0" w:color="auto"/>
              <w:left w:val="single" w:sz="4" w:space="0" w:color="auto"/>
              <w:bottom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92</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50</w:t>
            </w:r>
          </w:p>
        </w:tc>
      </w:tr>
      <w:tr w:rsidR="00C61C00" w:rsidRPr="00C61C00" w:rsidTr="00C61C00">
        <w:trPr>
          <w:trHeight w:hRule="exact" w:val="250"/>
        </w:trPr>
        <w:tc>
          <w:tcPr>
            <w:tcW w:w="861" w:type="dxa"/>
            <w:tcBorders>
              <w:top w:val="single" w:sz="4" w:space="0" w:color="auto"/>
              <w:left w:val="single" w:sz="4" w:space="0" w:color="auto"/>
              <w:bottom w:val="single" w:sz="4" w:space="0" w:color="auto"/>
            </w:tcBorders>
            <w:shd w:val="clear" w:color="auto" w:fill="FFFFFF"/>
          </w:tcPr>
          <w:p w:rsidR="00C61C00" w:rsidRPr="00C61C00" w:rsidRDefault="00C61C00" w:rsidP="00C61C00">
            <w:pPr>
              <w:pStyle w:val="22"/>
              <w:framePr w:w="9053" w:wrap="notBeside" w:vAnchor="text" w:hAnchor="text" w:xAlign="center" w:y="1"/>
              <w:shd w:val="clear" w:color="auto" w:fill="auto"/>
              <w:spacing w:after="0" w:line="232" w:lineRule="exact"/>
              <w:ind w:firstLine="0"/>
              <w:rPr>
                <w:rStyle w:val="2105pt"/>
                <w:color w:val="000000" w:themeColor="text1"/>
                <w:sz w:val="24"/>
                <w:szCs w:val="24"/>
              </w:rPr>
            </w:pPr>
            <w:r w:rsidRPr="00C61C00">
              <w:rPr>
                <w:rStyle w:val="2105pt"/>
                <w:color w:val="000000" w:themeColor="text1"/>
                <w:sz w:val="24"/>
                <w:szCs w:val="24"/>
              </w:rPr>
              <w:t>7</w:t>
            </w:r>
            <w:r>
              <w:rPr>
                <w:rStyle w:val="2105pt"/>
                <w:color w:val="000000" w:themeColor="text1"/>
                <w:sz w:val="24"/>
                <w:szCs w:val="24"/>
              </w:rPr>
              <w:t xml:space="preserve"> </w:t>
            </w:r>
            <w:r w:rsidRPr="00C61C00">
              <w:rPr>
                <w:rStyle w:val="2105pt"/>
                <w:color w:val="000000" w:themeColor="text1"/>
                <w:sz w:val="24"/>
                <w:szCs w:val="24"/>
              </w:rPr>
              <w:t>а, б</w:t>
            </w:r>
          </w:p>
        </w:tc>
        <w:tc>
          <w:tcPr>
            <w:tcW w:w="769" w:type="dxa"/>
            <w:tcBorders>
              <w:top w:val="single" w:sz="4" w:space="0" w:color="auto"/>
              <w:left w:val="single" w:sz="4" w:space="0" w:color="auto"/>
              <w:bottom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65</w:t>
            </w:r>
          </w:p>
        </w:tc>
        <w:tc>
          <w:tcPr>
            <w:tcW w:w="850" w:type="dxa"/>
            <w:tcBorders>
              <w:top w:val="single" w:sz="4" w:space="0" w:color="auto"/>
              <w:left w:val="single" w:sz="4" w:space="0" w:color="auto"/>
              <w:bottom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61</w:t>
            </w:r>
          </w:p>
        </w:tc>
        <w:tc>
          <w:tcPr>
            <w:tcW w:w="709" w:type="dxa"/>
            <w:tcBorders>
              <w:top w:val="single" w:sz="4" w:space="0" w:color="auto"/>
              <w:left w:val="single" w:sz="4" w:space="0" w:color="auto"/>
              <w:bottom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3</w:t>
            </w:r>
          </w:p>
        </w:tc>
        <w:tc>
          <w:tcPr>
            <w:tcW w:w="709" w:type="dxa"/>
            <w:tcBorders>
              <w:top w:val="single" w:sz="4" w:space="0" w:color="auto"/>
              <w:left w:val="single" w:sz="4" w:space="0" w:color="auto"/>
              <w:bottom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25</w:t>
            </w:r>
          </w:p>
        </w:tc>
        <w:tc>
          <w:tcPr>
            <w:tcW w:w="708" w:type="dxa"/>
            <w:tcBorders>
              <w:top w:val="single" w:sz="4" w:space="0" w:color="auto"/>
              <w:left w:val="single" w:sz="4" w:space="0" w:color="auto"/>
              <w:bottom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25</w:t>
            </w:r>
          </w:p>
        </w:tc>
        <w:tc>
          <w:tcPr>
            <w:tcW w:w="758" w:type="dxa"/>
            <w:tcBorders>
              <w:top w:val="single" w:sz="4" w:space="0" w:color="auto"/>
              <w:left w:val="single" w:sz="4" w:space="0" w:color="auto"/>
              <w:bottom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8</w:t>
            </w:r>
          </w:p>
        </w:tc>
        <w:tc>
          <w:tcPr>
            <w:tcW w:w="850" w:type="dxa"/>
            <w:tcBorders>
              <w:top w:val="single" w:sz="4" w:space="0" w:color="auto"/>
              <w:left w:val="single" w:sz="4" w:space="0" w:color="auto"/>
              <w:bottom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87</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C61C00" w:rsidRPr="00C61C00" w:rsidRDefault="00C61C00" w:rsidP="00C61C00">
            <w:pPr>
              <w:framePr w:w="9053" w:wrap="notBeside" w:vAnchor="text" w:hAnchor="text" w:xAlign="center" w:y="1"/>
              <w:jc w:val="center"/>
              <w:rPr>
                <w:color w:val="000000" w:themeColor="text1"/>
              </w:rPr>
            </w:pPr>
            <w:r w:rsidRPr="00C61C00">
              <w:rPr>
                <w:color w:val="000000" w:themeColor="text1"/>
              </w:rPr>
              <w:t>46</w:t>
            </w:r>
          </w:p>
        </w:tc>
      </w:tr>
      <w:tr w:rsidR="00C61C00" w:rsidRPr="00C61C00" w:rsidTr="00C61C00">
        <w:trPr>
          <w:trHeight w:hRule="exact" w:val="239"/>
        </w:trPr>
        <w:tc>
          <w:tcPr>
            <w:tcW w:w="861" w:type="dxa"/>
            <w:tcBorders>
              <w:top w:val="single" w:sz="4" w:space="0" w:color="auto"/>
              <w:left w:val="single" w:sz="4" w:space="0" w:color="auto"/>
              <w:bottom w:val="single" w:sz="4" w:space="0" w:color="auto"/>
            </w:tcBorders>
            <w:shd w:val="clear" w:color="auto" w:fill="FFFFFF"/>
          </w:tcPr>
          <w:p w:rsidR="00C61C00" w:rsidRPr="00C61C00" w:rsidRDefault="00C61C00" w:rsidP="00C61C00">
            <w:pPr>
              <w:pStyle w:val="22"/>
              <w:framePr w:w="9053" w:wrap="notBeside" w:vAnchor="text" w:hAnchor="text" w:xAlign="center" w:y="1"/>
              <w:shd w:val="clear" w:color="auto" w:fill="auto"/>
              <w:spacing w:after="0" w:line="232" w:lineRule="exact"/>
              <w:ind w:firstLine="0"/>
              <w:rPr>
                <w:rStyle w:val="2105pt"/>
                <w:color w:val="000000" w:themeColor="text1"/>
                <w:sz w:val="24"/>
                <w:szCs w:val="24"/>
              </w:rPr>
            </w:pPr>
            <w:r>
              <w:rPr>
                <w:b/>
              </w:rPr>
              <w:t>Итого:</w:t>
            </w:r>
          </w:p>
        </w:tc>
        <w:tc>
          <w:tcPr>
            <w:tcW w:w="769" w:type="dxa"/>
            <w:tcBorders>
              <w:top w:val="single" w:sz="4" w:space="0" w:color="auto"/>
              <w:left w:val="single" w:sz="4" w:space="0" w:color="auto"/>
              <w:bottom w:val="single" w:sz="4" w:space="0" w:color="auto"/>
            </w:tcBorders>
            <w:shd w:val="clear" w:color="auto" w:fill="FFFFFF"/>
          </w:tcPr>
          <w:p w:rsidR="00C61C00" w:rsidRPr="00C61C00" w:rsidRDefault="00C61C00" w:rsidP="00C61C00">
            <w:pPr>
              <w:pStyle w:val="22"/>
              <w:framePr w:w="9053" w:wrap="notBeside" w:vAnchor="text" w:hAnchor="text" w:xAlign="center" w:y="1"/>
              <w:shd w:val="clear" w:color="auto" w:fill="auto"/>
              <w:spacing w:after="0" w:line="232" w:lineRule="exact"/>
              <w:ind w:firstLine="0"/>
              <w:jc w:val="center"/>
              <w:rPr>
                <w:rStyle w:val="2105pt"/>
                <w:color w:val="000000" w:themeColor="text1"/>
                <w:sz w:val="24"/>
                <w:szCs w:val="24"/>
              </w:rPr>
            </w:pPr>
          </w:p>
        </w:tc>
        <w:tc>
          <w:tcPr>
            <w:tcW w:w="850" w:type="dxa"/>
            <w:tcBorders>
              <w:top w:val="single" w:sz="4" w:space="0" w:color="auto"/>
              <w:left w:val="single" w:sz="4" w:space="0" w:color="auto"/>
              <w:bottom w:val="single" w:sz="4" w:space="0" w:color="auto"/>
            </w:tcBorders>
            <w:shd w:val="clear" w:color="auto" w:fill="FFFFFF"/>
          </w:tcPr>
          <w:p w:rsidR="00C61C00" w:rsidRPr="00C61C00" w:rsidRDefault="00C61C00" w:rsidP="00C61C00">
            <w:pPr>
              <w:pStyle w:val="22"/>
              <w:framePr w:w="9053" w:wrap="notBeside" w:vAnchor="text" w:hAnchor="text" w:xAlign="center" w:y="1"/>
              <w:shd w:val="clear" w:color="auto" w:fill="auto"/>
              <w:spacing w:after="0" w:line="232" w:lineRule="exact"/>
              <w:ind w:firstLine="0"/>
              <w:jc w:val="center"/>
              <w:rPr>
                <w:rStyle w:val="2105pt"/>
                <w:color w:val="000000" w:themeColor="text1"/>
                <w:sz w:val="24"/>
                <w:szCs w:val="24"/>
              </w:rPr>
            </w:pPr>
          </w:p>
        </w:tc>
        <w:tc>
          <w:tcPr>
            <w:tcW w:w="709" w:type="dxa"/>
            <w:tcBorders>
              <w:top w:val="single" w:sz="4" w:space="0" w:color="auto"/>
              <w:left w:val="single" w:sz="4" w:space="0" w:color="auto"/>
              <w:bottom w:val="single" w:sz="4" w:space="0" w:color="auto"/>
            </w:tcBorders>
            <w:shd w:val="clear" w:color="auto" w:fill="FFFFFF"/>
          </w:tcPr>
          <w:p w:rsidR="00C61C00" w:rsidRPr="00C61C00" w:rsidRDefault="00C61C00" w:rsidP="00C61C00">
            <w:pPr>
              <w:pStyle w:val="22"/>
              <w:framePr w:w="9053" w:wrap="notBeside" w:vAnchor="text" w:hAnchor="text" w:xAlign="center" w:y="1"/>
              <w:shd w:val="clear" w:color="auto" w:fill="auto"/>
              <w:spacing w:after="0" w:line="232" w:lineRule="exact"/>
              <w:ind w:firstLine="0"/>
              <w:rPr>
                <w:rStyle w:val="2105pt"/>
                <w:color w:val="000000" w:themeColor="text1"/>
                <w:sz w:val="24"/>
                <w:szCs w:val="24"/>
              </w:rPr>
            </w:pPr>
          </w:p>
        </w:tc>
        <w:tc>
          <w:tcPr>
            <w:tcW w:w="709" w:type="dxa"/>
            <w:tcBorders>
              <w:top w:val="single" w:sz="4" w:space="0" w:color="auto"/>
              <w:left w:val="single" w:sz="4" w:space="0" w:color="auto"/>
              <w:bottom w:val="single" w:sz="4" w:space="0" w:color="auto"/>
            </w:tcBorders>
            <w:shd w:val="clear" w:color="auto" w:fill="FFFFFF"/>
          </w:tcPr>
          <w:p w:rsidR="00C61C00" w:rsidRPr="00C61C00" w:rsidRDefault="00C61C00" w:rsidP="00C61C00">
            <w:pPr>
              <w:pStyle w:val="22"/>
              <w:framePr w:w="9053" w:wrap="notBeside" w:vAnchor="text" w:hAnchor="text" w:xAlign="center" w:y="1"/>
              <w:shd w:val="clear" w:color="auto" w:fill="auto"/>
              <w:spacing w:after="0" w:line="232" w:lineRule="exact"/>
              <w:ind w:firstLine="0"/>
              <w:rPr>
                <w:rStyle w:val="2105pt"/>
                <w:color w:val="000000" w:themeColor="text1"/>
                <w:sz w:val="24"/>
                <w:szCs w:val="24"/>
              </w:rPr>
            </w:pPr>
          </w:p>
        </w:tc>
        <w:tc>
          <w:tcPr>
            <w:tcW w:w="708" w:type="dxa"/>
            <w:tcBorders>
              <w:top w:val="single" w:sz="4" w:space="0" w:color="auto"/>
              <w:left w:val="single" w:sz="4" w:space="0" w:color="auto"/>
              <w:bottom w:val="single" w:sz="4" w:space="0" w:color="auto"/>
            </w:tcBorders>
            <w:shd w:val="clear" w:color="auto" w:fill="FFFFFF"/>
          </w:tcPr>
          <w:p w:rsidR="00C61C00" w:rsidRPr="00C61C00" w:rsidRDefault="00C61C00" w:rsidP="00C61C00">
            <w:pPr>
              <w:pStyle w:val="22"/>
              <w:framePr w:w="9053" w:wrap="notBeside" w:vAnchor="text" w:hAnchor="text" w:xAlign="center" w:y="1"/>
              <w:shd w:val="clear" w:color="auto" w:fill="auto"/>
              <w:spacing w:after="0" w:line="232" w:lineRule="exact"/>
              <w:ind w:firstLine="0"/>
              <w:rPr>
                <w:rStyle w:val="2105pt"/>
                <w:color w:val="000000" w:themeColor="text1"/>
                <w:sz w:val="24"/>
                <w:szCs w:val="24"/>
              </w:rPr>
            </w:pPr>
          </w:p>
        </w:tc>
        <w:tc>
          <w:tcPr>
            <w:tcW w:w="758" w:type="dxa"/>
            <w:tcBorders>
              <w:top w:val="single" w:sz="4" w:space="0" w:color="auto"/>
              <w:left w:val="single" w:sz="4" w:space="0" w:color="auto"/>
              <w:bottom w:val="single" w:sz="4" w:space="0" w:color="auto"/>
            </w:tcBorders>
            <w:shd w:val="clear" w:color="auto" w:fill="FFFFFF"/>
          </w:tcPr>
          <w:p w:rsidR="00C61C00" w:rsidRPr="00C61C00" w:rsidRDefault="00C61C00" w:rsidP="00C61C00">
            <w:pPr>
              <w:pStyle w:val="22"/>
              <w:framePr w:w="9053" w:wrap="notBeside" w:vAnchor="text" w:hAnchor="text" w:xAlign="center" w:y="1"/>
              <w:shd w:val="clear" w:color="auto" w:fill="auto"/>
              <w:spacing w:after="0" w:line="232" w:lineRule="exact"/>
              <w:ind w:firstLine="0"/>
              <w:rPr>
                <w:rStyle w:val="2105pt"/>
                <w:color w:val="000000" w:themeColor="text1"/>
                <w:sz w:val="24"/>
                <w:szCs w:val="24"/>
              </w:rPr>
            </w:pPr>
          </w:p>
        </w:tc>
        <w:tc>
          <w:tcPr>
            <w:tcW w:w="850" w:type="dxa"/>
            <w:tcBorders>
              <w:top w:val="single" w:sz="4" w:space="0" w:color="auto"/>
              <w:left w:val="single" w:sz="4" w:space="0" w:color="auto"/>
              <w:bottom w:val="single" w:sz="4" w:space="0" w:color="auto"/>
            </w:tcBorders>
            <w:shd w:val="clear" w:color="auto" w:fill="FFFFFF"/>
          </w:tcPr>
          <w:p w:rsidR="00C61C00" w:rsidRPr="00C61C00" w:rsidRDefault="00C61C00" w:rsidP="00C61C00">
            <w:pPr>
              <w:pStyle w:val="22"/>
              <w:framePr w:w="9053" w:wrap="notBeside" w:vAnchor="text" w:hAnchor="text" w:xAlign="center" w:y="1"/>
              <w:shd w:val="clear" w:color="auto" w:fill="auto"/>
              <w:spacing w:after="0" w:line="232" w:lineRule="exact"/>
              <w:ind w:firstLine="0"/>
              <w:jc w:val="center"/>
              <w:rPr>
                <w:rStyle w:val="2105pt"/>
                <w:color w:val="000000" w:themeColor="text1"/>
                <w:sz w:val="24"/>
                <w:szCs w:val="24"/>
              </w:rPr>
            </w:pP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C61C00" w:rsidRPr="00C61C00" w:rsidRDefault="00C61C00" w:rsidP="00C61C00">
            <w:pPr>
              <w:pStyle w:val="22"/>
              <w:framePr w:w="9053" w:wrap="notBeside" w:vAnchor="text" w:hAnchor="text" w:xAlign="center" w:y="1"/>
              <w:shd w:val="clear" w:color="auto" w:fill="auto"/>
              <w:spacing w:after="0" w:line="232" w:lineRule="exact"/>
              <w:ind w:firstLine="0"/>
              <w:rPr>
                <w:rStyle w:val="2105pt"/>
                <w:color w:val="000000" w:themeColor="text1"/>
                <w:sz w:val="24"/>
                <w:szCs w:val="24"/>
              </w:rPr>
            </w:pPr>
          </w:p>
        </w:tc>
      </w:tr>
    </w:tbl>
    <w:p w:rsidR="00C61C00" w:rsidRPr="00C61C00" w:rsidRDefault="00C61C00" w:rsidP="00C61C00">
      <w:pPr>
        <w:framePr w:w="9053" w:wrap="notBeside" w:vAnchor="text" w:hAnchor="text" w:xAlign="center" w:y="1"/>
        <w:rPr>
          <w:color w:val="000000" w:themeColor="text1"/>
        </w:rPr>
      </w:pPr>
    </w:p>
    <w:p w:rsidR="00C61C00" w:rsidRPr="00C61C00" w:rsidRDefault="00C61C00" w:rsidP="00C61C00">
      <w:pPr>
        <w:pStyle w:val="12"/>
        <w:keepNext/>
        <w:keepLines/>
        <w:shd w:val="clear" w:color="auto" w:fill="auto"/>
        <w:spacing w:before="0" w:line="322" w:lineRule="exact"/>
        <w:jc w:val="center"/>
        <w:rPr>
          <w:color w:val="000000" w:themeColor="text1"/>
          <w:sz w:val="24"/>
          <w:szCs w:val="24"/>
        </w:rPr>
      </w:pPr>
      <w:r w:rsidRPr="00C61C00">
        <w:rPr>
          <w:color w:val="000000" w:themeColor="text1"/>
          <w:sz w:val="24"/>
          <w:szCs w:val="24"/>
        </w:rPr>
        <w:t>ВПР по математике</w:t>
      </w:r>
    </w:p>
    <w:p w:rsidR="00C61C00" w:rsidRPr="00C61C00" w:rsidRDefault="00C61C00" w:rsidP="00C61C00">
      <w:pPr>
        <w:rPr>
          <w:color w:val="000000" w:themeColor="text1"/>
        </w:rPr>
      </w:pPr>
    </w:p>
    <w:p w:rsidR="00C61C00" w:rsidRPr="00C61C00" w:rsidRDefault="00C61C00" w:rsidP="00C61C00">
      <w:pPr>
        <w:pStyle w:val="22"/>
        <w:shd w:val="clear" w:color="auto" w:fill="auto"/>
        <w:spacing w:after="0" w:line="322" w:lineRule="exact"/>
        <w:ind w:firstLine="0"/>
        <w:jc w:val="both"/>
        <w:rPr>
          <w:color w:val="000000" w:themeColor="text1"/>
          <w:sz w:val="24"/>
          <w:szCs w:val="24"/>
        </w:rPr>
      </w:pPr>
      <w:r w:rsidRPr="00C61C00">
        <w:rPr>
          <w:color w:val="000000" w:themeColor="text1"/>
          <w:sz w:val="24"/>
          <w:szCs w:val="24"/>
        </w:rPr>
        <w:t>Назначение ВПР по математике - оценить уровень общеобразовательной подготовки об</w:t>
      </w:r>
      <w:r w:rsidRPr="00C61C00">
        <w:rPr>
          <w:color w:val="000000" w:themeColor="text1"/>
          <w:sz w:val="24"/>
          <w:szCs w:val="24"/>
        </w:rPr>
        <w:t>у</w:t>
      </w:r>
      <w:r w:rsidRPr="00C61C00">
        <w:rPr>
          <w:color w:val="000000" w:themeColor="text1"/>
          <w:sz w:val="24"/>
          <w:szCs w:val="24"/>
        </w:rPr>
        <w:t>чающихся 5-7 -х классов в соответствии с требованиями ФГОС. ВПР позволяют осущ</w:t>
      </w:r>
      <w:r w:rsidRPr="00C61C00">
        <w:rPr>
          <w:color w:val="000000" w:themeColor="text1"/>
          <w:sz w:val="24"/>
          <w:szCs w:val="24"/>
        </w:rPr>
        <w:t>е</w:t>
      </w:r>
      <w:r w:rsidRPr="00C61C00">
        <w:rPr>
          <w:color w:val="000000" w:themeColor="text1"/>
          <w:sz w:val="24"/>
          <w:szCs w:val="24"/>
        </w:rPr>
        <w:t xml:space="preserve">ствить диагностику достижения предметных и </w:t>
      </w:r>
      <w:proofErr w:type="spellStart"/>
      <w:r w:rsidRPr="00C61C00">
        <w:rPr>
          <w:color w:val="000000" w:themeColor="text1"/>
          <w:sz w:val="24"/>
          <w:szCs w:val="24"/>
        </w:rPr>
        <w:t>метапредметных</w:t>
      </w:r>
      <w:proofErr w:type="spellEnd"/>
      <w:r w:rsidRPr="00C61C00">
        <w:rPr>
          <w:color w:val="000000" w:themeColor="text1"/>
          <w:sz w:val="24"/>
          <w:szCs w:val="24"/>
        </w:rPr>
        <w:t xml:space="preserve"> результатов, в том числе уровня </w:t>
      </w:r>
      <w:proofErr w:type="spellStart"/>
      <w:r w:rsidRPr="00C61C00">
        <w:rPr>
          <w:color w:val="000000" w:themeColor="text1"/>
          <w:sz w:val="24"/>
          <w:szCs w:val="24"/>
        </w:rPr>
        <w:t>сформированности</w:t>
      </w:r>
      <w:proofErr w:type="spellEnd"/>
      <w:r w:rsidRPr="00C61C00">
        <w:rPr>
          <w:color w:val="000000" w:themeColor="text1"/>
          <w:sz w:val="24"/>
          <w:szCs w:val="24"/>
        </w:rPr>
        <w:t xml:space="preserve"> универсальных учебных действий и овладения </w:t>
      </w:r>
      <w:proofErr w:type="spellStart"/>
      <w:r w:rsidRPr="00C61C00">
        <w:rPr>
          <w:color w:val="000000" w:themeColor="text1"/>
          <w:sz w:val="24"/>
          <w:szCs w:val="24"/>
        </w:rPr>
        <w:t>межпредме</w:t>
      </w:r>
      <w:r w:rsidRPr="00C61C00">
        <w:rPr>
          <w:color w:val="000000" w:themeColor="text1"/>
          <w:sz w:val="24"/>
          <w:szCs w:val="24"/>
        </w:rPr>
        <w:t>т</w:t>
      </w:r>
      <w:r w:rsidRPr="00C61C00">
        <w:rPr>
          <w:color w:val="000000" w:themeColor="text1"/>
          <w:sz w:val="24"/>
          <w:szCs w:val="24"/>
        </w:rPr>
        <w:t>ными</w:t>
      </w:r>
      <w:proofErr w:type="spellEnd"/>
      <w:r w:rsidRPr="00C61C00">
        <w:rPr>
          <w:color w:val="000000" w:themeColor="text1"/>
          <w:sz w:val="24"/>
          <w:szCs w:val="24"/>
        </w:rPr>
        <w:t xml:space="preserve"> понятиями.</w:t>
      </w:r>
    </w:p>
    <w:p w:rsidR="00C61C00" w:rsidRPr="00C61C00" w:rsidRDefault="00C61C00" w:rsidP="00C61C00">
      <w:pPr>
        <w:jc w:val="both"/>
        <w:rPr>
          <w:rFonts w:eastAsia="Calibri"/>
          <w:color w:val="000000" w:themeColor="text1"/>
          <w:lang w:eastAsia="en-US"/>
        </w:rPr>
      </w:pPr>
      <w:r w:rsidRPr="00C61C00">
        <w:rPr>
          <w:rFonts w:eastAsia="Calibri"/>
          <w:color w:val="000000" w:themeColor="text1"/>
          <w:lang w:eastAsia="en-US"/>
        </w:rPr>
        <w:t>Обучающиеся показали достаточный уровень при выполнении заданий, что свидетел</w:t>
      </w:r>
      <w:r w:rsidRPr="00C61C00">
        <w:rPr>
          <w:rFonts w:eastAsia="Calibri"/>
          <w:color w:val="000000" w:themeColor="text1"/>
          <w:lang w:eastAsia="en-US"/>
        </w:rPr>
        <w:t>ь</w:t>
      </w:r>
      <w:r w:rsidRPr="00C61C00">
        <w:rPr>
          <w:rFonts w:eastAsia="Calibri"/>
          <w:color w:val="000000" w:themeColor="text1"/>
          <w:lang w:eastAsia="en-US"/>
        </w:rPr>
        <w:t>ствует о наличии знаний по следующим направлениям:</w:t>
      </w:r>
    </w:p>
    <w:p w:rsidR="00C61C00" w:rsidRPr="00C61C00" w:rsidRDefault="00C61C00" w:rsidP="00C61C00">
      <w:pPr>
        <w:numPr>
          <w:ilvl w:val="0"/>
          <w:numId w:val="36"/>
        </w:numPr>
        <w:tabs>
          <w:tab w:val="left" w:pos="993"/>
        </w:tabs>
        <w:spacing w:line="276" w:lineRule="auto"/>
        <w:ind w:left="0" w:firstLine="0"/>
        <w:contextualSpacing/>
        <w:jc w:val="both"/>
        <w:rPr>
          <w:rFonts w:eastAsia="Calibri"/>
          <w:color w:val="000000" w:themeColor="text1"/>
          <w:lang w:eastAsia="en-US"/>
        </w:rPr>
      </w:pPr>
      <w:r w:rsidRPr="00C61C00">
        <w:rPr>
          <w:rFonts w:eastAsia="Calibri"/>
          <w:color w:val="000000" w:themeColor="text1"/>
          <w:lang w:eastAsia="en-US"/>
        </w:rPr>
        <w:t>Решение сюжетных задач разных типов на все арифметические действия.</w:t>
      </w:r>
    </w:p>
    <w:p w:rsidR="00C61C00" w:rsidRPr="00C61C00" w:rsidRDefault="00C61C00" w:rsidP="00C61C00">
      <w:pPr>
        <w:numPr>
          <w:ilvl w:val="0"/>
          <w:numId w:val="36"/>
        </w:numPr>
        <w:tabs>
          <w:tab w:val="left" w:pos="993"/>
        </w:tabs>
        <w:spacing w:line="276" w:lineRule="auto"/>
        <w:ind w:left="0" w:firstLine="0"/>
        <w:contextualSpacing/>
        <w:jc w:val="both"/>
        <w:rPr>
          <w:rFonts w:eastAsia="Calibri"/>
          <w:color w:val="000000" w:themeColor="text1"/>
          <w:lang w:eastAsia="en-US"/>
        </w:rPr>
      </w:pPr>
      <w:r w:rsidRPr="00C61C00">
        <w:rPr>
          <w:rFonts w:eastAsia="Calibri"/>
          <w:color w:val="000000" w:themeColor="text1"/>
          <w:lang w:eastAsia="en-US"/>
        </w:rPr>
        <w:t>Умение извлекать информацию, представленную в таблицах, на диаграммах. Чтение информации, представленной в виде таблицы, диаграммы.</w:t>
      </w:r>
    </w:p>
    <w:p w:rsidR="00C61C00" w:rsidRPr="00C61C00" w:rsidRDefault="00C61C00" w:rsidP="00C61C00">
      <w:pPr>
        <w:numPr>
          <w:ilvl w:val="0"/>
          <w:numId w:val="36"/>
        </w:numPr>
        <w:tabs>
          <w:tab w:val="left" w:pos="993"/>
        </w:tabs>
        <w:spacing w:line="276" w:lineRule="auto"/>
        <w:ind w:left="0" w:firstLine="0"/>
        <w:contextualSpacing/>
        <w:jc w:val="both"/>
        <w:rPr>
          <w:rFonts w:eastAsia="Calibri"/>
          <w:color w:val="000000" w:themeColor="text1"/>
          <w:lang w:eastAsia="en-US"/>
        </w:rPr>
      </w:pPr>
      <w:r w:rsidRPr="00C61C00">
        <w:rPr>
          <w:rFonts w:eastAsia="Calibri"/>
          <w:color w:val="000000" w:themeColor="text1"/>
          <w:lang w:eastAsia="en-US"/>
        </w:rPr>
        <w:t>Выполнение простейших построений и измерений на местности, необходимые в реальной жизни.</w:t>
      </w:r>
    </w:p>
    <w:p w:rsidR="00C61C00" w:rsidRPr="00C61C00" w:rsidRDefault="00C61C00" w:rsidP="00C61C00">
      <w:pPr>
        <w:numPr>
          <w:ilvl w:val="0"/>
          <w:numId w:val="36"/>
        </w:numPr>
        <w:tabs>
          <w:tab w:val="left" w:pos="993"/>
        </w:tabs>
        <w:spacing w:line="276" w:lineRule="auto"/>
        <w:ind w:left="0" w:firstLine="0"/>
        <w:contextualSpacing/>
        <w:jc w:val="both"/>
        <w:rPr>
          <w:rFonts w:eastAsia="Calibri"/>
          <w:color w:val="000000" w:themeColor="text1"/>
          <w:lang w:eastAsia="en-US"/>
        </w:rPr>
      </w:pPr>
      <w:r w:rsidRPr="00C61C00">
        <w:rPr>
          <w:rFonts w:eastAsia="Calibri"/>
          <w:color w:val="000000" w:themeColor="text1"/>
          <w:lang w:eastAsia="en-US"/>
        </w:rPr>
        <w:t>Развитие пространственных представлений. Оперирование на базовом уровне понятиями: «прямоугольный параллелепипед», «куб», «шар».</w:t>
      </w:r>
    </w:p>
    <w:p w:rsidR="00C61C00" w:rsidRPr="00C61C00" w:rsidRDefault="00C61C00" w:rsidP="00C61C00">
      <w:pPr>
        <w:widowControl w:val="0"/>
        <w:tabs>
          <w:tab w:val="left" w:pos="993"/>
        </w:tabs>
        <w:overflowPunct w:val="0"/>
        <w:autoSpaceDE w:val="0"/>
        <w:autoSpaceDN w:val="0"/>
        <w:adjustRightInd w:val="0"/>
        <w:spacing w:line="276" w:lineRule="auto"/>
        <w:contextualSpacing/>
        <w:jc w:val="both"/>
        <w:rPr>
          <w:rFonts w:eastAsia="Calibri"/>
          <w:color w:val="000000" w:themeColor="text1"/>
          <w:lang w:eastAsia="en-US"/>
        </w:rPr>
      </w:pPr>
      <w:r w:rsidRPr="00C61C00">
        <w:rPr>
          <w:rFonts w:eastAsia="Calibri"/>
          <w:color w:val="000000" w:themeColor="text1"/>
          <w:lang w:eastAsia="en-US"/>
        </w:rPr>
        <w:tab/>
        <w:t xml:space="preserve">На основе анализа индивидуальных результатов участников ВПР определена группа учащихся, которые нуждаются в усилении внимания </w:t>
      </w:r>
    </w:p>
    <w:p w:rsidR="00C61C00" w:rsidRPr="00C61C00" w:rsidRDefault="00C61C00" w:rsidP="00C61C00">
      <w:pPr>
        <w:widowControl w:val="0"/>
        <w:tabs>
          <w:tab w:val="left" w:pos="993"/>
        </w:tabs>
        <w:overflowPunct w:val="0"/>
        <w:autoSpaceDE w:val="0"/>
        <w:autoSpaceDN w:val="0"/>
        <w:adjustRightInd w:val="0"/>
        <w:spacing w:line="276" w:lineRule="auto"/>
        <w:contextualSpacing/>
        <w:jc w:val="both"/>
        <w:rPr>
          <w:rFonts w:eastAsia="Calibri"/>
          <w:color w:val="000000" w:themeColor="text1"/>
          <w:lang w:eastAsia="en-US"/>
        </w:rPr>
      </w:pPr>
      <w:r w:rsidRPr="00C61C00">
        <w:rPr>
          <w:rFonts w:eastAsia="Calibri"/>
          <w:color w:val="000000" w:themeColor="text1"/>
          <w:lang w:eastAsia="en-US"/>
        </w:rPr>
        <w:tab/>
        <w:t>– Необходимо осуществлять дифференцированный подход к обучению разли</w:t>
      </w:r>
      <w:r w:rsidRPr="00C61C00">
        <w:rPr>
          <w:rFonts w:eastAsia="Calibri"/>
          <w:color w:val="000000" w:themeColor="text1"/>
          <w:lang w:eastAsia="en-US"/>
        </w:rPr>
        <w:t>ч</w:t>
      </w:r>
      <w:r w:rsidRPr="00C61C00">
        <w:rPr>
          <w:rFonts w:eastAsia="Calibri"/>
          <w:color w:val="000000" w:themeColor="text1"/>
          <w:lang w:eastAsia="en-US"/>
        </w:rPr>
        <w:t xml:space="preserve">ных групп учащихся на основе определения уровня их подготовки, постоянно выявлять проблемы и повышать уровень знаний каждого учащегося. </w:t>
      </w:r>
    </w:p>
    <w:p w:rsidR="00C61C00" w:rsidRPr="00C61C00" w:rsidRDefault="00C61C00" w:rsidP="00C61C00">
      <w:pPr>
        <w:widowControl w:val="0"/>
        <w:numPr>
          <w:ilvl w:val="0"/>
          <w:numId w:val="36"/>
        </w:numPr>
        <w:tabs>
          <w:tab w:val="left" w:pos="993"/>
        </w:tabs>
        <w:overflowPunct w:val="0"/>
        <w:autoSpaceDE w:val="0"/>
        <w:autoSpaceDN w:val="0"/>
        <w:adjustRightInd w:val="0"/>
        <w:spacing w:line="276" w:lineRule="auto"/>
        <w:ind w:left="0" w:firstLine="0"/>
        <w:contextualSpacing/>
        <w:jc w:val="both"/>
        <w:rPr>
          <w:rFonts w:eastAsia="Calibri"/>
          <w:color w:val="000000" w:themeColor="text1"/>
          <w:lang w:eastAsia="en-US"/>
        </w:rPr>
      </w:pPr>
      <w:r w:rsidRPr="00C61C00">
        <w:rPr>
          <w:rFonts w:eastAsia="Calibri"/>
          <w:color w:val="000000" w:themeColor="text1"/>
          <w:lang w:eastAsia="en-US"/>
        </w:rPr>
        <w:t xml:space="preserve">Продолжить работу по повышению качества образования за счет внедрения форм и методов, обеспечивающих формирование УУД у учащихся, повышение качества образования. </w:t>
      </w:r>
    </w:p>
    <w:p w:rsidR="00C61C00" w:rsidRPr="00C61C00" w:rsidRDefault="00C61C00" w:rsidP="00C61C00">
      <w:pPr>
        <w:pStyle w:val="22"/>
        <w:shd w:val="clear" w:color="auto" w:fill="auto"/>
        <w:spacing w:after="0" w:line="288" w:lineRule="exact"/>
        <w:ind w:firstLine="0"/>
        <w:rPr>
          <w:color w:val="000000" w:themeColor="text1"/>
          <w:sz w:val="24"/>
          <w:szCs w:val="24"/>
          <w:u w:val="single"/>
        </w:rPr>
      </w:pPr>
      <w:r w:rsidRPr="00C61C00">
        <w:rPr>
          <w:color w:val="000000" w:themeColor="text1"/>
          <w:sz w:val="24"/>
          <w:szCs w:val="24"/>
        </w:rPr>
        <w:t xml:space="preserve">                          </w:t>
      </w:r>
      <w:r w:rsidRPr="00C61C00">
        <w:rPr>
          <w:color w:val="000000" w:themeColor="text1"/>
          <w:sz w:val="24"/>
          <w:szCs w:val="24"/>
          <w:u w:val="single"/>
        </w:rPr>
        <w:t>Результаты ВПР по математике представлены в таблице:</w:t>
      </w:r>
    </w:p>
    <w:tbl>
      <w:tblPr>
        <w:tblW w:w="0" w:type="auto"/>
        <w:tblInd w:w="-5" w:type="dxa"/>
        <w:tblLayout w:type="fixed"/>
        <w:tblCellMar>
          <w:left w:w="10" w:type="dxa"/>
          <w:right w:w="10" w:type="dxa"/>
        </w:tblCellMar>
        <w:tblLook w:val="04A0" w:firstRow="1" w:lastRow="0" w:firstColumn="1" w:lastColumn="0" w:noHBand="0" w:noVBand="1"/>
      </w:tblPr>
      <w:tblGrid>
        <w:gridCol w:w="1431"/>
        <w:gridCol w:w="851"/>
        <w:gridCol w:w="850"/>
        <w:gridCol w:w="709"/>
        <w:gridCol w:w="709"/>
        <w:gridCol w:w="708"/>
        <w:gridCol w:w="758"/>
        <w:gridCol w:w="850"/>
        <w:gridCol w:w="944"/>
      </w:tblGrid>
      <w:tr w:rsidR="00C61C00" w:rsidRPr="00C61C00" w:rsidTr="00C61C00">
        <w:trPr>
          <w:trHeight w:hRule="exact" w:val="1157"/>
        </w:trPr>
        <w:tc>
          <w:tcPr>
            <w:tcW w:w="1431" w:type="dxa"/>
            <w:tcBorders>
              <w:top w:val="single" w:sz="4" w:space="0" w:color="auto"/>
              <w:left w:val="single" w:sz="4" w:space="0" w:color="auto"/>
            </w:tcBorders>
            <w:shd w:val="clear" w:color="auto" w:fill="FFFFFF"/>
            <w:textDirection w:val="btLr"/>
          </w:tcPr>
          <w:p w:rsidR="00C61C00" w:rsidRPr="00C61C00" w:rsidRDefault="00C61C00" w:rsidP="00C61C00">
            <w:pPr>
              <w:pStyle w:val="22"/>
              <w:shd w:val="clear" w:color="auto" w:fill="auto"/>
              <w:spacing w:after="0" w:line="232" w:lineRule="exact"/>
              <w:ind w:firstLine="0"/>
              <w:jc w:val="center"/>
              <w:rPr>
                <w:b/>
                <w:color w:val="000000" w:themeColor="text1"/>
                <w:sz w:val="24"/>
                <w:szCs w:val="24"/>
              </w:rPr>
            </w:pPr>
            <w:r w:rsidRPr="00C61C00">
              <w:rPr>
                <w:rStyle w:val="2105pt"/>
                <w:b/>
                <w:color w:val="000000" w:themeColor="text1"/>
                <w:sz w:val="24"/>
                <w:szCs w:val="24"/>
              </w:rPr>
              <w:t>Класс</w:t>
            </w:r>
          </w:p>
        </w:tc>
        <w:tc>
          <w:tcPr>
            <w:tcW w:w="851" w:type="dxa"/>
            <w:tcBorders>
              <w:top w:val="single" w:sz="4" w:space="0" w:color="auto"/>
              <w:left w:val="single" w:sz="4" w:space="0" w:color="auto"/>
            </w:tcBorders>
            <w:shd w:val="clear" w:color="auto" w:fill="FFFFFF"/>
            <w:textDirection w:val="btLr"/>
            <w:vAlign w:val="bottom"/>
          </w:tcPr>
          <w:p w:rsidR="00C61C00" w:rsidRPr="00C61C00" w:rsidRDefault="00C61C00" w:rsidP="00C61C00">
            <w:pPr>
              <w:pStyle w:val="22"/>
              <w:shd w:val="clear" w:color="auto" w:fill="auto"/>
              <w:spacing w:after="0" w:line="232" w:lineRule="exact"/>
              <w:ind w:firstLine="0"/>
              <w:jc w:val="center"/>
              <w:rPr>
                <w:b/>
                <w:color w:val="000000" w:themeColor="text1"/>
                <w:sz w:val="24"/>
                <w:szCs w:val="24"/>
              </w:rPr>
            </w:pPr>
            <w:r w:rsidRPr="00C61C00">
              <w:rPr>
                <w:rStyle w:val="2105pt"/>
                <w:b/>
                <w:color w:val="000000" w:themeColor="text1"/>
                <w:sz w:val="24"/>
                <w:szCs w:val="24"/>
              </w:rPr>
              <w:t>По</w:t>
            </w:r>
          </w:p>
          <w:p w:rsidR="00C61C00" w:rsidRPr="00C61C00" w:rsidRDefault="00C61C00" w:rsidP="00C61C00">
            <w:pPr>
              <w:pStyle w:val="22"/>
              <w:shd w:val="clear" w:color="auto" w:fill="auto"/>
              <w:spacing w:after="0" w:line="232" w:lineRule="exact"/>
              <w:ind w:firstLine="0"/>
              <w:rPr>
                <w:b/>
                <w:color w:val="000000" w:themeColor="text1"/>
                <w:sz w:val="24"/>
                <w:szCs w:val="24"/>
              </w:rPr>
            </w:pPr>
            <w:r w:rsidRPr="00C61C00">
              <w:rPr>
                <w:rStyle w:val="2105pt"/>
                <w:b/>
                <w:color w:val="000000" w:themeColor="text1"/>
                <w:sz w:val="24"/>
                <w:szCs w:val="24"/>
              </w:rPr>
              <w:t>списку</w:t>
            </w:r>
          </w:p>
        </w:tc>
        <w:tc>
          <w:tcPr>
            <w:tcW w:w="850" w:type="dxa"/>
            <w:tcBorders>
              <w:top w:val="single" w:sz="4" w:space="0" w:color="auto"/>
              <w:left w:val="single" w:sz="4" w:space="0" w:color="auto"/>
            </w:tcBorders>
            <w:shd w:val="clear" w:color="auto" w:fill="FFFFFF"/>
            <w:textDirection w:val="btLr"/>
            <w:vAlign w:val="bottom"/>
          </w:tcPr>
          <w:p w:rsidR="00C61C00" w:rsidRPr="00C61C00" w:rsidRDefault="00C61C00" w:rsidP="00C61C00">
            <w:pPr>
              <w:pStyle w:val="22"/>
              <w:shd w:val="clear" w:color="auto" w:fill="auto"/>
              <w:spacing w:after="0" w:line="232" w:lineRule="exact"/>
              <w:ind w:firstLine="0"/>
              <w:rPr>
                <w:b/>
                <w:color w:val="000000" w:themeColor="text1"/>
                <w:sz w:val="24"/>
                <w:szCs w:val="24"/>
              </w:rPr>
            </w:pPr>
            <w:r w:rsidRPr="00C61C00">
              <w:rPr>
                <w:rStyle w:val="2105pt"/>
                <w:b/>
                <w:color w:val="000000" w:themeColor="text1"/>
                <w:sz w:val="24"/>
                <w:szCs w:val="24"/>
              </w:rPr>
              <w:t>Писало</w:t>
            </w:r>
          </w:p>
        </w:tc>
        <w:tc>
          <w:tcPr>
            <w:tcW w:w="709" w:type="dxa"/>
            <w:tcBorders>
              <w:top w:val="single" w:sz="4" w:space="0" w:color="auto"/>
              <w:left w:val="single" w:sz="4" w:space="0" w:color="auto"/>
            </w:tcBorders>
            <w:shd w:val="clear" w:color="auto" w:fill="FFFFFF"/>
          </w:tcPr>
          <w:p w:rsidR="00C61C00" w:rsidRPr="00C61C00" w:rsidRDefault="00C61C00" w:rsidP="00C61C00">
            <w:pPr>
              <w:pStyle w:val="22"/>
              <w:shd w:val="clear" w:color="auto" w:fill="auto"/>
              <w:spacing w:after="0" w:line="232" w:lineRule="exact"/>
              <w:ind w:firstLine="0"/>
              <w:rPr>
                <w:b/>
                <w:color w:val="000000" w:themeColor="text1"/>
                <w:sz w:val="24"/>
                <w:szCs w:val="24"/>
              </w:rPr>
            </w:pPr>
            <w:r w:rsidRPr="00C61C00">
              <w:rPr>
                <w:rStyle w:val="2105pt"/>
                <w:b/>
                <w:color w:val="000000" w:themeColor="text1"/>
                <w:sz w:val="24"/>
                <w:szCs w:val="24"/>
              </w:rPr>
              <w:t>5</w:t>
            </w:r>
          </w:p>
        </w:tc>
        <w:tc>
          <w:tcPr>
            <w:tcW w:w="709" w:type="dxa"/>
            <w:tcBorders>
              <w:top w:val="single" w:sz="4" w:space="0" w:color="auto"/>
              <w:left w:val="single" w:sz="4" w:space="0" w:color="auto"/>
            </w:tcBorders>
            <w:shd w:val="clear" w:color="auto" w:fill="FFFFFF"/>
          </w:tcPr>
          <w:p w:rsidR="00C61C00" w:rsidRPr="00C61C00" w:rsidRDefault="00C61C00" w:rsidP="00C61C00">
            <w:pPr>
              <w:pStyle w:val="22"/>
              <w:shd w:val="clear" w:color="auto" w:fill="auto"/>
              <w:spacing w:after="0" w:line="232" w:lineRule="exact"/>
              <w:ind w:firstLine="0"/>
              <w:rPr>
                <w:b/>
                <w:color w:val="000000" w:themeColor="text1"/>
                <w:sz w:val="24"/>
                <w:szCs w:val="24"/>
              </w:rPr>
            </w:pPr>
            <w:r w:rsidRPr="00C61C00">
              <w:rPr>
                <w:rStyle w:val="2105pt"/>
                <w:b/>
                <w:color w:val="000000" w:themeColor="text1"/>
                <w:sz w:val="24"/>
                <w:szCs w:val="24"/>
              </w:rPr>
              <w:t>4</w:t>
            </w:r>
          </w:p>
        </w:tc>
        <w:tc>
          <w:tcPr>
            <w:tcW w:w="708" w:type="dxa"/>
            <w:tcBorders>
              <w:top w:val="single" w:sz="4" w:space="0" w:color="auto"/>
              <w:left w:val="single" w:sz="4" w:space="0" w:color="auto"/>
            </w:tcBorders>
            <w:shd w:val="clear" w:color="auto" w:fill="FFFFFF"/>
          </w:tcPr>
          <w:p w:rsidR="00C61C00" w:rsidRPr="00C61C00" w:rsidRDefault="00C61C00" w:rsidP="00C61C00">
            <w:pPr>
              <w:pStyle w:val="22"/>
              <w:shd w:val="clear" w:color="auto" w:fill="auto"/>
              <w:spacing w:after="0" w:line="232" w:lineRule="exact"/>
              <w:ind w:firstLine="0"/>
              <w:rPr>
                <w:b/>
                <w:color w:val="000000" w:themeColor="text1"/>
                <w:sz w:val="24"/>
                <w:szCs w:val="24"/>
              </w:rPr>
            </w:pPr>
            <w:r w:rsidRPr="00C61C00">
              <w:rPr>
                <w:rStyle w:val="2105pt"/>
                <w:b/>
                <w:color w:val="000000" w:themeColor="text1"/>
                <w:sz w:val="24"/>
                <w:szCs w:val="24"/>
              </w:rPr>
              <w:t>3</w:t>
            </w:r>
          </w:p>
        </w:tc>
        <w:tc>
          <w:tcPr>
            <w:tcW w:w="758" w:type="dxa"/>
            <w:tcBorders>
              <w:top w:val="single" w:sz="4" w:space="0" w:color="auto"/>
              <w:left w:val="single" w:sz="4" w:space="0" w:color="auto"/>
            </w:tcBorders>
            <w:shd w:val="clear" w:color="auto" w:fill="FFFFFF"/>
          </w:tcPr>
          <w:p w:rsidR="00C61C00" w:rsidRPr="00C61C00" w:rsidRDefault="00C61C00" w:rsidP="00C61C00">
            <w:pPr>
              <w:pStyle w:val="22"/>
              <w:shd w:val="clear" w:color="auto" w:fill="auto"/>
              <w:spacing w:after="0" w:line="232" w:lineRule="exact"/>
              <w:ind w:firstLine="0"/>
              <w:rPr>
                <w:b/>
                <w:color w:val="000000" w:themeColor="text1"/>
                <w:sz w:val="24"/>
                <w:szCs w:val="24"/>
              </w:rPr>
            </w:pPr>
            <w:r w:rsidRPr="00C61C00">
              <w:rPr>
                <w:rStyle w:val="2105pt"/>
                <w:b/>
                <w:color w:val="000000" w:themeColor="text1"/>
                <w:sz w:val="24"/>
                <w:szCs w:val="24"/>
              </w:rPr>
              <w:t>2</w:t>
            </w:r>
          </w:p>
        </w:tc>
        <w:tc>
          <w:tcPr>
            <w:tcW w:w="850" w:type="dxa"/>
            <w:tcBorders>
              <w:top w:val="single" w:sz="4" w:space="0" w:color="auto"/>
              <w:left w:val="single" w:sz="4" w:space="0" w:color="auto"/>
            </w:tcBorders>
            <w:shd w:val="clear" w:color="auto" w:fill="FFFFFF"/>
          </w:tcPr>
          <w:p w:rsidR="00C61C00" w:rsidRPr="00C61C00" w:rsidRDefault="00C61C00" w:rsidP="00C61C00">
            <w:pPr>
              <w:pStyle w:val="22"/>
              <w:shd w:val="clear" w:color="auto" w:fill="auto"/>
              <w:spacing w:after="0" w:line="232" w:lineRule="exact"/>
              <w:ind w:firstLine="0"/>
              <w:jc w:val="center"/>
              <w:rPr>
                <w:b/>
                <w:color w:val="000000" w:themeColor="text1"/>
                <w:sz w:val="24"/>
                <w:szCs w:val="24"/>
              </w:rPr>
            </w:pPr>
            <w:r w:rsidRPr="00C61C00">
              <w:rPr>
                <w:rStyle w:val="2105pt"/>
                <w:b/>
                <w:color w:val="000000" w:themeColor="text1"/>
                <w:sz w:val="24"/>
                <w:szCs w:val="24"/>
              </w:rPr>
              <w:t>%</w:t>
            </w:r>
          </w:p>
          <w:p w:rsidR="00C61C00" w:rsidRPr="00C61C00" w:rsidRDefault="00C61C00" w:rsidP="00C61C00">
            <w:pPr>
              <w:pStyle w:val="22"/>
              <w:shd w:val="clear" w:color="auto" w:fill="auto"/>
              <w:spacing w:after="0" w:line="232" w:lineRule="exact"/>
              <w:ind w:firstLine="0"/>
              <w:rPr>
                <w:b/>
                <w:color w:val="000000" w:themeColor="text1"/>
                <w:sz w:val="24"/>
                <w:szCs w:val="24"/>
              </w:rPr>
            </w:pPr>
            <w:r w:rsidRPr="00C61C00">
              <w:rPr>
                <w:rStyle w:val="2105pt"/>
                <w:b/>
                <w:color w:val="000000" w:themeColor="text1"/>
                <w:sz w:val="24"/>
                <w:szCs w:val="24"/>
              </w:rPr>
              <w:t>успев.</w:t>
            </w:r>
          </w:p>
        </w:tc>
        <w:tc>
          <w:tcPr>
            <w:tcW w:w="944" w:type="dxa"/>
            <w:tcBorders>
              <w:top w:val="single" w:sz="4" w:space="0" w:color="auto"/>
              <w:left w:val="single" w:sz="4" w:space="0" w:color="auto"/>
              <w:right w:val="single" w:sz="4" w:space="0" w:color="auto"/>
            </w:tcBorders>
            <w:shd w:val="clear" w:color="auto" w:fill="FFFFFF"/>
          </w:tcPr>
          <w:p w:rsidR="00C61C00" w:rsidRPr="00C61C00" w:rsidRDefault="00C61C00" w:rsidP="00C61C00">
            <w:pPr>
              <w:pStyle w:val="22"/>
              <w:shd w:val="clear" w:color="auto" w:fill="auto"/>
              <w:spacing w:after="0" w:line="232" w:lineRule="exact"/>
              <w:ind w:firstLine="0"/>
              <w:rPr>
                <w:b/>
                <w:color w:val="000000" w:themeColor="text1"/>
                <w:sz w:val="24"/>
                <w:szCs w:val="24"/>
              </w:rPr>
            </w:pPr>
            <w:r w:rsidRPr="00C61C00">
              <w:rPr>
                <w:rStyle w:val="2105pt"/>
                <w:b/>
                <w:color w:val="000000" w:themeColor="text1"/>
                <w:sz w:val="24"/>
                <w:szCs w:val="24"/>
              </w:rPr>
              <w:t>%</w:t>
            </w:r>
          </w:p>
          <w:p w:rsidR="00C61C00" w:rsidRPr="00C61C00" w:rsidRDefault="00C61C00" w:rsidP="00C61C00">
            <w:pPr>
              <w:pStyle w:val="22"/>
              <w:shd w:val="clear" w:color="auto" w:fill="auto"/>
              <w:spacing w:after="0" w:line="232" w:lineRule="exact"/>
              <w:ind w:firstLine="0"/>
              <w:rPr>
                <w:b/>
                <w:color w:val="000000" w:themeColor="text1"/>
                <w:sz w:val="24"/>
                <w:szCs w:val="24"/>
              </w:rPr>
            </w:pPr>
            <w:proofErr w:type="spellStart"/>
            <w:r w:rsidRPr="00C61C00">
              <w:rPr>
                <w:rStyle w:val="2105pt"/>
                <w:b/>
                <w:color w:val="000000" w:themeColor="text1"/>
                <w:sz w:val="24"/>
                <w:szCs w:val="24"/>
              </w:rPr>
              <w:t>кач</w:t>
            </w:r>
            <w:proofErr w:type="spellEnd"/>
            <w:r w:rsidRPr="00C61C00">
              <w:rPr>
                <w:rStyle w:val="2105pt"/>
                <w:b/>
                <w:color w:val="000000" w:themeColor="text1"/>
                <w:sz w:val="24"/>
                <w:szCs w:val="24"/>
              </w:rPr>
              <w:t>.</w:t>
            </w:r>
          </w:p>
        </w:tc>
      </w:tr>
      <w:tr w:rsidR="00C61C00" w:rsidRPr="00C61C00" w:rsidTr="00C61C00">
        <w:trPr>
          <w:trHeight w:hRule="exact" w:val="240"/>
        </w:trPr>
        <w:tc>
          <w:tcPr>
            <w:tcW w:w="1431" w:type="dxa"/>
            <w:tcBorders>
              <w:top w:val="single" w:sz="4" w:space="0" w:color="auto"/>
              <w:left w:val="single" w:sz="4" w:space="0" w:color="auto"/>
            </w:tcBorders>
            <w:shd w:val="clear" w:color="auto" w:fill="FFFFFF"/>
            <w:vAlign w:val="bottom"/>
          </w:tcPr>
          <w:p w:rsidR="00C61C00" w:rsidRPr="00C61C00" w:rsidRDefault="00C61C00" w:rsidP="00C61C00">
            <w:pPr>
              <w:pStyle w:val="22"/>
              <w:shd w:val="clear" w:color="auto" w:fill="auto"/>
              <w:spacing w:after="0" w:line="232" w:lineRule="exact"/>
              <w:ind w:firstLine="0"/>
              <w:rPr>
                <w:color w:val="000000" w:themeColor="text1"/>
                <w:sz w:val="24"/>
                <w:szCs w:val="24"/>
              </w:rPr>
            </w:pPr>
            <w:r w:rsidRPr="00C61C00">
              <w:rPr>
                <w:rStyle w:val="2105pt"/>
                <w:color w:val="000000" w:themeColor="text1"/>
                <w:sz w:val="24"/>
                <w:szCs w:val="24"/>
              </w:rPr>
              <w:t xml:space="preserve">  5а, б</w:t>
            </w:r>
          </w:p>
        </w:tc>
        <w:tc>
          <w:tcPr>
            <w:tcW w:w="851" w:type="dxa"/>
            <w:tcBorders>
              <w:top w:val="single" w:sz="4" w:space="0" w:color="auto"/>
              <w:left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56</w:t>
            </w:r>
          </w:p>
        </w:tc>
        <w:tc>
          <w:tcPr>
            <w:tcW w:w="850" w:type="dxa"/>
            <w:tcBorders>
              <w:top w:val="single" w:sz="4" w:space="0" w:color="auto"/>
              <w:left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50</w:t>
            </w:r>
          </w:p>
        </w:tc>
        <w:tc>
          <w:tcPr>
            <w:tcW w:w="709" w:type="dxa"/>
            <w:tcBorders>
              <w:top w:val="single" w:sz="4" w:space="0" w:color="auto"/>
              <w:left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7</w:t>
            </w:r>
          </w:p>
        </w:tc>
        <w:tc>
          <w:tcPr>
            <w:tcW w:w="709" w:type="dxa"/>
            <w:tcBorders>
              <w:top w:val="single" w:sz="4" w:space="0" w:color="auto"/>
              <w:left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14</w:t>
            </w:r>
          </w:p>
        </w:tc>
        <w:tc>
          <w:tcPr>
            <w:tcW w:w="708" w:type="dxa"/>
            <w:tcBorders>
              <w:top w:val="single" w:sz="4" w:space="0" w:color="auto"/>
              <w:left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14</w:t>
            </w:r>
          </w:p>
        </w:tc>
        <w:tc>
          <w:tcPr>
            <w:tcW w:w="758" w:type="dxa"/>
            <w:tcBorders>
              <w:top w:val="single" w:sz="4" w:space="0" w:color="auto"/>
              <w:left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15</w:t>
            </w:r>
          </w:p>
        </w:tc>
        <w:tc>
          <w:tcPr>
            <w:tcW w:w="850" w:type="dxa"/>
            <w:tcBorders>
              <w:top w:val="single" w:sz="4" w:space="0" w:color="auto"/>
              <w:left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70</w:t>
            </w:r>
          </w:p>
        </w:tc>
        <w:tc>
          <w:tcPr>
            <w:tcW w:w="944" w:type="dxa"/>
            <w:tcBorders>
              <w:top w:val="single" w:sz="4" w:space="0" w:color="auto"/>
              <w:left w:val="single" w:sz="4" w:space="0" w:color="auto"/>
              <w:right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42</w:t>
            </w:r>
          </w:p>
        </w:tc>
      </w:tr>
      <w:tr w:rsidR="00C61C00" w:rsidRPr="00C61C00" w:rsidTr="00C61C00">
        <w:trPr>
          <w:trHeight w:hRule="exact" w:val="250"/>
        </w:trPr>
        <w:tc>
          <w:tcPr>
            <w:tcW w:w="1431" w:type="dxa"/>
            <w:tcBorders>
              <w:top w:val="single" w:sz="4" w:space="0" w:color="auto"/>
              <w:left w:val="single" w:sz="4" w:space="0" w:color="auto"/>
              <w:bottom w:val="single" w:sz="4" w:space="0" w:color="auto"/>
            </w:tcBorders>
            <w:shd w:val="clear" w:color="auto" w:fill="FFFFFF"/>
          </w:tcPr>
          <w:p w:rsidR="00C61C00" w:rsidRPr="00C61C00" w:rsidRDefault="00C61C00" w:rsidP="00C61C00">
            <w:pPr>
              <w:pStyle w:val="22"/>
              <w:shd w:val="clear" w:color="auto" w:fill="auto"/>
              <w:spacing w:after="0" w:line="232" w:lineRule="exact"/>
              <w:ind w:firstLine="0"/>
              <w:jc w:val="both"/>
              <w:rPr>
                <w:rStyle w:val="2105pt"/>
                <w:color w:val="000000" w:themeColor="text1"/>
                <w:sz w:val="24"/>
                <w:szCs w:val="24"/>
              </w:rPr>
            </w:pPr>
            <w:r w:rsidRPr="00C61C00">
              <w:rPr>
                <w:rStyle w:val="2105pt"/>
                <w:color w:val="000000" w:themeColor="text1"/>
                <w:sz w:val="24"/>
                <w:szCs w:val="24"/>
              </w:rPr>
              <w:t>6а, б</w:t>
            </w:r>
          </w:p>
        </w:tc>
        <w:tc>
          <w:tcPr>
            <w:tcW w:w="851" w:type="dxa"/>
            <w:tcBorders>
              <w:top w:val="single" w:sz="4" w:space="0" w:color="auto"/>
              <w:left w:val="single" w:sz="4" w:space="0" w:color="auto"/>
              <w:bottom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57</w:t>
            </w:r>
          </w:p>
        </w:tc>
        <w:tc>
          <w:tcPr>
            <w:tcW w:w="850" w:type="dxa"/>
            <w:tcBorders>
              <w:top w:val="single" w:sz="4" w:space="0" w:color="auto"/>
              <w:left w:val="single" w:sz="4" w:space="0" w:color="auto"/>
              <w:bottom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53</w:t>
            </w:r>
          </w:p>
        </w:tc>
        <w:tc>
          <w:tcPr>
            <w:tcW w:w="709" w:type="dxa"/>
            <w:tcBorders>
              <w:top w:val="single" w:sz="4" w:space="0" w:color="auto"/>
              <w:left w:val="single" w:sz="4" w:space="0" w:color="auto"/>
              <w:bottom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7</w:t>
            </w:r>
          </w:p>
        </w:tc>
        <w:tc>
          <w:tcPr>
            <w:tcW w:w="709" w:type="dxa"/>
            <w:tcBorders>
              <w:top w:val="single" w:sz="4" w:space="0" w:color="auto"/>
              <w:left w:val="single" w:sz="4" w:space="0" w:color="auto"/>
              <w:bottom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20</w:t>
            </w:r>
          </w:p>
        </w:tc>
        <w:tc>
          <w:tcPr>
            <w:tcW w:w="708" w:type="dxa"/>
            <w:tcBorders>
              <w:top w:val="single" w:sz="4" w:space="0" w:color="auto"/>
              <w:left w:val="single" w:sz="4" w:space="0" w:color="auto"/>
              <w:bottom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22</w:t>
            </w:r>
          </w:p>
        </w:tc>
        <w:tc>
          <w:tcPr>
            <w:tcW w:w="758" w:type="dxa"/>
            <w:tcBorders>
              <w:top w:val="single" w:sz="4" w:space="0" w:color="auto"/>
              <w:left w:val="single" w:sz="4" w:space="0" w:color="auto"/>
              <w:bottom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4</w:t>
            </w:r>
          </w:p>
        </w:tc>
        <w:tc>
          <w:tcPr>
            <w:tcW w:w="850" w:type="dxa"/>
            <w:tcBorders>
              <w:top w:val="single" w:sz="4" w:space="0" w:color="auto"/>
              <w:left w:val="single" w:sz="4" w:space="0" w:color="auto"/>
              <w:bottom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90</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51</w:t>
            </w:r>
          </w:p>
        </w:tc>
      </w:tr>
      <w:tr w:rsidR="00C61C00" w:rsidRPr="00C61C00" w:rsidTr="00C61C00">
        <w:trPr>
          <w:trHeight w:hRule="exact" w:val="250"/>
        </w:trPr>
        <w:tc>
          <w:tcPr>
            <w:tcW w:w="1431" w:type="dxa"/>
            <w:tcBorders>
              <w:top w:val="single" w:sz="4" w:space="0" w:color="auto"/>
              <w:left w:val="single" w:sz="4" w:space="0" w:color="auto"/>
              <w:bottom w:val="single" w:sz="4" w:space="0" w:color="auto"/>
            </w:tcBorders>
            <w:shd w:val="clear" w:color="auto" w:fill="FFFFFF"/>
          </w:tcPr>
          <w:p w:rsidR="00C61C00" w:rsidRPr="00C61C00" w:rsidRDefault="00C61C00" w:rsidP="00C61C00">
            <w:pPr>
              <w:pStyle w:val="22"/>
              <w:shd w:val="clear" w:color="auto" w:fill="auto"/>
              <w:spacing w:after="0" w:line="232" w:lineRule="exact"/>
              <w:ind w:firstLine="0"/>
              <w:jc w:val="both"/>
              <w:rPr>
                <w:rStyle w:val="2105pt"/>
                <w:color w:val="000000" w:themeColor="text1"/>
                <w:sz w:val="24"/>
                <w:szCs w:val="24"/>
              </w:rPr>
            </w:pPr>
            <w:r w:rsidRPr="00C61C00">
              <w:rPr>
                <w:rStyle w:val="2105pt"/>
                <w:color w:val="000000" w:themeColor="text1"/>
                <w:sz w:val="24"/>
                <w:szCs w:val="24"/>
              </w:rPr>
              <w:t>7а, б</w:t>
            </w:r>
          </w:p>
        </w:tc>
        <w:tc>
          <w:tcPr>
            <w:tcW w:w="851" w:type="dxa"/>
            <w:tcBorders>
              <w:top w:val="single" w:sz="4" w:space="0" w:color="auto"/>
              <w:left w:val="single" w:sz="4" w:space="0" w:color="auto"/>
              <w:bottom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65</w:t>
            </w:r>
          </w:p>
        </w:tc>
        <w:tc>
          <w:tcPr>
            <w:tcW w:w="850" w:type="dxa"/>
            <w:tcBorders>
              <w:top w:val="single" w:sz="4" w:space="0" w:color="auto"/>
              <w:left w:val="single" w:sz="4" w:space="0" w:color="auto"/>
              <w:bottom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60</w:t>
            </w:r>
          </w:p>
        </w:tc>
        <w:tc>
          <w:tcPr>
            <w:tcW w:w="709" w:type="dxa"/>
            <w:tcBorders>
              <w:top w:val="single" w:sz="4" w:space="0" w:color="auto"/>
              <w:left w:val="single" w:sz="4" w:space="0" w:color="auto"/>
              <w:bottom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19</w:t>
            </w:r>
          </w:p>
        </w:tc>
        <w:tc>
          <w:tcPr>
            <w:tcW w:w="709" w:type="dxa"/>
            <w:tcBorders>
              <w:top w:val="single" w:sz="4" w:space="0" w:color="auto"/>
              <w:left w:val="single" w:sz="4" w:space="0" w:color="auto"/>
              <w:bottom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13</w:t>
            </w:r>
          </w:p>
        </w:tc>
        <w:tc>
          <w:tcPr>
            <w:tcW w:w="708" w:type="dxa"/>
            <w:tcBorders>
              <w:top w:val="single" w:sz="4" w:space="0" w:color="auto"/>
              <w:left w:val="single" w:sz="4" w:space="0" w:color="auto"/>
              <w:bottom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25</w:t>
            </w:r>
          </w:p>
        </w:tc>
        <w:tc>
          <w:tcPr>
            <w:tcW w:w="758" w:type="dxa"/>
            <w:tcBorders>
              <w:top w:val="single" w:sz="4" w:space="0" w:color="auto"/>
              <w:left w:val="single" w:sz="4" w:space="0" w:color="auto"/>
              <w:bottom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3</w:t>
            </w:r>
          </w:p>
        </w:tc>
        <w:tc>
          <w:tcPr>
            <w:tcW w:w="850" w:type="dxa"/>
            <w:tcBorders>
              <w:top w:val="single" w:sz="4" w:space="0" w:color="auto"/>
              <w:left w:val="single" w:sz="4" w:space="0" w:color="auto"/>
              <w:bottom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92</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C61C00" w:rsidRPr="00C61C00" w:rsidRDefault="00C61C00" w:rsidP="00C61C00">
            <w:pPr>
              <w:rPr>
                <w:color w:val="000000" w:themeColor="text1"/>
              </w:rPr>
            </w:pPr>
            <w:r w:rsidRPr="00C61C00">
              <w:rPr>
                <w:color w:val="000000" w:themeColor="text1"/>
              </w:rPr>
              <w:t>53</w:t>
            </w:r>
          </w:p>
        </w:tc>
      </w:tr>
      <w:tr w:rsidR="00C61C00" w:rsidRPr="00C61C00" w:rsidTr="00C61C00">
        <w:trPr>
          <w:trHeight w:hRule="exact" w:val="250"/>
        </w:trPr>
        <w:tc>
          <w:tcPr>
            <w:tcW w:w="1431" w:type="dxa"/>
            <w:tcBorders>
              <w:top w:val="single" w:sz="4" w:space="0" w:color="auto"/>
              <w:left w:val="single" w:sz="4" w:space="0" w:color="auto"/>
              <w:bottom w:val="single" w:sz="4" w:space="0" w:color="auto"/>
            </w:tcBorders>
            <w:shd w:val="clear" w:color="auto" w:fill="FFFFFF"/>
          </w:tcPr>
          <w:p w:rsidR="00C61C00" w:rsidRPr="00C61C00" w:rsidRDefault="00C61C00" w:rsidP="00C61C00">
            <w:pPr>
              <w:pStyle w:val="22"/>
              <w:shd w:val="clear" w:color="auto" w:fill="auto"/>
              <w:spacing w:after="0" w:line="232" w:lineRule="exact"/>
              <w:ind w:firstLine="0"/>
              <w:rPr>
                <w:rStyle w:val="2105pt"/>
                <w:b/>
                <w:color w:val="000000" w:themeColor="text1"/>
                <w:sz w:val="24"/>
                <w:szCs w:val="24"/>
              </w:rPr>
            </w:pPr>
            <w:r w:rsidRPr="00C61C00">
              <w:rPr>
                <w:rStyle w:val="2105pt"/>
                <w:b/>
                <w:color w:val="000000" w:themeColor="text1"/>
                <w:sz w:val="24"/>
                <w:szCs w:val="24"/>
              </w:rPr>
              <w:t>Итого:</w:t>
            </w:r>
          </w:p>
        </w:tc>
        <w:tc>
          <w:tcPr>
            <w:tcW w:w="851" w:type="dxa"/>
            <w:tcBorders>
              <w:top w:val="single" w:sz="4" w:space="0" w:color="auto"/>
              <w:left w:val="single" w:sz="4" w:space="0" w:color="auto"/>
              <w:bottom w:val="single" w:sz="4" w:space="0" w:color="auto"/>
            </w:tcBorders>
            <w:shd w:val="clear" w:color="auto" w:fill="FFFFFF"/>
            <w:vAlign w:val="bottom"/>
          </w:tcPr>
          <w:p w:rsidR="00C61C00" w:rsidRPr="00C61C00" w:rsidRDefault="00C61C00" w:rsidP="00C61C00">
            <w:pPr>
              <w:pStyle w:val="22"/>
              <w:shd w:val="clear" w:color="auto" w:fill="auto"/>
              <w:spacing w:after="0" w:line="232" w:lineRule="exact"/>
              <w:ind w:firstLine="0"/>
              <w:rPr>
                <w:rStyle w:val="2105pt"/>
                <w:color w:val="000000" w:themeColor="text1"/>
                <w:sz w:val="24"/>
                <w:szCs w:val="24"/>
              </w:rPr>
            </w:pPr>
            <w:r w:rsidRPr="00C61C00">
              <w:rPr>
                <w:rStyle w:val="2105pt"/>
                <w:color w:val="000000" w:themeColor="text1"/>
                <w:sz w:val="24"/>
                <w:szCs w:val="24"/>
              </w:rPr>
              <w:t>178</w:t>
            </w:r>
          </w:p>
        </w:tc>
        <w:tc>
          <w:tcPr>
            <w:tcW w:w="850" w:type="dxa"/>
            <w:tcBorders>
              <w:top w:val="single" w:sz="4" w:space="0" w:color="auto"/>
              <w:left w:val="single" w:sz="4" w:space="0" w:color="auto"/>
              <w:bottom w:val="single" w:sz="4" w:space="0" w:color="auto"/>
            </w:tcBorders>
            <w:shd w:val="clear" w:color="auto" w:fill="FFFFFF"/>
          </w:tcPr>
          <w:p w:rsidR="00C61C00" w:rsidRPr="00C61C00" w:rsidRDefault="00C61C00" w:rsidP="00C61C00">
            <w:pPr>
              <w:pStyle w:val="22"/>
              <w:shd w:val="clear" w:color="auto" w:fill="auto"/>
              <w:spacing w:after="0" w:line="232" w:lineRule="exact"/>
              <w:ind w:firstLine="0"/>
              <w:rPr>
                <w:rStyle w:val="2105pt"/>
                <w:color w:val="000000" w:themeColor="text1"/>
                <w:sz w:val="24"/>
                <w:szCs w:val="24"/>
              </w:rPr>
            </w:pPr>
            <w:r w:rsidRPr="00C61C00">
              <w:rPr>
                <w:rStyle w:val="2105pt"/>
                <w:color w:val="000000" w:themeColor="text1"/>
                <w:sz w:val="24"/>
                <w:szCs w:val="24"/>
              </w:rPr>
              <w:t>163</w:t>
            </w:r>
          </w:p>
        </w:tc>
        <w:tc>
          <w:tcPr>
            <w:tcW w:w="709" w:type="dxa"/>
            <w:tcBorders>
              <w:top w:val="single" w:sz="4" w:space="0" w:color="auto"/>
              <w:left w:val="single" w:sz="4" w:space="0" w:color="auto"/>
              <w:bottom w:val="single" w:sz="4" w:space="0" w:color="auto"/>
            </w:tcBorders>
            <w:shd w:val="clear" w:color="auto" w:fill="FFFFFF"/>
          </w:tcPr>
          <w:p w:rsidR="00C61C00" w:rsidRPr="00C61C00" w:rsidRDefault="00C61C00" w:rsidP="00C61C00">
            <w:pPr>
              <w:pStyle w:val="22"/>
              <w:shd w:val="clear" w:color="auto" w:fill="auto"/>
              <w:spacing w:after="0" w:line="232" w:lineRule="exact"/>
              <w:ind w:firstLine="0"/>
              <w:rPr>
                <w:rStyle w:val="2105pt"/>
                <w:color w:val="000000" w:themeColor="text1"/>
                <w:sz w:val="24"/>
                <w:szCs w:val="24"/>
              </w:rPr>
            </w:pPr>
            <w:r w:rsidRPr="00C61C00">
              <w:rPr>
                <w:rStyle w:val="2105pt"/>
                <w:color w:val="000000" w:themeColor="text1"/>
                <w:sz w:val="24"/>
                <w:szCs w:val="24"/>
              </w:rPr>
              <w:t>33</w:t>
            </w:r>
          </w:p>
        </w:tc>
        <w:tc>
          <w:tcPr>
            <w:tcW w:w="709" w:type="dxa"/>
            <w:tcBorders>
              <w:top w:val="single" w:sz="4" w:space="0" w:color="auto"/>
              <w:left w:val="single" w:sz="4" w:space="0" w:color="auto"/>
              <w:bottom w:val="single" w:sz="4" w:space="0" w:color="auto"/>
            </w:tcBorders>
            <w:shd w:val="clear" w:color="auto" w:fill="FFFFFF"/>
          </w:tcPr>
          <w:p w:rsidR="00C61C00" w:rsidRPr="00C61C00" w:rsidRDefault="00C61C00" w:rsidP="00C61C00">
            <w:pPr>
              <w:pStyle w:val="22"/>
              <w:shd w:val="clear" w:color="auto" w:fill="auto"/>
              <w:spacing w:after="0" w:line="232" w:lineRule="exact"/>
              <w:ind w:firstLine="0"/>
              <w:rPr>
                <w:rStyle w:val="2105pt"/>
                <w:color w:val="000000" w:themeColor="text1"/>
                <w:sz w:val="24"/>
                <w:szCs w:val="24"/>
              </w:rPr>
            </w:pPr>
            <w:r w:rsidRPr="00C61C00">
              <w:rPr>
                <w:rStyle w:val="2105pt"/>
                <w:color w:val="000000" w:themeColor="text1"/>
                <w:sz w:val="24"/>
                <w:szCs w:val="24"/>
              </w:rPr>
              <w:t>57</w:t>
            </w:r>
          </w:p>
        </w:tc>
        <w:tc>
          <w:tcPr>
            <w:tcW w:w="708" w:type="dxa"/>
            <w:tcBorders>
              <w:top w:val="single" w:sz="4" w:space="0" w:color="auto"/>
              <w:left w:val="single" w:sz="4" w:space="0" w:color="auto"/>
              <w:bottom w:val="single" w:sz="4" w:space="0" w:color="auto"/>
            </w:tcBorders>
            <w:shd w:val="clear" w:color="auto" w:fill="FFFFFF"/>
          </w:tcPr>
          <w:p w:rsidR="00C61C00" w:rsidRPr="00C61C00" w:rsidRDefault="00C61C00" w:rsidP="00C61C00">
            <w:pPr>
              <w:pStyle w:val="22"/>
              <w:shd w:val="clear" w:color="auto" w:fill="auto"/>
              <w:spacing w:after="0" w:line="232" w:lineRule="exact"/>
              <w:ind w:firstLine="0"/>
              <w:rPr>
                <w:rStyle w:val="2105pt"/>
                <w:color w:val="000000" w:themeColor="text1"/>
                <w:sz w:val="24"/>
                <w:szCs w:val="24"/>
              </w:rPr>
            </w:pPr>
            <w:r w:rsidRPr="00C61C00">
              <w:rPr>
                <w:rStyle w:val="2105pt"/>
                <w:color w:val="000000" w:themeColor="text1"/>
                <w:sz w:val="24"/>
                <w:szCs w:val="24"/>
              </w:rPr>
              <w:t>61</w:t>
            </w:r>
          </w:p>
        </w:tc>
        <w:tc>
          <w:tcPr>
            <w:tcW w:w="758" w:type="dxa"/>
            <w:tcBorders>
              <w:top w:val="single" w:sz="4" w:space="0" w:color="auto"/>
              <w:left w:val="single" w:sz="4" w:space="0" w:color="auto"/>
              <w:bottom w:val="single" w:sz="4" w:space="0" w:color="auto"/>
            </w:tcBorders>
            <w:shd w:val="clear" w:color="auto" w:fill="FFFFFF"/>
          </w:tcPr>
          <w:p w:rsidR="00C61C00" w:rsidRPr="00C61C00" w:rsidRDefault="00C61C00" w:rsidP="00C61C00">
            <w:pPr>
              <w:pStyle w:val="22"/>
              <w:shd w:val="clear" w:color="auto" w:fill="auto"/>
              <w:spacing w:after="0" w:line="232" w:lineRule="exact"/>
              <w:ind w:firstLine="0"/>
              <w:rPr>
                <w:rStyle w:val="2105pt"/>
                <w:color w:val="000000" w:themeColor="text1"/>
                <w:sz w:val="24"/>
                <w:szCs w:val="24"/>
              </w:rPr>
            </w:pPr>
            <w:r w:rsidRPr="00C61C00">
              <w:rPr>
                <w:rStyle w:val="2105pt"/>
                <w:color w:val="000000" w:themeColor="text1"/>
                <w:sz w:val="24"/>
                <w:szCs w:val="24"/>
              </w:rPr>
              <w:t>22</w:t>
            </w:r>
          </w:p>
        </w:tc>
        <w:tc>
          <w:tcPr>
            <w:tcW w:w="850" w:type="dxa"/>
            <w:tcBorders>
              <w:top w:val="single" w:sz="4" w:space="0" w:color="auto"/>
              <w:left w:val="single" w:sz="4" w:space="0" w:color="auto"/>
              <w:bottom w:val="single" w:sz="4" w:space="0" w:color="auto"/>
            </w:tcBorders>
            <w:shd w:val="clear" w:color="auto" w:fill="FFFFFF"/>
          </w:tcPr>
          <w:p w:rsidR="00C61C00" w:rsidRPr="00C61C00" w:rsidRDefault="00C61C00" w:rsidP="00C61C00">
            <w:pPr>
              <w:pStyle w:val="22"/>
              <w:shd w:val="clear" w:color="auto" w:fill="auto"/>
              <w:spacing w:after="0" w:line="232" w:lineRule="exact"/>
              <w:ind w:firstLine="0"/>
              <w:rPr>
                <w:rStyle w:val="2105pt"/>
                <w:color w:val="000000" w:themeColor="text1"/>
                <w:sz w:val="24"/>
                <w:szCs w:val="24"/>
              </w:rPr>
            </w:pPr>
            <w:r w:rsidRPr="00C61C00">
              <w:rPr>
                <w:rStyle w:val="2105pt"/>
                <w:color w:val="000000" w:themeColor="text1"/>
                <w:sz w:val="24"/>
                <w:szCs w:val="24"/>
              </w:rPr>
              <w:t>252</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C61C00" w:rsidRPr="00C61C00" w:rsidRDefault="00C61C00" w:rsidP="00C61C00">
            <w:pPr>
              <w:pStyle w:val="22"/>
              <w:shd w:val="clear" w:color="auto" w:fill="auto"/>
              <w:spacing w:after="0" w:line="232" w:lineRule="exact"/>
              <w:ind w:firstLine="0"/>
              <w:rPr>
                <w:rStyle w:val="2105pt"/>
                <w:color w:val="000000" w:themeColor="text1"/>
                <w:sz w:val="24"/>
                <w:szCs w:val="24"/>
              </w:rPr>
            </w:pPr>
            <w:r w:rsidRPr="00C61C00">
              <w:rPr>
                <w:rStyle w:val="2105pt"/>
                <w:color w:val="000000" w:themeColor="text1"/>
                <w:sz w:val="24"/>
                <w:szCs w:val="24"/>
              </w:rPr>
              <w:t>146</w:t>
            </w:r>
          </w:p>
        </w:tc>
      </w:tr>
    </w:tbl>
    <w:p w:rsidR="00C61C00" w:rsidRPr="00C61C00" w:rsidRDefault="00C61C00" w:rsidP="00C61C00">
      <w:pPr>
        <w:rPr>
          <w:color w:val="000000" w:themeColor="text1"/>
        </w:rPr>
      </w:pPr>
    </w:p>
    <w:p w:rsidR="00B038FF" w:rsidRPr="00A65D72" w:rsidRDefault="00B038FF" w:rsidP="00831AEF"/>
    <w:p w:rsidR="00831AEF" w:rsidRPr="00D747F5" w:rsidRDefault="00831AEF" w:rsidP="00361590">
      <w:pPr>
        <w:pStyle w:val="aa"/>
        <w:numPr>
          <w:ilvl w:val="1"/>
          <w:numId w:val="13"/>
        </w:numPr>
        <w:tabs>
          <w:tab w:val="left" w:pos="426"/>
          <w:tab w:val="num" w:pos="502"/>
        </w:tabs>
        <w:jc w:val="both"/>
        <w:rPr>
          <w:rFonts w:ascii="Times New Roman" w:hAnsi="Times New Roman"/>
          <w:b/>
          <w:sz w:val="24"/>
          <w:szCs w:val="24"/>
        </w:rPr>
      </w:pPr>
      <w:r w:rsidRPr="00D747F5">
        <w:rPr>
          <w:rFonts w:ascii="Times New Roman" w:hAnsi="Times New Roman"/>
          <w:b/>
          <w:sz w:val="24"/>
          <w:szCs w:val="24"/>
        </w:rPr>
        <w:t xml:space="preserve">Количество обучающихся образовательного учреждения, ставших победителями и призерами ВОШ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7"/>
        <w:gridCol w:w="2394"/>
        <w:gridCol w:w="2835"/>
        <w:gridCol w:w="2239"/>
      </w:tblGrid>
      <w:tr w:rsidR="00831AEF" w:rsidRPr="00C61C00" w:rsidTr="00903B94">
        <w:trPr>
          <w:trHeight w:val="311"/>
        </w:trPr>
        <w:tc>
          <w:tcPr>
            <w:tcW w:w="9435" w:type="dxa"/>
            <w:gridSpan w:val="4"/>
          </w:tcPr>
          <w:p w:rsidR="00831AEF" w:rsidRPr="00C61C00" w:rsidRDefault="00C61C00" w:rsidP="00903B94">
            <w:pPr>
              <w:jc w:val="center"/>
              <w:rPr>
                <w:b/>
                <w:color w:val="000000" w:themeColor="text1"/>
              </w:rPr>
            </w:pPr>
            <w:r>
              <w:rPr>
                <w:b/>
                <w:color w:val="000000" w:themeColor="text1"/>
              </w:rPr>
              <w:t>2017-2018</w:t>
            </w:r>
            <w:r w:rsidR="00831AEF" w:rsidRPr="00C61C00">
              <w:rPr>
                <w:b/>
                <w:color w:val="000000" w:themeColor="text1"/>
              </w:rPr>
              <w:t xml:space="preserve"> учебный год</w:t>
            </w:r>
          </w:p>
        </w:tc>
      </w:tr>
      <w:tr w:rsidR="00831AEF" w:rsidRPr="00C61C00" w:rsidTr="00903B94">
        <w:tc>
          <w:tcPr>
            <w:tcW w:w="1967" w:type="dxa"/>
          </w:tcPr>
          <w:p w:rsidR="00831AEF" w:rsidRPr="00C61C00" w:rsidRDefault="00831AEF" w:rsidP="00903B94">
            <w:pPr>
              <w:rPr>
                <w:color w:val="000000" w:themeColor="text1"/>
              </w:rPr>
            </w:pPr>
          </w:p>
        </w:tc>
        <w:tc>
          <w:tcPr>
            <w:tcW w:w="2394" w:type="dxa"/>
          </w:tcPr>
          <w:p w:rsidR="00831AEF" w:rsidRPr="00C61C00" w:rsidRDefault="00831AEF" w:rsidP="00903B94">
            <w:pPr>
              <w:jc w:val="center"/>
              <w:rPr>
                <w:b/>
                <w:color w:val="000000" w:themeColor="text1"/>
              </w:rPr>
            </w:pPr>
            <w:r w:rsidRPr="00C61C00">
              <w:rPr>
                <w:b/>
                <w:color w:val="000000" w:themeColor="text1"/>
              </w:rPr>
              <w:t>Кол-во участников</w:t>
            </w:r>
          </w:p>
        </w:tc>
        <w:tc>
          <w:tcPr>
            <w:tcW w:w="2835" w:type="dxa"/>
          </w:tcPr>
          <w:p w:rsidR="00831AEF" w:rsidRPr="00C61C00" w:rsidRDefault="00831AEF" w:rsidP="00903B94">
            <w:pPr>
              <w:jc w:val="center"/>
              <w:rPr>
                <w:b/>
                <w:color w:val="000000" w:themeColor="text1"/>
              </w:rPr>
            </w:pPr>
            <w:r w:rsidRPr="00C61C00">
              <w:rPr>
                <w:b/>
                <w:color w:val="000000" w:themeColor="text1"/>
              </w:rPr>
              <w:t>Кол-во победителей</w:t>
            </w:r>
          </w:p>
        </w:tc>
        <w:tc>
          <w:tcPr>
            <w:tcW w:w="2239" w:type="dxa"/>
          </w:tcPr>
          <w:p w:rsidR="00831AEF" w:rsidRPr="00C61C00" w:rsidRDefault="00831AEF" w:rsidP="00903B94">
            <w:pPr>
              <w:jc w:val="center"/>
              <w:rPr>
                <w:color w:val="000000" w:themeColor="text1"/>
              </w:rPr>
            </w:pPr>
            <w:r w:rsidRPr="00C61C00">
              <w:rPr>
                <w:b/>
                <w:color w:val="000000" w:themeColor="text1"/>
              </w:rPr>
              <w:t>Кол-во призеров</w:t>
            </w:r>
          </w:p>
        </w:tc>
      </w:tr>
      <w:tr w:rsidR="00C61C00" w:rsidRPr="00C61C00" w:rsidTr="00903B94">
        <w:tc>
          <w:tcPr>
            <w:tcW w:w="1967" w:type="dxa"/>
          </w:tcPr>
          <w:p w:rsidR="00C61C00" w:rsidRPr="00C61C00" w:rsidRDefault="00C61C00" w:rsidP="00903B94">
            <w:pPr>
              <w:rPr>
                <w:color w:val="000000" w:themeColor="text1"/>
              </w:rPr>
            </w:pPr>
            <w:r w:rsidRPr="00C61C00">
              <w:rPr>
                <w:color w:val="000000" w:themeColor="text1"/>
              </w:rPr>
              <w:t>Школьный этап</w:t>
            </w:r>
          </w:p>
        </w:tc>
        <w:tc>
          <w:tcPr>
            <w:tcW w:w="2394" w:type="dxa"/>
          </w:tcPr>
          <w:p w:rsidR="00C61C00" w:rsidRPr="00C61C00" w:rsidRDefault="00C61C00" w:rsidP="00C61C00">
            <w:pPr>
              <w:jc w:val="center"/>
              <w:rPr>
                <w:color w:val="000000" w:themeColor="text1"/>
              </w:rPr>
            </w:pPr>
            <w:r w:rsidRPr="00C61C00">
              <w:rPr>
                <w:color w:val="000000" w:themeColor="text1"/>
              </w:rPr>
              <w:t>-</w:t>
            </w:r>
          </w:p>
        </w:tc>
        <w:tc>
          <w:tcPr>
            <w:tcW w:w="2835" w:type="dxa"/>
          </w:tcPr>
          <w:p w:rsidR="00C61C00" w:rsidRPr="00C61C00" w:rsidRDefault="00C61C00" w:rsidP="00C61C00">
            <w:pPr>
              <w:jc w:val="center"/>
              <w:rPr>
                <w:color w:val="000000" w:themeColor="text1"/>
              </w:rPr>
            </w:pPr>
            <w:r w:rsidRPr="00C61C00">
              <w:rPr>
                <w:color w:val="000000" w:themeColor="text1"/>
              </w:rPr>
              <w:t>-</w:t>
            </w:r>
          </w:p>
        </w:tc>
        <w:tc>
          <w:tcPr>
            <w:tcW w:w="2239" w:type="dxa"/>
          </w:tcPr>
          <w:p w:rsidR="00C61C00" w:rsidRPr="00C61C00" w:rsidRDefault="00C61C00" w:rsidP="00C61C00">
            <w:pPr>
              <w:jc w:val="center"/>
              <w:rPr>
                <w:color w:val="000000" w:themeColor="text1"/>
              </w:rPr>
            </w:pPr>
            <w:r w:rsidRPr="00C61C00">
              <w:rPr>
                <w:color w:val="000000" w:themeColor="text1"/>
              </w:rPr>
              <w:t>-</w:t>
            </w:r>
          </w:p>
        </w:tc>
      </w:tr>
      <w:tr w:rsidR="00C61C00" w:rsidRPr="00C61C00" w:rsidTr="00903B94">
        <w:tc>
          <w:tcPr>
            <w:tcW w:w="1967" w:type="dxa"/>
          </w:tcPr>
          <w:p w:rsidR="00C61C00" w:rsidRPr="00C61C00" w:rsidRDefault="00C61C00" w:rsidP="00903B94">
            <w:pPr>
              <w:rPr>
                <w:color w:val="000000" w:themeColor="text1"/>
              </w:rPr>
            </w:pPr>
            <w:r w:rsidRPr="00C61C00">
              <w:rPr>
                <w:color w:val="000000" w:themeColor="text1"/>
              </w:rPr>
              <w:t xml:space="preserve">Муниципальный </w:t>
            </w:r>
            <w:r w:rsidRPr="00C61C00">
              <w:rPr>
                <w:color w:val="000000" w:themeColor="text1"/>
              </w:rPr>
              <w:lastRenderedPageBreak/>
              <w:t>этап</w:t>
            </w:r>
          </w:p>
        </w:tc>
        <w:tc>
          <w:tcPr>
            <w:tcW w:w="2394" w:type="dxa"/>
          </w:tcPr>
          <w:p w:rsidR="00C61C00" w:rsidRPr="00C61C00" w:rsidRDefault="00C61C00" w:rsidP="00C61C00">
            <w:pPr>
              <w:jc w:val="center"/>
              <w:rPr>
                <w:color w:val="000000" w:themeColor="text1"/>
              </w:rPr>
            </w:pPr>
            <w:r w:rsidRPr="00C61C00">
              <w:rPr>
                <w:color w:val="000000" w:themeColor="text1"/>
              </w:rPr>
              <w:lastRenderedPageBreak/>
              <w:t>-</w:t>
            </w:r>
          </w:p>
        </w:tc>
        <w:tc>
          <w:tcPr>
            <w:tcW w:w="2835" w:type="dxa"/>
          </w:tcPr>
          <w:p w:rsidR="00C61C00" w:rsidRPr="00C61C00" w:rsidRDefault="00C61C00" w:rsidP="00C61C00">
            <w:pPr>
              <w:jc w:val="center"/>
              <w:rPr>
                <w:color w:val="000000" w:themeColor="text1"/>
              </w:rPr>
            </w:pPr>
            <w:r w:rsidRPr="00C61C00">
              <w:rPr>
                <w:color w:val="000000" w:themeColor="text1"/>
              </w:rPr>
              <w:t>-</w:t>
            </w:r>
          </w:p>
        </w:tc>
        <w:tc>
          <w:tcPr>
            <w:tcW w:w="2239" w:type="dxa"/>
          </w:tcPr>
          <w:p w:rsidR="00C61C00" w:rsidRPr="00C61C00" w:rsidRDefault="00C61C00" w:rsidP="00C61C00">
            <w:pPr>
              <w:jc w:val="center"/>
              <w:rPr>
                <w:color w:val="000000" w:themeColor="text1"/>
              </w:rPr>
            </w:pPr>
            <w:r w:rsidRPr="00C61C00">
              <w:rPr>
                <w:color w:val="000000" w:themeColor="text1"/>
              </w:rPr>
              <w:t>-</w:t>
            </w:r>
          </w:p>
        </w:tc>
      </w:tr>
      <w:tr w:rsidR="00C61C00" w:rsidRPr="00C61C00" w:rsidTr="00903B94">
        <w:tc>
          <w:tcPr>
            <w:tcW w:w="1967" w:type="dxa"/>
          </w:tcPr>
          <w:p w:rsidR="00C61C00" w:rsidRPr="00C61C00" w:rsidRDefault="00C61C00" w:rsidP="00903B94">
            <w:pPr>
              <w:rPr>
                <w:color w:val="000000" w:themeColor="text1"/>
              </w:rPr>
            </w:pPr>
            <w:r w:rsidRPr="00C61C00">
              <w:rPr>
                <w:color w:val="000000" w:themeColor="text1"/>
              </w:rPr>
              <w:lastRenderedPageBreak/>
              <w:t>Региональный этап</w:t>
            </w:r>
          </w:p>
        </w:tc>
        <w:tc>
          <w:tcPr>
            <w:tcW w:w="2394" w:type="dxa"/>
          </w:tcPr>
          <w:p w:rsidR="00C61C00" w:rsidRPr="00C61C00" w:rsidRDefault="00C61C00" w:rsidP="00C61C00">
            <w:pPr>
              <w:jc w:val="center"/>
              <w:rPr>
                <w:color w:val="000000" w:themeColor="text1"/>
              </w:rPr>
            </w:pPr>
            <w:r w:rsidRPr="00C61C00">
              <w:rPr>
                <w:color w:val="000000" w:themeColor="text1"/>
              </w:rPr>
              <w:t>-</w:t>
            </w:r>
          </w:p>
        </w:tc>
        <w:tc>
          <w:tcPr>
            <w:tcW w:w="2835" w:type="dxa"/>
          </w:tcPr>
          <w:p w:rsidR="00C61C00" w:rsidRPr="00C61C00" w:rsidRDefault="00C61C00" w:rsidP="00C61C00">
            <w:pPr>
              <w:jc w:val="center"/>
              <w:rPr>
                <w:color w:val="000000" w:themeColor="text1"/>
              </w:rPr>
            </w:pPr>
            <w:r w:rsidRPr="00C61C00">
              <w:rPr>
                <w:color w:val="000000" w:themeColor="text1"/>
              </w:rPr>
              <w:t>-</w:t>
            </w:r>
          </w:p>
        </w:tc>
        <w:tc>
          <w:tcPr>
            <w:tcW w:w="2239" w:type="dxa"/>
          </w:tcPr>
          <w:p w:rsidR="00C61C00" w:rsidRPr="00C61C00" w:rsidRDefault="00C61C00" w:rsidP="00C61C00">
            <w:pPr>
              <w:jc w:val="center"/>
              <w:rPr>
                <w:color w:val="000000" w:themeColor="text1"/>
              </w:rPr>
            </w:pPr>
            <w:r w:rsidRPr="00C61C00">
              <w:rPr>
                <w:color w:val="000000" w:themeColor="text1"/>
              </w:rPr>
              <w:t>-</w:t>
            </w:r>
          </w:p>
        </w:tc>
      </w:tr>
      <w:tr w:rsidR="00C61C00" w:rsidRPr="00C61C00" w:rsidTr="00903B94">
        <w:tc>
          <w:tcPr>
            <w:tcW w:w="1967" w:type="dxa"/>
          </w:tcPr>
          <w:p w:rsidR="00C61C00" w:rsidRPr="00C61C00" w:rsidRDefault="00C61C00" w:rsidP="00903B94">
            <w:pPr>
              <w:rPr>
                <w:color w:val="000000" w:themeColor="text1"/>
              </w:rPr>
            </w:pPr>
            <w:r w:rsidRPr="00C61C00">
              <w:rPr>
                <w:color w:val="000000" w:themeColor="text1"/>
              </w:rPr>
              <w:t>Заключительный этап</w:t>
            </w:r>
          </w:p>
        </w:tc>
        <w:tc>
          <w:tcPr>
            <w:tcW w:w="2394" w:type="dxa"/>
          </w:tcPr>
          <w:p w:rsidR="00C61C00" w:rsidRPr="00C61C00" w:rsidRDefault="00C61C00" w:rsidP="00C61C00">
            <w:pPr>
              <w:jc w:val="center"/>
              <w:rPr>
                <w:color w:val="000000" w:themeColor="text1"/>
              </w:rPr>
            </w:pPr>
            <w:r w:rsidRPr="00C61C00">
              <w:rPr>
                <w:color w:val="000000" w:themeColor="text1"/>
              </w:rPr>
              <w:t>-</w:t>
            </w:r>
          </w:p>
        </w:tc>
        <w:tc>
          <w:tcPr>
            <w:tcW w:w="2835" w:type="dxa"/>
          </w:tcPr>
          <w:p w:rsidR="00C61C00" w:rsidRPr="00C61C00" w:rsidRDefault="00C61C00" w:rsidP="00C61C00">
            <w:pPr>
              <w:jc w:val="center"/>
              <w:rPr>
                <w:color w:val="000000" w:themeColor="text1"/>
              </w:rPr>
            </w:pPr>
            <w:r w:rsidRPr="00C61C00">
              <w:rPr>
                <w:color w:val="000000" w:themeColor="text1"/>
              </w:rPr>
              <w:t>-</w:t>
            </w:r>
          </w:p>
        </w:tc>
        <w:tc>
          <w:tcPr>
            <w:tcW w:w="2239" w:type="dxa"/>
          </w:tcPr>
          <w:p w:rsidR="00C61C00" w:rsidRPr="00C61C00" w:rsidRDefault="00C61C00" w:rsidP="00C61C00">
            <w:pPr>
              <w:jc w:val="center"/>
              <w:rPr>
                <w:color w:val="000000" w:themeColor="text1"/>
              </w:rPr>
            </w:pPr>
            <w:r w:rsidRPr="00C61C00">
              <w:rPr>
                <w:color w:val="000000" w:themeColor="text1"/>
              </w:rPr>
              <w:t>-</w:t>
            </w:r>
          </w:p>
        </w:tc>
      </w:tr>
      <w:tr w:rsidR="00831AEF" w:rsidRPr="00C61C00" w:rsidTr="00903B94">
        <w:tc>
          <w:tcPr>
            <w:tcW w:w="9435" w:type="dxa"/>
            <w:gridSpan w:val="4"/>
          </w:tcPr>
          <w:p w:rsidR="00831AEF" w:rsidRPr="00C61C00" w:rsidRDefault="00C61C00" w:rsidP="00903B94">
            <w:pPr>
              <w:jc w:val="center"/>
              <w:rPr>
                <w:b/>
                <w:color w:val="000000" w:themeColor="text1"/>
              </w:rPr>
            </w:pPr>
            <w:r>
              <w:rPr>
                <w:b/>
                <w:color w:val="000000" w:themeColor="text1"/>
              </w:rPr>
              <w:t>2018-2019</w:t>
            </w:r>
            <w:r w:rsidR="00831AEF" w:rsidRPr="00C61C00">
              <w:rPr>
                <w:b/>
                <w:color w:val="000000" w:themeColor="text1"/>
              </w:rPr>
              <w:t xml:space="preserve"> учебный год</w:t>
            </w:r>
          </w:p>
        </w:tc>
      </w:tr>
      <w:tr w:rsidR="00C61C00" w:rsidRPr="00C61C00" w:rsidTr="00903B94">
        <w:tc>
          <w:tcPr>
            <w:tcW w:w="1967" w:type="dxa"/>
          </w:tcPr>
          <w:p w:rsidR="00C61C00" w:rsidRPr="00C61C00" w:rsidRDefault="00C61C00" w:rsidP="00903B94">
            <w:pPr>
              <w:rPr>
                <w:color w:val="000000" w:themeColor="text1"/>
              </w:rPr>
            </w:pPr>
            <w:r w:rsidRPr="00C61C00">
              <w:rPr>
                <w:color w:val="000000" w:themeColor="text1"/>
              </w:rPr>
              <w:t>Школьный этап</w:t>
            </w:r>
          </w:p>
        </w:tc>
        <w:tc>
          <w:tcPr>
            <w:tcW w:w="2394" w:type="dxa"/>
          </w:tcPr>
          <w:p w:rsidR="00C61C00" w:rsidRPr="00C61C00" w:rsidRDefault="00C61C00" w:rsidP="00C61C00">
            <w:pPr>
              <w:jc w:val="center"/>
              <w:rPr>
                <w:color w:val="000000" w:themeColor="text1"/>
              </w:rPr>
            </w:pPr>
            <w:r w:rsidRPr="00C61C00">
              <w:rPr>
                <w:color w:val="000000" w:themeColor="text1"/>
              </w:rPr>
              <w:t>56</w:t>
            </w:r>
          </w:p>
        </w:tc>
        <w:tc>
          <w:tcPr>
            <w:tcW w:w="2835" w:type="dxa"/>
          </w:tcPr>
          <w:p w:rsidR="00C61C00" w:rsidRPr="00C61C00" w:rsidRDefault="00C61C00" w:rsidP="00C61C00">
            <w:pPr>
              <w:jc w:val="center"/>
              <w:rPr>
                <w:color w:val="000000" w:themeColor="text1"/>
              </w:rPr>
            </w:pPr>
            <w:r w:rsidRPr="00C61C00">
              <w:rPr>
                <w:color w:val="000000" w:themeColor="text1"/>
              </w:rPr>
              <w:t>11</w:t>
            </w:r>
          </w:p>
        </w:tc>
        <w:tc>
          <w:tcPr>
            <w:tcW w:w="2239" w:type="dxa"/>
          </w:tcPr>
          <w:p w:rsidR="00C61C00" w:rsidRPr="00C61C00" w:rsidRDefault="00C61C00" w:rsidP="00C61C00">
            <w:pPr>
              <w:jc w:val="center"/>
              <w:rPr>
                <w:color w:val="000000" w:themeColor="text1"/>
              </w:rPr>
            </w:pPr>
            <w:r w:rsidRPr="00C61C00">
              <w:rPr>
                <w:color w:val="000000" w:themeColor="text1"/>
              </w:rPr>
              <w:t>19</w:t>
            </w:r>
          </w:p>
        </w:tc>
      </w:tr>
      <w:tr w:rsidR="00C61C00" w:rsidRPr="00C61C00" w:rsidTr="00903B94">
        <w:tc>
          <w:tcPr>
            <w:tcW w:w="1967" w:type="dxa"/>
          </w:tcPr>
          <w:p w:rsidR="00C61C00" w:rsidRPr="00C61C00" w:rsidRDefault="00C61C00" w:rsidP="00903B94">
            <w:pPr>
              <w:rPr>
                <w:color w:val="000000" w:themeColor="text1"/>
              </w:rPr>
            </w:pPr>
            <w:r w:rsidRPr="00C61C00">
              <w:rPr>
                <w:color w:val="000000" w:themeColor="text1"/>
              </w:rPr>
              <w:t>Муниципальный этап</w:t>
            </w:r>
          </w:p>
        </w:tc>
        <w:tc>
          <w:tcPr>
            <w:tcW w:w="2394" w:type="dxa"/>
          </w:tcPr>
          <w:p w:rsidR="00C61C00" w:rsidRPr="00C61C00" w:rsidRDefault="00C61C00" w:rsidP="00C61C00">
            <w:pPr>
              <w:jc w:val="center"/>
              <w:rPr>
                <w:color w:val="000000" w:themeColor="text1"/>
              </w:rPr>
            </w:pPr>
            <w:r w:rsidRPr="00C61C00">
              <w:rPr>
                <w:color w:val="000000" w:themeColor="text1"/>
              </w:rPr>
              <w:t>-</w:t>
            </w:r>
          </w:p>
        </w:tc>
        <w:tc>
          <w:tcPr>
            <w:tcW w:w="2835" w:type="dxa"/>
          </w:tcPr>
          <w:p w:rsidR="00C61C00" w:rsidRPr="00C61C00" w:rsidRDefault="00C61C00" w:rsidP="00C61C00">
            <w:pPr>
              <w:jc w:val="center"/>
              <w:rPr>
                <w:color w:val="000000" w:themeColor="text1"/>
              </w:rPr>
            </w:pPr>
            <w:r w:rsidRPr="00C61C00">
              <w:rPr>
                <w:color w:val="000000" w:themeColor="text1"/>
              </w:rPr>
              <w:t>-</w:t>
            </w:r>
          </w:p>
        </w:tc>
        <w:tc>
          <w:tcPr>
            <w:tcW w:w="2239" w:type="dxa"/>
          </w:tcPr>
          <w:p w:rsidR="00C61C00" w:rsidRPr="00C61C00" w:rsidRDefault="00C61C00" w:rsidP="00C61C00">
            <w:pPr>
              <w:jc w:val="center"/>
              <w:rPr>
                <w:color w:val="000000" w:themeColor="text1"/>
              </w:rPr>
            </w:pPr>
            <w:r w:rsidRPr="00C61C00">
              <w:rPr>
                <w:color w:val="000000" w:themeColor="text1"/>
              </w:rPr>
              <w:t>-</w:t>
            </w:r>
          </w:p>
        </w:tc>
      </w:tr>
      <w:tr w:rsidR="00C61C00" w:rsidRPr="00C61C00" w:rsidTr="00903B94">
        <w:tc>
          <w:tcPr>
            <w:tcW w:w="1967" w:type="dxa"/>
          </w:tcPr>
          <w:p w:rsidR="00C61C00" w:rsidRPr="00C61C00" w:rsidRDefault="00C61C00" w:rsidP="00903B94">
            <w:pPr>
              <w:rPr>
                <w:color w:val="000000" w:themeColor="text1"/>
              </w:rPr>
            </w:pPr>
            <w:r w:rsidRPr="00C61C00">
              <w:rPr>
                <w:color w:val="000000" w:themeColor="text1"/>
              </w:rPr>
              <w:t>Региональный этап</w:t>
            </w:r>
          </w:p>
        </w:tc>
        <w:tc>
          <w:tcPr>
            <w:tcW w:w="2394" w:type="dxa"/>
          </w:tcPr>
          <w:p w:rsidR="00C61C00" w:rsidRPr="00C61C00" w:rsidRDefault="00C61C00" w:rsidP="00C61C00">
            <w:pPr>
              <w:jc w:val="center"/>
              <w:rPr>
                <w:color w:val="000000" w:themeColor="text1"/>
              </w:rPr>
            </w:pPr>
            <w:r w:rsidRPr="00C61C00">
              <w:rPr>
                <w:color w:val="000000" w:themeColor="text1"/>
              </w:rPr>
              <w:t>-</w:t>
            </w:r>
          </w:p>
        </w:tc>
        <w:tc>
          <w:tcPr>
            <w:tcW w:w="2835" w:type="dxa"/>
          </w:tcPr>
          <w:p w:rsidR="00C61C00" w:rsidRPr="00C61C00" w:rsidRDefault="00C61C00" w:rsidP="00C61C00">
            <w:pPr>
              <w:jc w:val="center"/>
              <w:rPr>
                <w:color w:val="000000" w:themeColor="text1"/>
              </w:rPr>
            </w:pPr>
            <w:r w:rsidRPr="00C61C00">
              <w:rPr>
                <w:color w:val="000000" w:themeColor="text1"/>
              </w:rPr>
              <w:t>-</w:t>
            </w:r>
          </w:p>
        </w:tc>
        <w:tc>
          <w:tcPr>
            <w:tcW w:w="2239" w:type="dxa"/>
          </w:tcPr>
          <w:p w:rsidR="00C61C00" w:rsidRPr="00C61C00" w:rsidRDefault="00C61C00" w:rsidP="00C61C00">
            <w:pPr>
              <w:jc w:val="center"/>
              <w:rPr>
                <w:color w:val="000000" w:themeColor="text1"/>
              </w:rPr>
            </w:pPr>
            <w:r w:rsidRPr="00C61C00">
              <w:rPr>
                <w:color w:val="000000" w:themeColor="text1"/>
              </w:rPr>
              <w:t>-</w:t>
            </w:r>
          </w:p>
        </w:tc>
      </w:tr>
      <w:tr w:rsidR="00C61C00" w:rsidRPr="00C61C00" w:rsidTr="00903B94">
        <w:tc>
          <w:tcPr>
            <w:tcW w:w="1967" w:type="dxa"/>
          </w:tcPr>
          <w:p w:rsidR="00C61C00" w:rsidRPr="00C61C00" w:rsidRDefault="00C61C00" w:rsidP="00903B94">
            <w:pPr>
              <w:rPr>
                <w:color w:val="000000" w:themeColor="text1"/>
              </w:rPr>
            </w:pPr>
            <w:r w:rsidRPr="00C61C00">
              <w:rPr>
                <w:color w:val="000000" w:themeColor="text1"/>
              </w:rPr>
              <w:t>Заключительный этап</w:t>
            </w:r>
          </w:p>
        </w:tc>
        <w:tc>
          <w:tcPr>
            <w:tcW w:w="2394" w:type="dxa"/>
          </w:tcPr>
          <w:p w:rsidR="00C61C00" w:rsidRPr="00C61C00" w:rsidRDefault="00C61C00" w:rsidP="00C61C00">
            <w:pPr>
              <w:jc w:val="center"/>
              <w:rPr>
                <w:color w:val="000000" w:themeColor="text1"/>
              </w:rPr>
            </w:pPr>
            <w:r w:rsidRPr="00C61C00">
              <w:rPr>
                <w:color w:val="000000" w:themeColor="text1"/>
              </w:rPr>
              <w:t>-</w:t>
            </w:r>
          </w:p>
        </w:tc>
        <w:tc>
          <w:tcPr>
            <w:tcW w:w="2835" w:type="dxa"/>
          </w:tcPr>
          <w:p w:rsidR="00C61C00" w:rsidRPr="00C61C00" w:rsidRDefault="00C61C00" w:rsidP="00C61C00">
            <w:pPr>
              <w:jc w:val="center"/>
              <w:rPr>
                <w:color w:val="000000" w:themeColor="text1"/>
              </w:rPr>
            </w:pPr>
            <w:r w:rsidRPr="00C61C00">
              <w:rPr>
                <w:color w:val="000000" w:themeColor="text1"/>
              </w:rPr>
              <w:t>-</w:t>
            </w:r>
          </w:p>
        </w:tc>
        <w:tc>
          <w:tcPr>
            <w:tcW w:w="2239" w:type="dxa"/>
          </w:tcPr>
          <w:p w:rsidR="00C61C00" w:rsidRPr="00C61C00" w:rsidRDefault="00C61C00" w:rsidP="00C61C00">
            <w:pPr>
              <w:jc w:val="center"/>
              <w:rPr>
                <w:color w:val="000000" w:themeColor="text1"/>
              </w:rPr>
            </w:pPr>
            <w:r w:rsidRPr="00C61C00">
              <w:rPr>
                <w:color w:val="000000" w:themeColor="text1"/>
              </w:rPr>
              <w:t>-</w:t>
            </w:r>
          </w:p>
        </w:tc>
      </w:tr>
      <w:tr w:rsidR="00C61C00" w:rsidRPr="00C61C00" w:rsidTr="00903B94">
        <w:tc>
          <w:tcPr>
            <w:tcW w:w="9435" w:type="dxa"/>
            <w:gridSpan w:val="4"/>
          </w:tcPr>
          <w:p w:rsidR="00C61C00" w:rsidRPr="00C61C00" w:rsidRDefault="00C61C00" w:rsidP="00903B94">
            <w:pPr>
              <w:jc w:val="center"/>
              <w:rPr>
                <w:b/>
                <w:color w:val="000000" w:themeColor="text1"/>
              </w:rPr>
            </w:pPr>
            <w:r>
              <w:rPr>
                <w:b/>
                <w:color w:val="000000" w:themeColor="text1"/>
              </w:rPr>
              <w:t>2019-2020</w:t>
            </w:r>
            <w:r w:rsidRPr="00C61C00">
              <w:rPr>
                <w:b/>
                <w:color w:val="000000" w:themeColor="text1"/>
              </w:rPr>
              <w:t xml:space="preserve"> учебный год</w:t>
            </w:r>
          </w:p>
        </w:tc>
      </w:tr>
      <w:tr w:rsidR="00C61C00" w:rsidRPr="00C61C00" w:rsidTr="00903B94">
        <w:tc>
          <w:tcPr>
            <w:tcW w:w="1967" w:type="dxa"/>
          </w:tcPr>
          <w:p w:rsidR="00C61C00" w:rsidRPr="00C61C00" w:rsidRDefault="00C61C00" w:rsidP="00903B94">
            <w:pPr>
              <w:rPr>
                <w:color w:val="000000" w:themeColor="text1"/>
              </w:rPr>
            </w:pPr>
            <w:r w:rsidRPr="00C61C00">
              <w:rPr>
                <w:color w:val="000000" w:themeColor="text1"/>
              </w:rPr>
              <w:t>Школьный этап</w:t>
            </w:r>
          </w:p>
        </w:tc>
        <w:tc>
          <w:tcPr>
            <w:tcW w:w="2394" w:type="dxa"/>
          </w:tcPr>
          <w:p w:rsidR="00C61C00" w:rsidRPr="00C61C00" w:rsidRDefault="008F31B8" w:rsidP="008F31B8">
            <w:pPr>
              <w:jc w:val="center"/>
              <w:rPr>
                <w:color w:val="000000" w:themeColor="text1"/>
              </w:rPr>
            </w:pPr>
            <w:r>
              <w:rPr>
                <w:color w:val="000000" w:themeColor="text1"/>
              </w:rPr>
              <w:t>137</w:t>
            </w:r>
          </w:p>
        </w:tc>
        <w:tc>
          <w:tcPr>
            <w:tcW w:w="2835" w:type="dxa"/>
          </w:tcPr>
          <w:p w:rsidR="00C61C00" w:rsidRPr="00C61C00" w:rsidRDefault="008F31B8" w:rsidP="00C61C00">
            <w:pPr>
              <w:jc w:val="center"/>
              <w:rPr>
                <w:color w:val="000000" w:themeColor="text1"/>
              </w:rPr>
            </w:pPr>
            <w:r>
              <w:rPr>
                <w:color w:val="000000" w:themeColor="text1"/>
              </w:rPr>
              <w:t>14</w:t>
            </w:r>
          </w:p>
        </w:tc>
        <w:tc>
          <w:tcPr>
            <w:tcW w:w="2239" w:type="dxa"/>
          </w:tcPr>
          <w:p w:rsidR="00C61C00" w:rsidRPr="00C61C00" w:rsidRDefault="008F31B8" w:rsidP="00C61C00">
            <w:pPr>
              <w:jc w:val="center"/>
              <w:rPr>
                <w:color w:val="000000" w:themeColor="text1"/>
              </w:rPr>
            </w:pPr>
            <w:r>
              <w:rPr>
                <w:color w:val="000000" w:themeColor="text1"/>
              </w:rPr>
              <w:t>24</w:t>
            </w:r>
          </w:p>
        </w:tc>
      </w:tr>
      <w:tr w:rsidR="00C61C00" w:rsidRPr="00C61C00" w:rsidTr="00903B94">
        <w:tc>
          <w:tcPr>
            <w:tcW w:w="1967" w:type="dxa"/>
          </w:tcPr>
          <w:p w:rsidR="00C61C00" w:rsidRPr="00C61C00" w:rsidRDefault="00C61C00" w:rsidP="00903B94">
            <w:pPr>
              <w:rPr>
                <w:color w:val="000000" w:themeColor="text1"/>
              </w:rPr>
            </w:pPr>
            <w:r w:rsidRPr="00C61C00">
              <w:rPr>
                <w:color w:val="000000" w:themeColor="text1"/>
              </w:rPr>
              <w:t>Муниципальный этап</w:t>
            </w:r>
          </w:p>
        </w:tc>
        <w:tc>
          <w:tcPr>
            <w:tcW w:w="2394" w:type="dxa"/>
          </w:tcPr>
          <w:p w:rsidR="00C61C00" w:rsidRPr="00C61C00" w:rsidRDefault="008F31B8" w:rsidP="00C61C00">
            <w:pPr>
              <w:jc w:val="center"/>
              <w:rPr>
                <w:color w:val="000000" w:themeColor="text1"/>
              </w:rPr>
            </w:pPr>
            <w:r>
              <w:rPr>
                <w:color w:val="000000" w:themeColor="text1"/>
              </w:rPr>
              <w:t>8</w:t>
            </w:r>
          </w:p>
        </w:tc>
        <w:tc>
          <w:tcPr>
            <w:tcW w:w="2835" w:type="dxa"/>
          </w:tcPr>
          <w:p w:rsidR="00C61C00" w:rsidRPr="00C61C00" w:rsidRDefault="00C61C00" w:rsidP="00C61C00">
            <w:pPr>
              <w:jc w:val="center"/>
              <w:rPr>
                <w:color w:val="000000" w:themeColor="text1"/>
              </w:rPr>
            </w:pPr>
            <w:r w:rsidRPr="00C61C00">
              <w:rPr>
                <w:color w:val="000000" w:themeColor="text1"/>
              </w:rPr>
              <w:t>-</w:t>
            </w:r>
          </w:p>
        </w:tc>
        <w:tc>
          <w:tcPr>
            <w:tcW w:w="2239" w:type="dxa"/>
          </w:tcPr>
          <w:p w:rsidR="00C61C00" w:rsidRPr="00C61C00" w:rsidRDefault="00C61C00" w:rsidP="00C61C00">
            <w:pPr>
              <w:jc w:val="center"/>
              <w:rPr>
                <w:color w:val="000000" w:themeColor="text1"/>
              </w:rPr>
            </w:pPr>
            <w:r w:rsidRPr="00C61C00">
              <w:rPr>
                <w:color w:val="000000" w:themeColor="text1"/>
              </w:rPr>
              <w:t>-</w:t>
            </w:r>
          </w:p>
        </w:tc>
      </w:tr>
      <w:tr w:rsidR="00C61C00" w:rsidRPr="00C61C00" w:rsidTr="00903B94">
        <w:tc>
          <w:tcPr>
            <w:tcW w:w="1967" w:type="dxa"/>
          </w:tcPr>
          <w:p w:rsidR="00C61C00" w:rsidRPr="00C61C00" w:rsidRDefault="00C61C00" w:rsidP="00903B94">
            <w:pPr>
              <w:rPr>
                <w:color w:val="000000" w:themeColor="text1"/>
              </w:rPr>
            </w:pPr>
            <w:r w:rsidRPr="00C61C00">
              <w:rPr>
                <w:color w:val="000000" w:themeColor="text1"/>
              </w:rPr>
              <w:t>Региональный этап</w:t>
            </w:r>
          </w:p>
        </w:tc>
        <w:tc>
          <w:tcPr>
            <w:tcW w:w="2394" w:type="dxa"/>
          </w:tcPr>
          <w:p w:rsidR="00C61C00" w:rsidRPr="00C61C00" w:rsidRDefault="00C61C00" w:rsidP="00C61C00">
            <w:pPr>
              <w:jc w:val="center"/>
              <w:rPr>
                <w:color w:val="000000" w:themeColor="text1"/>
              </w:rPr>
            </w:pPr>
            <w:r w:rsidRPr="00C61C00">
              <w:rPr>
                <w:color w:val="000000" w:themeColor="text1"/>
              </w:rPr>
              <w:t>-</w:t>
            </w:r>
          </w:p>
        </w:tc>
        <w:tc>
          <w:tcPr>
            <w:tcW w:w="2835" w:type="dxa"/>
          </w:tcPr>
          <w:p w:rsidR="00C61C00" w:rsidRPr="00C61C00" w:rsidRDefault="00C61C00" w:rsidP="00C61C00">
            <w:pPr>
              <w:jc w:val="center"/>
              <w:rPr>
                <w:color w:val="000000" w:themeColor="text1"/>
              </w:rPr>
            </w:pPr>
            <w:r w:rsidRPr="00C61C00">
              <w:rPr>
                <w:color w:val="000000" w:themeColor="text1"/>
              </w:rPr>
              <w:t>-</w:t>
            </w:r>
          </w:p>
        </w:tc>
        <w:tc>
          <w:tcPr>
            <w:tcW w:w="2239" w:type="dxa"/>
          </w:tcPr>
          <w:p w:rsidR="00C61C00" w:rsidRPr="00C61C00" w:rsidRDefault="00C61C00" w:rsidP="00C61C00">
            <w:pPr>
              <w:jc w:val="center"/>
              <w:rPr>
                <w:color w:val="000000" w:themeColor="text1"/>
              </w:rPr>
            </w:pPr>
            <w:r w:rsidRPr="00C61C00">
              <w:rPr>
                <w:color w:val="000000" w:themeColor="text1"/>
              </w:rPr>
              <w:t>-</w:t>
            </w:r>
          </w:p>
        </w:tc>
      </w:tr>
      <w:tr w:rsidR="00C61C00" w:rsidRPr="00C61C00" w:rsidTr="00903B94">
        <w:tc>
          <w:tcPr>
            <w:tcW w:w="1967" w:type="dxa"/>
          </w:tcPr>
          <w:p w:rsidR="00C61C00" w:rsidRPr="00C61C00" w:rsidRDefault="00C61C00" w:rsidP="00903B94">
            <w:pPr>
              <w:rPr>
                <w:color w:val="000000" w:themeColor="text1"/>
              </w:rPr>
            </w:pPr>
            <w:r w:rsidRPr="00C61C00">
              <w:rPr>
                <w:color w:val="000000" w:themeColor="text1"/>
              </w:rPr>
              <w:t>Заключительный этап</w:t>
            </w:r>
          </w:p>
        </w:tc>
        <w:tc>
          <w:tcPr>
            <w:tcW w:w="2394" w:type="dxa"/>
          </w:tcPr>
          <w:p w:rsidR="00C61C00" w:rsidRPr="00C61C00" w:rsidRDefault="00C61C00" w:rsidP="00C61C00">
            <w:pPr>
              <w:jc w:val="center"/>
              <w:rPr>
                <w:color w:val="000000" w:themeColor="text1"/>
              </w:rPr>
            </w:pPr>
            <w:r w:rsidRPr="00C61C00">
              <w:rPr>
                <w:color w:val="000000" w:themeColor="text1"/>
              </w:rPr>
              <w:t>-</w:t>
            </w:r>
          </w:p>
        </w:tc>
        <w:tc>
          <w:tcPr>
            <w:tcW w:w="2835" w:type="dxa"/>
          </w:tcPr>
          <w:p w:rsidR="00C61C00" w:rsidRPr="00C61C00" w:rsidRDefault="00C61C00" w:rsidP="00C61C00">
            <w:pPr>
              <w:jc w:val="center"/>
              <w:rPr>
                <w:color w:val="000000" w:themeColor="text1"/>
              </w:rPr>
            </w:pPr>
            <w:r w:rsidRPr="00C61C00">
              <w:rPr>
                <w:color w:val="000000" w:themeColor="text1"/>
              </w:rPr>
              <w:t>-</w:t>
            </w:r>
          </w:p>
        </w:tc>
        <w:tc>
          <w:tcPr>
            <w:tcW w:w="2239" w:type="dxa"/>
          </w:tcPr>
          <w:p w:rsidR="00C61C00" w:rsidRPr="00C61C00" w:rsidRDefault="00C61C00" w:rsidP="00C61C00">
            <w:pPr>
              <w:jc w:val="center"/>
              <w:rPr>
                <w:color w:val="000000" w:themeColor="text1"/>
              </w:rPr>
            </w:pPr>
            <w:r w:rsidRPr="00C61C00">
              <w:rPr>
                <w:color w:val="000000" w:themeColor="text1"/>
              </w:rPr>
              <w:t>-</w:t>
            </w:r>
          </w:p>
        </w:tc>
      </w:tr>
    </w:tbl>
    <w:p w:rsidR="00831AEF" w:rsidRPr="00C61C00" w:rsidRDefault="00831AEF" w:rsidP="00831AEF">
      <w:pPr>
        <w:jc w:val="both"/>
        <w:rPr>
          <w:color w:val="000000" w:themeColor="text1"/>
        </w:rPr>
      </w:pPr>
    </w:p>
    <w:p w:rsidR="00831AEF" w:rsidRPr="00D35C7C" w:rsidRDefault="00831AEF" w:rsidP="00831AEF">
      <w:pPr>
        <w:jc w:val="both"/>
      </w:pPr>
    </w:p>
    <w:p w:rsidR="00831AEF" w:rsidRPr="00D747F5" w:rsidRDefault="001E28B5" w:rsidP="00361590">
      <w:pPr>
        <w:pStyle w:val="aa"/>
        <w:numPr>
          <w:ilvl w:val="1"/>
          <w:numId w:val="13"/>
        </w:numPr>
        <w:tabs>
          <w:tab w:val="num" w:pos="0"/>
        </w:tabs>
        <w:ind w:left="0" w:firstLine="0"/>
        <w:jc w:val="both"/>
        <w:rPr>
          <w:rFonts w:ascii="Times New Roman" w:hAnsi="Times New Roman"/>
          <w:b/>
          <w:sz w:val="24"/>
          <w:szCs w:val="24"/>
        </w:rPr>
      </w:pPr>
      <w:r w:rsidRPr="001E28B5">
        <w:t xml:space="preserve"> </w:t>
      </w:r>
      <w:r w:rsidR="00831AEF" w:rsidRPr="00D747F5">
        <w:rPr>
          <w:rFonts w:ascii="Times New Roman" w:hAnsi="Times New Roman"/>
          <w:b/>
          <w:sz w:val="24"/>
          <w:szCs w:val="24"/>
        </w:rPr>
        <w:t>Количество обучающихся, ставших лауреатами, призерами различных пре</w:t>
      </w:r>
      <w:r w:rsidR="00831AEF" w:rsidRPr="00D747F5">
        <w:rPr>
          <w:rFonts w:ascii="Times New Roman" w:hAnsi="Times New Roman"/>
          <w:b/>
          <w:sz w:val="24"/>
          <w:szCs w:val="24"/>
        </w:rPr>
        <w:t>д</w:t>
      </w:r>
      <w:r w:rsidR="00831AEF" w:rsidRPr="00D747F5">
        <w:rPr>
          <w:rFonts w:ascii="Times New Roman" w:hAnsi="Times New Roman"/>
          <w:b/>
          <w:sz w:val="24"/>
          <w:szCs w:val="24"/>
        </w:rPr>
        <w:t>метных конкурсных форм (научно-практические к</w:t>
      </w:r>
      <w:r w:rsidR="00C61C00">
        <w:rPr>
          <w:rFonts w:ascii="Times New Roman" w:hAnsi="Times New Roman"/>
          <w:b/>
          <w:sz w:val="24"/>
          <w:szCs w:val="24"/>
        </w:rPr>
        <w:t>онференции, турниры и т.д.):</w:t>
      </w:r>
    </w:p>
    <w:p w:rsidR="00831AEF" w:rsidRPr="00D35C7C" w:rsidRDefault="00831AEF" w:rsidP="00831AEF">
      <w:pPr>
        <w:tabs>
          <w:tab w:val="left" w:pos="426"/>
          <w:tab w:val="num" w:pos="502"/>
        </w:tabs>
        <w:jc w:val="both"/>
      </w:pPr>
    </w:p>
    <w:tbl>
      <w:tblPr>
        <w:tblW w:w="10490" w:type="dxa"/>
        <w:tblInd w:w="-459" w:type="dxa"/>
        <w:tblLayout w:type="fixed"/>
        <w:tblLook w:val="0000" w:firstRow="0" w:lastRow="0" w:firstColumn="0" w:lastColumn="0" w:noHBand="0" w:noVBand="0"/>
      </w:tblPr>
      <w:tblGrid>
        <w:gridCol w:w="2268"/>
        <w:gridCol w:w="2268"/>
        <w:gridCol w:w="2268"/>
        <w:gridCol w:w="3686"/>
      </w:tblGrid>
      <w:tr w:rsidR="00C237E6" w:rsidRPr="00D35C7C" w:rsidTr="003B3802">
        <w:trPr>
          <w:trHeight w:val="97"/>
        </w:trPr>
        <w:tc>
          <w:tcPr>
            <w:tcW w:w="2268" w:type="dxa"/>
            <w:tcBorders>
              <w:top w:val="single" w:sz="4" w:space="0" w:color="auto"/>
              <w:left w:val="single" w:sz="4" w:space="0" w:color="auto"/>
              <w:bottom w:val="single" w:sz="4" w:space="0" w:color="auto"/>
              <w:right w:val="single" w:sz="4" w:space="0" w:color="auto"/>
            </w:tcBorders>
          </w:tcPr>
          <w:p w:rsidR="00C237E6" w:rsidRPr="00D35C7C" w:rsidRDefault="00C237E6" w:rsidP="00C237E6">
            <w:pPr>
              <w:jc w:val="center"/>
              <w:rPr>
                <w:b/>
              </w:rPr>
            </w:pPr>
            <w:r>
              <w:rPr>
                <w:b/>
              </w:rPr>
              <w:t>Районный ур</w:t>
            </w:r>
            <w:r>
              <w:rPr>
                <w:b/>
              </w:rPr>
              <w:t>о</w:t>
            </w:r>
            <w:r>
              <w:rPr>
                <w:b/>
              </w:rPr>
              <w:t>вень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37E6" w:rsidRPr="00D35C7C" w:rsidRDefault="00C237E6" w:rsidP="00C237E6">
            <w:pPr>
              <w:jc w:val="center"/>
              <w:rPr>
                <w:b/>
              </w:rPr>
            </w:pPr>
            <w:r w:rsidRPr="00D35C7C">
              <w:rPr>
                <w:b/>
              </w:rPr>
              <w:t>Городской ур</w:t>
            </w:r>
            <w:r w:rsidRPr="00D35C7C">
              <w:rPr>
                <w:b/>
              </w:rPr>
              <w:t>о</w:t>
            </w:r>
            <w:r w:rsidRPr="00D35C7C">
              <w:rPr>
                <w:b/>
              </w:rPr>
              <w:t>вень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37E6" w:rsidRPr="00D35C7C" w:rsidRDefault="00C237E6" w:rsidP="00C237E6">
            <w:pPr>
              <w:jc w:val="center"/>
              <w:rPr>
                <w:b/>
              </w:rPr>
            </w:pPr>
            <w:r w:rsidRPr="00D35C7C">
              <w:rPr>
                <w:b/>
              </w:rPr>
              <w:t>Региональный уровень</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237E6" w:rsidRPr="00D35C7C" w:rsidRDefault="00C237E6" w:rsidP="00C237E6">
            <w:pPr>
              <w:tabs>
                <w:tab w:val="left" w:pos="1597"/>
                <w:tab w:val="left" w:pos="4853"/>
                <w:tab w:val="left" w:pos="5279"/>
              </w:tabs>
              <w:ind w:right="-109"/>
              <w:jc w:val="center"/>
              <w:rPr>
                <w:b/>
              </w:rPr>
            </w:pPr>
            <w:r w:rsidRPr="00D35C7C">
              <w:rPr>
                <w:b/>
              </w:rPr>
              <w:t>Всероссийский уровень</w:t>
            </w:r>
          </w:p>
        </w:tc>
      </w:tr>
      <w:tr w:rsidR="00C237E6" w:rsidRPr="00D35C7C" w:rsidTr="003B3802">
        <w:trPr>
          <w:gridAfter w:val="2"/>
          <w:wAfter w:w="5954" w:type="dxa"/>
          <w:trHeight w:val="97"/>
        </w:trPr>
        <w:tc>
          <w:tcPr>
            <w:tcW w:w="2268" w:type="dxa"/>
            <w:tcBorders>
              <w:top w:val="single" w:sz="4" w:space="0" w:color="auto"/>
              <w:left w:val="single" w:sz="4" w:space="0" w:color="auto"/>
              <w:bottom w:val="single" w:sz="4" w:space="0" w:color="auto"/>
              <w:right w:val="single" w:sz="4" w:space="0" w:color="auto"/>
            </w:tcBorders>
          </w:tcPr>
          <w:p w:rsidR="00C237E6" w:rsidRPr="00D35C7C" w:rsidRDefault="00C237E6" w:rsidP="00903B94">
            <w:pP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37E6" w:rsidRPr="00D35C7C" w:rsidRDefault="00C237E6" w:rsidP="00903B94">
            <w:pPr>
              <w:rPr>
                <w:b/>
              </w:rPr>
            </w:pPr>
            <w:r w:rsidRPr="00D35C7C">
              <w:rPr>
                <w:b/>
              </w:rPr>
              <w:t>1. Образование</w:t>
            </w:r>
          </w:p>
        </w:tc>
      </w:tr>
      <w:tr w:rsidR="00C237E6" w:rsidRPr="00D35C7C" w:rsidTr="003B3802">
        <w:trPr>
          <w:trHeight w:val="97"/>
        </w:trPr>
        <w:tc>
          <w:tcPr>
            <w:tcW w:w="2268" w:type="dxa"/>
            <w:tcBorders>
              <w:top w:val="single" w:sz="4" w:space="0" w:color="auto"/>
              <w:left w:val="single" w:sz="4" w:space="0" w:color="auto"/>
              <w:bottom w:val="single" w:sz="4" w:space="0" w:color="auto"/>
              <w:right w:val="single" w:sz="4" w:space="0" w:color="auto"/>
            </w:tcBorders>
          </w:tcPr>
          <w:p w:rsidR="00C237E6" w:rsidRPr="00AC0631" w:rsidRDefault="003B3802" w:rsidP="00C237E6">
            <w:pPr>
              <w:jc w:val="both"/>
              <w:rPr>
                <w:color w:val="000000" w:themeColor="text1"/>
              </w:rPr>
            </w:pPr>
            <w:r>
              <w:rPr>
                <w:color w:val="000000" w:themeColor="text1"/>
                <w:shd w:val="clear" w:color="auto" w:fill="FFFFFF"/>
              </w:rPr>
              <w:t xml:space="preserve">1. </w:t>
            </w:r>
            <w:r w:rsidR="00C237E6" w:rsidRPr="00AC0631">
              <w:rPr>
                <w:color w:val="000000" w:themeColor="text1"/>
                <w:shd w:val="clear" w:color="auto" w:fill="FFFFFF"/>
              </w:rPr>
              <w:t>Номинации «Л</w:t>
            </w:r>
            <w:r w:rsidR="00C237E6" w:rsidRPr="00AC0631">
              <w:rPr>
                <w:color w:val="000000" w:themeColor="text1"/>
                <w:shd w:val="clear" w:color="auto" w:fill="FFFFFF"/>
              </w:rPr>
              <w:t>е</w:t>
            </w:r>
            <w:r w:rsidR="00C237E6" w:rsidRPr="00AC0631">
              <w:rPr>
                <w:color w:val="000000" w:themeColor="text1"/>
                <w:shd w:val="clear" w:color="auto" w:fill="FFFFFF"/>
              </w:rPr>
              <w:t>топись родного края» на ежегодной районной краеве</w:t>
            </w:r>
            <w:r w:rsidR="00C237E6" w:rsidRPr="00AC0631">
              <w:rPr>
                <w:color w:val="000000" w:themeColor="text1"/>
                <w:shd w:val="clear" w:color="auto" w:fill="FFFFFF"/>
              </w:rPr>
              <w:t>д</w:t>
            </w:r>
            <w:r w:rsidR="00C237E6" w:rsidRPr="00AC0631">
              <w:rPr>
                <w:color w:val="000000" w:themeColor="text1"/>
                <w:shd w:val="clear" w:color="auto" w:fill="FFFFFF"/>
              </w:rPr>
              <w:t>ческой конфере</w:t>
            </w:r>
            <w:r w:rsidR="00C237E6" w:rsidRPr="00AC0631">
              <w:rPr>
                <w:color w:val="000000" w:themeColor="text1"/>
                <w:shd w:val="clear" w:color="auto" w:fill="FFFFFF"/>
              </w:rPr>
              <w:t>н</w:t>
            </w:r>
            <w:r w:rsidR="00C237E6" w:rsidRPr="00AC0631">
              <w:rPr>
                <w:color w:val="000000" w:themeColor="text1"/>
                <w:shd w:val="clear" w:color="auto" w:fill="FFFFFF"/>
              </w:rPr>
              <w:t xml:space="preserve">ции «Отечество» </w:t>
            </w:r>
            <w:r w:rsidR="00C237E6" w:rsidRPr="00AC0631">
              <w:rPr>
                <w:b/>
                <w:color w:val="000000" w:themeColor="text1"/>
                <w:shd w:val="clear" w:color="auto" w:fill="FFFFFF"/>
              </w:rPr>
              <w:t>Бульба Ольга, ученица МБОУ «Школа № 93» - третье место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37E6" w:rsidRPr="00D35C7C" w:rsidRDefault="00C237E6" w:rsidP="00903B94">
            <w:pPr>
              <w:jc w:val="both"/>
            </w:pPr>
            <w:r>
              <w:t>1.Городской ко</w:t>
            </w:r>
            <w:r>
              <w:t>н</w:t>
            </w:r>
            <w:r>
              <w:t>курс «Все профе</w:t>
            </w:r>
            <w:r>
              <w:t>с</w:t>
            </w:r>
            <w:r>
              <w:t xml:space="preserve">сии нужны, все профессии важны» </w:t>
            </w:r>
            <w:r w:rsidRPr="007F2AA2">
              <w:rPr>
                <w:b/>
              </w:rPr>
              <w:t>Лукьянов Але</w:t>
            </w:r>
            <w:r w:rsidRPr="007F2AA2">
              <w:rPr>
                <w:b/>
              </w:rPr>
              <w:t>к</w:t>
            </w:r>
            <w:r w:rsidRPr="007F2AA2">
              <w:rPr>
                <w:b/>
              </w:rPr>
              <w:t>сандр (диплом л</w:t>
            </w:r>
            <w:r w:rsidRPr="007F2AA2">
              <w:rPr>
                <w:b/>
              </w:rPr>
              <w:t>а</w:t>
            </w:r>
            <w:r w:rsidRPr="007F2AA2">
              <w:rPr>
                <w:b/>
              </w:rPr>
              <w:t>уреата)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37E6" w:rsidRPr="003B3802" w:rsidRDefault="00C237E6" w:rsidP="00903B94">
            <w:pPr>
              <w:jc w:val="both"/>
              <w:rPr>
                <w:b/>
              </w:rPr>
            </w:pPr>
            <w:r w:rsidRPr="00D35C7C">
              <w:t>1.</w:t>
            </w:r>
            <w:r>
              <w:t>Районный ко</w:t>
            </w:r>
            <w:r>
              <w:t>н</w:t>
            </w:r>
            <w:r>
              <w:t>курс чтецов «Ро</w:t>
            </w:r>
            <w:r>
              <w:t>ж</w:t>
            </w:r>
            <w:r>
              <w:t xml:space="preserve">денное любовью слово мама» </w:t>
            </w:r>
            <w:r w:rsidRPr="007F2AA2">
              <w:rPr>
                <w:b/>
              </w:rPr>
              <w:t>Г</w:t>
            </w:r>
            <w:r w:rsidRPr="007F2AA2">
              <w:rPr>
                <w:b/>
              </w:rPr>
              <w:t>у</w:t>
            </w:r>
            <w:r w:rsidRPr="007F2AA2">
              <w:rPr>
                <w:b/>
              </w:rPr>
              <w:t>сейнова Екатер</w:t>
            </w:r>
            <w:r w:rsidRPr="007F2AA2">
              <w:rPr>
                <w:b/>
              </w:rPr>
              <w:t>и</w:t>
            </w:r>
            <w:r w:rsidRPr="007F2AA2">
              <w:rPr>
                <w:b/>
              </w:rPr>
              <w:t>на (диплом лаур</w:t>
            </w:r>
            <w:r w:rsidRPr="007F2AA2">
              <w:rPr>
                <w:b/>
              </w:rPr>
              <w:t>е</w:t>
            </w:r>
            <w:r w:rsidRPr="007F2AA2">
              <w:rPr>
                <w:b/>
              </w:rPr>
              <w:t>ата</w:t>
            </w:r>
            <w:r w:rsidR="003B3802">
              <w:rPr>
                <w:b/>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237E6" w:rsidRPr="007F2AA2" w:rsidRDefault="00C237E6" w:rsidP="00903B94">
            <w:pPr>
              <w:rPr>
                <w:b/>
                <w:bCs/>
                <w:iCs/>
              </w:rPr>
            </w:pPr>
            <w:r w:rsidRPr="00D35C7C">
              <w:t xml:space="preserve">1. Всероссийский конкурс «Включай </w:t>
            </w:r>
            <w:proofErr w:type="spellStart"/>
            <w:r w:rsidRPr="00D35C7C">
              <w:t>ЭКОлогику</w:t>
            </w:r>
            <w:proofErr w:type="spellEnd"/>
            <w:r w:rsidRPr="00D35C7C">
              <w:t xml:space="preserve">»  - </w:t>
            </w:r>
            <w:r w:rsidRPr="00D35C7C">
              <w:rPr>
                <w:b/>
                <w:lang w:val="en-US"/>
              </w:rPr>
              <w:t>I</w:t>
            </w:r>
            <w:r w:rsidRPr="00D35C7C">
              <w:rPr>
                <w:b/>
              </w:rPr>
              <w:t xml:space="preserve"> место</w:t>
            </w:r>
            <w:r w:rsidRPr="00D35C7C">
              <w:t xml:space="preserve"> в номинации </w:t>
            </w:r>
            <w:r w:rsidR="003B3802">
              <w:rPr>
                <w:bCs/>
                <w:iCs/>
              </w:rPr>
              <w:t xml:space="preserve">рисунки по темам экологии </w:t>
            </w:r>
            <w:r w:rsidRPr="00D35C7C">
              <w:rPr>
                <w:bCs/>
                <w:iCs/>
              </w:rPr>
              <w:t>«</w:t>
            </w:r>
            <w:r>
              <w:rPr>
                <w:bCs/>
                <w:iCs/>
              </w:rPr>
              <w:t>Театр на лесной п</w:t>
            </w:r>
            <w:r>
              <w:rPr>
                <w:bCs/>
                <w:iCs/>
              </w:rPr>
              <w:t>о</w:t>
            </w:r>
            <w:r>
              <w:rPr>
                <w:bCs/>
                <w:iCs/>
              </w:rPr>
              <w:t>лянке</w:t>
            </w:r>
            <w:r w:rsidRPr="00D35C7C">
              <w:rPr>
                <w:bCs/>
                <w:iCs/>
              </w:rPr>
              <w:t>»</w:t>
            </w:r>
            <w:r w:rsidR="00646209">
              <w:rPr>
                <w:bCs/>
                <w:iCs/>
              </w:rPr>
              <w:t>, «Забота о природе в пр</w:t>
            </w:r>
            <w:r w:rsidR="00646209">
              <w:rPr>
                <w:bCs/>
                <w:iCs/>
              </w:rPr>
              <w:t>о</w:t>
            </w:r>
            <w:r w:rsidR="00646209">
              <w:rPr>
                <w:bCs/>
                <w:iCs/>
              </w:rPr>
              <w:t>изведениях мировой литерат</w:t>
            </w:r>
            <w:r w:rsidR="00646209">
              <w:rPr>
                <w:bCs/>
                <w:iCs/>
              </w:rPr>
              <w:t>у</w:t>
            </w:r>
            <w:r w:rsidR="00646209">
              <w:rPr>
                <w:bCs/>
                <w:iCs/>
              </w:rPr>
              <w:t>ры»</w:t>
            </w:r>
            <w:r w:rsidRPr="00D35C7C">
              <w:rPr>
                <w:bCs/>
                <w:iCs/>
              </w:rPr>
              <w:t xml:space="preserve">  </w:t>
            </w:r>
            <w:r w:rsidRPr="007F2AA2">
              <w:rPr>
                <w:b/>
              </w:rPr>
              <w:t>Москалева Александра</w:t>
            </w:r>
            <w:r w:rsidR="00646209">
              <w:rPr>
                <w:b/>
              </w:rPr>
              <w:t xml:space="preserve">, </w:t>
            </w:r>
            <w:proofErr w:type="spellStart"/>
            <w:r w:rsidR="00646209">
              <w:rPr>
                <w:b/>
              </w:rPr>
              <w:t>Д</w:t>
            </w:r>
            <w:r w:rsidR="00646209">
              <w:rPr>
                <w:b/>
              </w:rPr>
              <w:t>и</w:t>
            </w:r>
            <w:r w:rsidR="00646209">
              <w:rPr>
                <w:b/>
              </w:rPr>
              <w:t>дковская</w:t>
            </w:r>
            <w:proofErr w:type="spellEnd"/>
            <w:r w:rsidR="00646209">
              <w:rPr>
                <w:b/>
              </w:rPr>
              <w:t xml:space="preserve"> Милана, Морозова Галина (2 место), </w:t>
            </w:r>
            <w:proofErr w:type="spellStart"/>
            <w:r w:rsidR="00646209">
              <w:rPr>
                <w:b/>
              </w:rPr>
              <w:t>Лемесова</w:t>
            </w:r>
            <w:proofErr w:type="spellEnd"/>
            <w:r w:rsidR="00646209">
              <w:rPr>
                <w:b/>
              </w:rPr>
              <w:t xml:space="preserve"> Елизавета (3 м</w:t>
            </w:r>
            <w:r w:rsidR="00646209">
              <w:rPr>
                <w:b/>
              </w:rPr>
              <w:t>е</w:t>
            </w:r>
            <w:r w:rsidR="00646209">
              <w:rPr>
                <w:b/>
              </w:rPr>
              <w:t>сто</w:t>
            </w:r>
            <w:r w:rsidRPr="007F2AA2">
              <w:rPr>
                <w:b/>
              </w:rPr>
              <w:t>).</w:t>
            </w:r>
            <w:r w:rsidRPr="007F2AA2">
              <w:rPr>
                <w:b/>
                <w:bCs/>
                <w:iCs/>
              </w:rPr>
              <w:t xml:space="preserve"> </w:t>
            </w:r>
          </w:p>
          <w:p w:rsidR="00C237E6" w:rsidRPr="00D35C7C" w:rsidRDefault="00C237E6" w:rsidP="00903B94"/>
        </w:tc>
      </w:tr>
      <w:tr w:rsidR="00C237E6" w:rsidRPr="00D35C7C" w:rsidTr="003B3802">
        <w:trPr>
          <w:trHeight w:val="97"/>
        </w:trPr>
        <w:tc>
          <w:tcPr>
            <w:tcW w:w="2268" w:type="dxa"/>
            <w:tcBorders>
              <w:top w:val="single" w:sz="4" w:space="0" w:color="auto"/>
              <w:left w:val="single" w:sz="4" w:space="0" w:color="000000"/>
              <w:bottom w:val="single" w:sz="4" w:space="0" w:color="000000"/>
              <w:right w:val="single" w:sz="4" w:space="0" w:color="000000"/>
            </w:tcBorders>
          </w:tcPr>
          <w:p w:rsidR="00C237E6" w:rsidRPr="00AC0631" w:rsidRDefault="003B3802" w:rsidP="00903B94">
            <w:pPr>
              <w:jc w:val="both"/>
              <w:rPr>
                <w:color w:val="000000" w:themeColor="text1"/>
              </w:rPr>
            </w:pPr>
            <w:r>
              <w:rPr>
                <w:color w:val="000000" w:themeColor="text1"/>
                <w:shd w:val="clear" w:color="auto" w:fill="FFFFFF"/>
              </w:rPr>
              <w:t xml:space="preserve">2. </w:t>
            </w:r>
            <w:r w:rsidR="00AC0631" w:rsidRPr="00AC0631">
              <w:rPr>
                <w:color w:val="000000" w:themeColor="text1"/>
                <w:shd w:val="clear" w:color="auto" w:fill="FFFFFF"/>
              </w:rPr>
              <w:t>Районный ко</w:t>
            </w:r>
            <w:r w:rsidR="00AC0631" w:rsidRPr="00AC0631">
              <w:rPr>
                <w:color w:val="000000" w:themeColor="text1"/>
                <w:shd w:val="clear" w:color="auto" w:fill="FFFFFF"/>
              </w:rPr>
              <w:t>н</w:t>
            </w:r>
            <w:r w:rsidR="00AC0631" w:rsidRPr="00AC0631">
              <w:rPr>
                <w:color w:val="000000" w:themeColor="text1"/>
                <w:shd w:val="clear" w:color="auto" w:fill="FFFFFF"/>
              </w:rPr>
              <w:t>курс чтецов, п</w:t>
            </w:r>
            <w:r w:rsidR="00AC0631" w:rsidRPr="00AC0631">
              <w:rPr>
                <w:color w:val="000000" w:themeColor="text1"/>
                <w:shd w:val="clear" w:color="auto" w:fill="FFFFFF"/>
              </w:rPr>
              <w:t>о</w:t>
            </w:r>
            <w:r w:rsidR="00AC0631" w:rsidRPr="00AC0631">
              <w:rPr>
                <w:color w:val="000000" w:themeColor="text1"/>
                <w:shd w:val="clear" w:color="auto" w:fill="FFFFFF"/>
              </w:rPr>
              <w:t>священный Ме</w:t>
            </w:r>
            <w:r w:rsidR="00AC0631" w:rsidRPr="00AC0631">
              <w:rPr>
                <w:color w:val="000000" w:themeColor="text1"/>
                <w:shd w:val="clear" w:color="auto" w:fill="FFFFFF"/>
              </w:rPr>
              <w:t>ж</w:t>
            </w:r>
            <w:r w:rsidR="00AC0631" w:rsidRPr="00AC0631">
              <w:rPr>
                <w:color w:val="000000" w:themeColor="text1"/>
                <w:shd w:val="clear" w:color="auto" w:fill="FFFFFF"/>
              </w:rPr>
              <w:t>дународному Дню матери «Рожденное любовью сл</w:t>
            </w:r>
            <w:r w:rsidR="00AC0631" w:rsidRPr="00AC0631">
              <w:rPr>
                <w:color w:val="000000" w:themeColor="text1"/>
                <w:shd w:val="clear" w:color="auto" w:fill="FFFFFF"/>
              </w:rPr>
              <w:t>о</w:t>
            </w:r>
            <w:r w:rsidR="00AC0631" w:rsidRPr="00AC0631">
              <w:rPr>
                <w:color w:val="000000" w:themeColor="text1"/>
                <w:shd w:val="clear" w:color="auto" w:fill="FFFFFF"/>
              </w:rPr>
              <w:t xml:space="preserve">во «мама» - </w:t>
            </w:r>
            <w:r w:rsidR="00AC0631" w:rsidRPr="00AC0631">
              <w:rPr>
                <w:b/>
                <w:color w:val="000000" w:themeColor="text1"/>
                <w:shd w:val="clear" w:color="auto" w:fill="FFFFFF"/>
              </w:rPr>
              <w:t>Екат</w:t>
            </w:r>
            <w:r w:rsidR="00AC0631" w:rsidRPr="00AC0631">
              <w:rPr>
                <w:b/>
                <w:color w:val="000000" w:themeColor="text1"/>
                <w:shd w:val="clear" w:color="auto" w:fill="FFFFFF"/>
              </w:rPr>
              <w:t>е</w:t>
            </w:r>
            <w:r w:rsidR="00AC0631" w:rsidRPr="00AC0631">
              <w:rPr>
                <w:b/>
                <w:color w:val="000000" w:themeColor="text1"/>
                <w:shd w:val="clear" w:color="auto" w:fill="FFFFFF"/>
              </w:rPr>
              <w:t>рина Гусейнова</w:t>
            </w:r>
            <w:r w:rsidR="00AC0631">
              <w:rPr>
                <w:color w:val="000000" w:themeColor="text1"/>
                <w:shd w:val="clear" w:color="auto" w:fill="FFFFFF"/>
              </w:rPr>
              <w:t>, 1 место.</w:t>
            </w:r>
          </w:p>
        </w:tc>
        <w:tc>
          <w:tcPr>
            <w:tcW w:w="2268" w:type="dxa"/>
            <w:tcBorders>
              <w:top w:val="single" w:sz="4" w:space="0" w:color="auto"/>
              <w:left w:val="single" w:sz="4" w:space="0" w:color="000000"/>
              <w:bottom w:val="single" w:sz="4" w:space="0" w:color="000000"/>
              <w:right w:val="single" w:sz="4" w:space="0" w:color="000000"/>
            </w:tcBorders>
            <w:shd w:val="clear" w:color="auto" w:fill="auto"/>
          </w:tcPr>
          <w:p w:rsidR="00C237E6" w:rsidRPr="007F2AA2" w:rsidRDefault="00C237E6" w:rsidP="00903B94">
            <w:pPr>
              <w:jc w:val="both"/>
              <w:rPr>
                <w:b/>
              </w:rPr>
            </w:pPr>
            <w:r w:rsidRPr="00D35C7C">
              <w:t xml:space="preserve">2. </w:t>
            </w:r>
            <w:r>
              <w:t>Городские с</w:t>
            </w:r>
            <w:r>
              <w:t>о</w:t>
            </w:r>
            <w:r>
              <w:t>ревнования по спортивному т</w:t>
            </w:r>
            <w:r>
              <w:t>у</w:t>
            </w:r>
            <w:r>
              <w:t xml:space="preserve">ризму «Вольный ветер» </w:t>
            </w:r>
            <w:proofErr w:type="spellStart"/>
            <w:r w:rsidRPr="007F2AA2">
              <w:rPr>
                <w:b/>
              </w:rPr>
              <w:t>Кулишова</w:t>
            </w:r>
            <w:proofErr w:type="spellEnd"/>
            <w:r w:rsidRPr="007F2AA2">
              <w:rPr>
                <w:b/>
              </w:rPr>
              <w:t xml:space="preserve"> Анастасия 1 место</w:t>
            </w:r>
          </w:p>
          <w:p w:rsidR="00C237E6" w:rsidRPr="00D35C7C" w:rsidRDefault="00C237E6" w:rsidP="00903B94">
            <w:pPr>
              <w:jc w:val="both"/>
            </w:pPr>
          </w:p>
        </w:tc>
        <w:tc>
          <w:tcPr>
            <w:tcW w:w="2268" w:type="dxa"/>
            <w:tcBorders>
              <w:top w:val="single" w:sz="4" w:space="0" w:color="auto"/>
              <w:left w:val="single" w:sz="4" w:space="0" w:color="000000"/>
              <w:bottom w:val="single" w:sz="4" w:space="0" w:color="000000"/>
              <w:right w:val="single" w:sz="4" w:space="0" w:color="000000"/>
            </w:tcBorders>
            <w:shd w:val="clear" w:color="auto" w:fill="auto"/>
          </w:tcPr>
          <w:p w:rsidR="00C237E6" w:rsidRPr="00D35C7C" w:rsidRDefault="00C237E6" w:rsidP="00806BDD">
            <w:pPr>
              <w:jc w:val="both"/>
            </w:pPr>
            <w:r>
              <w:t>2.70-туристический слет учащихся Р</w:t>
            </w:r>
            <w:r>
              <w:t>о</w:t>
            </w:r>
            <w:r>
              <w:t>стовской области</w:t>
            </w:r>
            <w:r w:rsidRPr="00D35C7C">
              <w:rPr>
                <w:b/>
                <w:bCs/>
              </w:rPr>
              <w:t xml:space="preserve">. </w:t>
            </w:r>
            <w:r>
              <w:rPr>
                <w:b/>
                <w:bCs/>
              </w:rPr>
              <w:t>Конкурс «Краев</w:t>
            </w:r>
            <w:r>
              <w:rPr>
                <w:b/>
                <w:bCs/>
              </w:rPr>
              <w:t>е</w:t>
            </w:r>
            <w:r>
              <w:rPr>
                <w:b/>
                <w:bCs/>
              </w:rPr>
              <w:t>дов» 1 место</w:t>
            </w:r>
          </w:p>
        </w:tc>
        <w:tc>
          <w:tcPr>
            <w:tcW w:w="3686" w:type="dxa"/>
            <w:tcBorders>
              <w:top w:val="single" w:sz="4" w:space="0" w:color="auto"/>
              <w:left w:val="single" w:sz="4" w:space="0" w:color="000000"/>
              <w:bottom w:val="single" w:sz="4" w:space="0" w:color="000000"/>
              <w:right w:val="single" w:sz="4" w:space="0" w:color="000000"/>
            </w:tcBorders>
            <w:shd w:val="clear" w:color="auto" w:fill="auto"/>
          </w:tcPr>
          <w:p w:rsidR="00C237E6" w:rsidRPr="007F2AA2" w:rsidRDefault="00C237E6" w:rsidP="007F2AA2">
            <w:pPr>
              <w:jc w:val="both"/>
              <w:rPr>
                <w:b/>
              </w:rPr>
            </w:pPr>
            <w:r w:rsidRPr="00D35C7C">
              <w:t xml:space="preserve">2. </w:t>
            </w:r>
            <w:r>
              <w:t>Соревнование по мини футб</w:t>
            </w:r>
            <w:r>
              <w:t>о</w:t>
            </w:r>
            <w:r>
              <w:t xml:space="preserve">лу в зачет Спартакиады «Юный Динамовец» 2019 года </w:t>
            </w:r>
            <w:r w:rsidRPr="007F2AA2">
              <w:rPr>
                <w:b/>
              </w:rPr>
              <w:t xml:space="preserve">Сборная команда МБОУ «Школа № 93» </w:t>
            </w:r>
            <w:r>
              <w:rPr>
                <w:b/>
              </w:rPr>
              <w:t>3</w:t>
            </w:r>
            <w:r w:rsidRPr="007F2AA2">
              <w:rPr>
                <w:b/>
              </w:rPr>
              <w:t xml:space="preserve"> место</w:t>
            </w:r>
          </w:p>
          <w:p w:rsidR="00C237E6" w:rsidRPr="00D35C7C" w:rsidRDefault="00C237E6" w:rsidP="007F2AA2">
            <w:pPr>
              <w:rPr>
                <w:b/>
              </w:rPr>
            </w:pPr>
          </w:p>
        </w:tc>
      </w:tr>
      <w:tr w:rsidR="00C237E6" w:rsidRPr="00D35C7C" w:rsidTr="00C237E6">
        <w:trPr>
          <w:trHeight w:val="97"/>
        </w:trPr>
        <w:tc>
          <w:tcPr>
            <w:tcW w:w="2268" w:type="dxa"/>
            <w:tcBorders>
              <w:top w:val="single" w:sz="4" w:space="0" w:color="000000"/>
              <w:left w:val="single" w:sz="4" w:space="0" w:color="000000"/>
              <w:bottom w:val="single" w:sz="4" w:space="0" w:color="000000"/>
              <w:right w:val="single" w:sz="4" w:space="0" w:color="000000"/>
            </w:tcBorders>
          </w:tcPr>
          <w:p w:rsidR="00C237E6" w:rsidRPr="00AC0631" w:rsidRDefault="003B3802" w:rsidP="00AC0631">
            <w:pPr>
              <w:pStyle w:val="4"/>
              <w:shd w:val="clear" w:color="auto" w:fill="FFFFFF"/>
              <w:spacing w:before="0"/>
              <w:rPr>
                <w:rFonts w:ascii="Times New Roman" w:hAnsi="Times New Roman" w:cs="Times New Roman"/>
                <w:i w:val="0"/>
                <w:color w:val="000000" w:themeColor="text1"/>
              </w:rPr>
            </w:pPr>
            <w:r>
              <w:rPr>
                <w:rFonts w:ascii="Times New Roman" w:hAnsi="Times New Roman" w:cs="Times New Roman"/>
                <w:bCs/>
                <w:i w:val="0"/>
                <w:color w:val="000000" w:themeColor="text1"/>
              </w:rPr>
              <w:lastRenderedPageBreak/>
              <w:t xml:space="preserve">3. </w:t>
            </w:r>
            <w:r w:rsidR="00AC0631" w:rsidRPr="00AC0631">
              <w:rPr>
                <w:rFonts w:ascii="Times New Roman" w:hAnsi="Times New Roman" w:cs="Times New Roman"/>
                <w:bCs/>
                <w:i w:val="0"/>
                <w:color w:val="000000" w:themeColor="text1"/>
              </w:rPr>
              <w:t>Районный этап городского Ко</w:t>
            </w:r>
            <w:r w:rsidR="00AC0631" w:rsidRPr="00AC0631">
              <w:rPr>
                <w:rFonts w:ascii="Times New Roman" w:hAnsi="Times New Roman" w:cs="Times New Roman"/>
                <w:bCs/>
                <w:i w:val="0"/>
                <w:color w:val="000000" w:themeColor="text1"/>
              </w:rPr>
              <w:t>н</w:t>
            </w:r>
            <w:r w:rsidR="00AC0631" w:rsidRPr="00AC0631">
              <w:rPr>
                <w:rFonts w:ascii="Times New Roman" w:hAnsi="Times New Roman" w:cs="Times New Roman"/>
                <w:bCs/>
                <w:i w:val="0"/>
                <w:color w:val="000000" w:themeColor="text1"/>
              </w:rPr>
              <w:t>курса военно-патриотической песни «Любите Россию! И будьте навеки России ве</w:t>
            </w:r>
            <w:r w:rsidR="00AC0631" w:rsidRPr="00AC0631">
              <w:rPr>
                <w:rFonts w:ascii="Times New Roman" w:hAnsi="Times New Roman" w:cs="Times New Roman"/>
                <w:bCs/>
                <w:i w:val="0"/>
                <w:color w:val="000000" w:themeColor="text1"/>
              </w:rPr>
              <w:t>р</w:t>
            </w:r>
            <w:r w:rsidR="00AC0631" w:rsidRPr="00AC0631">
              <w:rPr>
                <w:rFonts w:ascii="Times New Roman" w:hAnsi="Times New Roman" w:cs="Times New Roman"/>
                <w:bCs/>
                <w:i w:val="0"/>
                <w:color w:val="000000" w:themeColor="text1"/>
              </w:rPr>
              <w:t xml:space="preserve">ны» - </w:t>
            </w:r>
            <w:r w:rsidR="00AC0631" w:rsidRPr="00AC0631">
              <w:rPr>
                <w:rFonts w:ascii="Times New Roman" w:hAnsi="Times New Roman" w:cs="Times New Roman"/>
                <w:b/>
                <w:bCs/>
                <w:i w:val="0"/>
                <w:color w:val="000000" w:themeColor="text1"/>
              </w:rPr>
              <w:t>3 место.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C00533" w:rsidRDefault="00C237E6" w:rsidP="007F2AA2">
            <w:pPr>
              <w:jc w:val="both"/>
            </w:pPr>
            <w:r w:rsidRPr="00D35C7C">
              <w:t xml:space="preserve">3. </w:t>
            </w:r>
            <w:r>
              <w:t>Летняя сессия Школы для од</w:t>
            </w:r>
            <w:r>
              <w:t>а</w:t>
            </w:r>
            <w:r>
              <w:t>ренных и талантл</w:t>
            </w:r>
            <w:r>
              <w:t>и</w:t>
            </w:r>
            <w:r>
              <w:t>вых детей «Наде</w:t>
            </w:r>
            <w:r>
              <w:t>ж</w:t>
            </w:r>
            <w:r>
              <w:t xml:space="preserve">да» </w:t>
            </w:r>
            <w:r w:rsidRPr="007F2AA2">
              <w:rPr>
                <w:b/>
              </w:rPr>
              <w:t>Шленских В</w:t>
            </w:r>
            <w:r w:rsidRPr="007F2AA2">
              <w:rPr>
                <w:b/>
              </w:rPr>
              <w:t>е</w:t>
            </w:r>
            <w:r w:rsidRPr="007F2AA2">
              <w:rPr>
                <w:b/>
              </w:rPr>
              <w:t>роника</w:t>
            </w:r>
            <w:r>
              <w:t xml:space="preserve"> (сертиф</w:t>
            </w:r>
            <w:r>
              <w:t>и</w:t>
            </w:r>
            <w:r>
              <w:t>кат участника)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7F2AA2" w:rsidRDefault="00C237E6" w:rsidP="007F2AA2">
            <w:pPr>
              <w:jc w:val="both"/>
              <w:rPr>
                <w:b/>
              </w:rPr>
            </w:pPr>
            <w:r w:rsidRPr="00D35C7C">
              <w:t xml:space="preserve">3. </w:t>
            </w:r>
            <w:r>
              <w:t>Соревнования по мини-футболу ср</w:t>
            </w:r>
            <w:r>
              <w:t>е</w:t>
            </w:r>
            <w:r>
              <w:t>ди учащихся пр</w:t>
            </w:r>
            <w:r>
              <w:t>а</w:t>
            </w:r>
            <w:r>
              <w:t xml:space="preserve">вовых классов </w:t>
            </w:r>
            <w:r w:rsidRPr="007F2AA2">
              <w:rPr>
                <w:b/>
              </w:rPr>
              <w:t>Сборная команда МБОУ «Школа № 93» 1 место</w:t>
            </w:r>
          </w:p>
          <w:p w:rsidR="00C237E6" w:rsidRPr="00D35C7C" w:rsidRDefault="00C237E6" w:rsidP="00903B94">
            <w:pPr>
              <w:jc w:val="both"/>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903B94">
            <w:pPr>
              <w:jc w:val="both"/>
            </w:pPr>
            <w:r>
              <w:t xml:space="preserve"> 3. Мероприятия социальной кампании «Однозначно» в ра</w:t>
            </w:r>
            <w:r>
              <w:t>м</w:t>
            </w:r>
            <w:r>
              <w:t>ках федерального проекта «Бе</w:t>
            </w:r>
            <w:r>
              <w:t>з</w:t>
            </w:r>
            <w:r>
              <w:t xml:space="preserve">опасность дорожного движения» </w:t>
            </w:r>
            <w:r w:rsidRPr="007F2AA2">
              <w:rPr>
                <w:b/>
              </w:rPr>
              <w:t>Сборная команда МБОУ «Школа № 93»</w:t>
            </w:r>
            <w:r>
              <w:rPr>
                <w:b/>
              </w:rPr>
              <w:t xml:space="preserve"> (диплом учас</w:t>
            </w:r>
            <w:r>
              <w:rPr>
                <w:b/>
              </w:rPr>
              <w:t>т</w:t>
            </w:r>
            <w:r>
              <w:rPr>
                <w:b/>
              </w:rPr>
              <w:t>ника)</w:t>
            </w:r>
          </w:p>
        </w:tc>
      </w:tr>
      <w:tr w:rsidR="00C237E6" w:rsidRPr="00D35C7C" w:rsidTr="00C237E6">
        <w:trPr>
          <w:trHeight w:val="97"/>
        </w:trPr>
        <w:tc>
          <w:tcPr>
            <w:tcW w:w="2268" w:type="dxa"/>
            <w:tcBorders>
              <w:top w:val="single" w:sz="4" w:space="0" w:color="000000"/>
              <w:left w:val="single" w:sz="4" w:space="0" w:color="000000"/>
              <w:bottom w:val="single" w:sz="4" w:space="0" w:color="000000"/>
              <w:right w:val="single" w:sz="4" w:space="0" w:color="000000"/>
            </w:tcBorders>
          </w:tcPr>
          <w:p w:rsidR="003B3802" w:rsidRPr="003B3802" w:rsidRDefault="003B3802" w:rsidP="003B3802">
            <w:pPr>
              <w:pStyle w:val="4"/>
              <w:shd w:val="clear" w:color="auto" w:fill="FFFFFF"/>
              <w:spacing w:before="0"/>
              <w:rPr>
                <w:rFonts w:ascii="Times New Roman" w:hAnsi="Times New Roman" w:cs="Times New Roman"/>
                <w:b/>
                <w:i w:val="0"/>
                <w:color w:val="000000" w:themeColor="text1"/>
              </w:rPr>
            </w:pPr>
            <w:r w:rsidRPr="003B3802">
              <w:rPr>
                <w:rFonts w:ascii="Times New Roman" w:hAnsi="Times New Roman" w:cs="Times New Roman"/>
                <w:i w:val="0"/>
                <w:color w:val="000000" w:themeColor="text1"/>
              </w:rPr>
              <w:t xml:space="preserve">4. </w:t>
            </w:r>
            <w:r>
              <w:rPr>
                <w:rFonts w:ascii="Times New Roman" w:hAnsi="Times New Roman" w:cs="Times New Roman"/>
                <w:bCs/>
                <w:i w:val="0"/>
                <w:color w:val="000000" w:themeColor="text1"/>
              </w:rPr>
              <w:t>Р</w:t>
            </w:r>
            <w:r w:rsidRPr="003B3802">
              <w:rPr>
                <w:rFonts w:ascii="Times New Roman" w:hAnsi="Times New Roman" w:cs="Times New Roman"/>
                <w:bCs/>
                <w:i w:val="0"/>
                <w:color w:val="000000" w:themeColor="text1"/>
              </w:rPr>
              <w:t>айонный этап Всероссийского конкурса "Я - и</w:t>
            </w:r>
            <w:r w:rsidRPr="003B3802">
              <w:rPr>
                <w:rFonts w:ascii="Times New Roman" w:hAnsi="Times New Roman" w:cs="Times New Roman"/>
                <w:bCs/>
                <w:i w:val="0"/>
                <w:color w:val="000000" w:themeColor="text1"/>
              </w:rPr>
              <w:t>с</w:t>
            </w:r>
            <w:r w:rsidRPr="003B3802">
              <w:rPr>
                <w:rFonts w:ascii="Times New Roman" w:hAnsi="Times New Roman" w:cs="Times New Roman"/>
                <w:bCs/>
                <w:i w:val="0"/>
                <w:color w:val="000000" w:themeColor="text1"/>
              </w:rPr>
              <w:t>следователь"</w:t>
            </w:r>
            <w:r>
              <w:rPr>
                <w:rFonts w:ascii="Times New Roman" w:hAnsi="Times New Roman" w:cs="Times New Roman"/>
                <w:bCs/>
                <w:i w:val="0"/>
                <w:color w:val="000000" w:themeColor="text1"/>
              </w:rPr>
              <w:t xml:space="preserve"> – </w:t>
            </w:r>
            <w:r w:rsidRPr="003B3802">
              <w:rPr>
                <w:rFonts w:ascii="Times New Roman" w:hAnsi="Times New Roman" w:cs="Times New Roman"/>
                <w:b/>
                <w:bCs/>
                <w:i w:val="0"/>
                <w:color w:val="000000" w:themeColor="text1"/>
              </w:rPr>
              <w:t>С</w:t>
            </w:r>
            <w:r w:rsidRPr="003B3802">
              <w:rPr>
                <w:rFonts w:ascii="Times New Roman" w:hAnsi="Times New Roman" w:cs="Times New Roman"/>
                <w:b/>
                <w:bCs/>
                <w:i w:val="0"/>
                <w:color w:val="000000" w:themeColor="text1"/>
              </w:rPr>
              <w:t>е</w:t>
            </w:r>
            <w:r w:rsidRPr="003B3802">
              <w:rPr>
                <w:rFonts w:ascii="Times New Roman" w:hAnsi="Times New Roman" w:cs="Times New Roman"/>
                <w:b/>
                <w:bCs/>
                <w:i w:val="0"/>
                <w:color w:val="000000" w:themeColor="text1"/>
              </w:rPr>
              <w:t>дых Александр, 3 место.</w:t>
            </w:r>
          </w:p>
          <w:p w:rsidR="00C237E6" w:rsidRPr="00D35C7C" w:rsidRDefault="00C237E6" w:rsidP="005434FB">
            <w:pPr>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5434FB">
            <w:pPr>
              <w:jc w:val="both"/>
            </w:pPr>
            <w:r w:rsidRPr="00D35C7C">
              <w:t>4. Городской ко</w:t>
            </w:r>
            <w:r w:rsidRPr="00D35C7C">
              <w:t>н</w:t>
            </w:r>
            <w:r w:rsidRPr="00D35C7C">
              <w:t xml:space="preserve">курс </w:t>
            </w:r>
            <w:r>
              <w:t>старшеклас</w:t>
            </w:r>
            <w:r>
              <w:t>с</w:t>
            </w:r>
            <w:r>
              <w:t>ников «</w:t>
            </w:r>
            <w:proofErr w:type="spellStart"/>
            <w:r>
              <w:t>Ростовча</w:t>
            </w:r>
            <w:r>
              <w:t>н</w:t>
            </w:r>
            <w:r>
              <w:t>ка</w:t>
            </w:r>
            <w:proofErr w:type="spellEnd"/>
            <w:r>
              <w:t xml:space="preserve">» </w:t>
            </w:r>
            <w:r w:rsidRPr="005434FB">
              <w:rPr>
                <w:b/>
              </w:rPr>
              <w:t>Доценко Ек</w:t>
            </w:r>
            <w:r w:rsidRPr="005434FB">
              <w:rPr>
                <w:b/>
              </w:rPr>
              <w:t>а</w:t>
            </w:r>
            <w:r w:rsidRPr="005434FB">
              <w:rPr>
                <w:b/>
              </w:rPr>
              <w:t>терина (диплом участника)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7F2AA2">
            <w:pPr>
              <w:jc w:val="both"/>
            </w:pPr>
            <w:r w:rsidRPr="00D35C7C">
              <w:t>4.</w:t>
            </w:r>
            <w:r>
              <w:t>Шахматный ту</w:t>
            </w:r>
            <w:r>
              <w:t>р</w:t>
            </w:r>
            <w:r>
              <w:t>нир на районном фестивале спорта и здоровья</w:t>
            </w:r>
            <w:r w:rsidRPr="00D35C7C">
              <w:rPr>
                <w:b/>
              </w:rPr>
              <w:t>.</w:t>
            </w:r>
            <w:r>
              <w:rPr>
                <w:b/>
              </w:rPr>
              <w:t xml:space="preserve"> </w:t>
            </w:r>
            <w:proofErr w:type="spellStart"/>
            <w:r>
              <w:rPr>
                <w:b/>
              </w:rPr>
              <w:t>Голов</w:t>
            </w:r>
            <w:r>
              <w:rPr>
                <w:b/>
              </w:rPr>
              <w:t>а</w:t>
            </w:r>
            <w:r>
              <w:rPr>
                <w:b/>
              </w:rPr>
              <w:t>нев</w:t>
            </w:r>
            <w:proofErr w:type="spellEnd"/>
            <w:r>
              <w:rPr>
                <w:b/>
              </w:rPr>
              <w:t xml:space="preserve"> Владимир 1 место</w:t>
            </w:r>
            <w:r w:rsidRPr="00D35C7C">
              <w:rPr>
                <w:b/>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6E0228">
            <w:pPr>
              <w:jc w:val="both"/>
            </w:pPr>
            <w:r w:rsidRPr="00D35C7C">
              <w:t xml:space="preserve">4. </w:t>
            </w:r>
            <w:r>
              <w:t>Всероссийская онлайн-олимпиада по математике для 1 и- 4 классов «</w:t>
            </w:r>
            <w:proofErr w:type="spellStart"/>
            <w:r>
              <w:t>Заврики</w:t>
            </w:r>
            <w:proofErr w:type="spellEnd"/>
            <w:r>
              <w:t xml:space="preserve">» </w:t>
            </w:r>
            <w:r w:rsidRPr="005434FB">
              <w:t xml:space="preserve">учащиеся </w:t>
            </w:r>
            <w:r w:rsidRPr="005434FB">
              <w:rPr>
                <w:b/>
              </w:rPr>
              <w:t xml:space="preserve">4 а класса </w:t>
            </w:r>
            <w:r>
              <w:t>(дипломы победит</w:t>
            </w:r>
            <w:r>
              <w:t>е</w:t>
            </w:r>
            <w:r>
              <w:t>лей, сертификаты участников)</w:t>
            </w:r>
          </w:p>
        </w:tc>
      </w:tr>
      <w:tr w:rsidR="00C237E6" w:rsidRPr="00D35C7C" w:rsidTr="00C237E6">
        <w:trPr>
          <w:trHeight w:val="97"/>
        </w:trPr>
        <w:tc>
          <w:tcPr>
            <w:tcW w:w="2268" w:type="dxa"/>
            <w:tcBorders>
              <w:top w:val="single" w:sz="4" w:space="0" w:color="000000"/>
              <w:left w:val="single" w:sz="4" w:space="0" w:color="000000"/>
              <w:bottom w:val="single" w:sz="4" w:space="0" w:color="000000"/>
              <w:right w:val="single" w:sz="4" w:space="0" w:color="000000"/>
            </w:tcBorders>
          </w:tcPr>
          <w:p w:rsidR="00C237E6" w:rsidRPr="003B3802" w:rsidRDefault="003B3802" w:rsidP="005434FB">
            <w:pPr>
              <w:jc w:val="both"/>
              <w:rPr>
                <w:rFonts w:asciiTheme="minorHAnsi" w:hAnsiTheme="minorHAnsi"/>
              </w:rPr>
            </w:pPr>
            <w:r>
              <w:t xml:space="preserve">5. </w:t>
            </w:r>
            <w:proofErr w:type="spellStart"/>
            <w:r w:rsidRPr="003B3802">
              <w:rPr>
                <w:color w:val="000000" w:themeColor="text1"/>
                <w:shd w:val="clear" w:color="auto" w:fill="FFFFFF"/>
              </w:rPr>
              <w:t>Квест</w:t>
            </w:r>
            <w:proofErr w:type="spellEnd"/>
            <w:r w:rsidRPr="003B3802">
              <w:rPr>
                <w:color w:val="000000" w:themeColor="text1"/>
                <w:shd w:val="clear" w:color="auto" w:fill="FFFFFF"/>
              </w:rPr>
              <w:t xml:space="preserve"> "Нано-мир" – </w:t>
            </w:r>
            <w:r w:rsidRPr="003B3802">
              <w:rPr>
                <w:b/>
                <w:color w:val="000000" w:themeColor="text1"/>
                <w:shd w:val="clear" w:color="auto" w:fill="FFFFFF"/>
              </w:rPr>
              <w:t>1 место.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5434FB">
            <w:pPr>
              <w:jc w:val="both"/>
            </w:pPr>
            <w:r w:rsidRPr="00D35C7C">
              <w:t xml:space="preserve">5. </w:t>
            </w:r>
            <w:r>
              <w:t>Городское с</w:t>
            </w:r>
            <w:r>
              <w:t>о</w:t>
            </w:r>
            <w:r>
              <w:t xml:space="preserve">ревнование «Чудо-шашки» </w:t>
            </w:r>
            <w:r w:rsidRPr="007F2AA2">
              <w:rPr>
                <w:b/>
              </w:rPr>
              <w:t>Сборная команда МБОУ «Школа № 93»</w:t>
            </w:r>
            <w:r>
              <w:rPr>
                <w:b/>
              </w:rPr>
              <w:t xml:space="preserve"> 3 место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6E0228">
            <w:pPr>
              <w:jc w:val="both"/>
            </w:pPr>
            <w:r>
              <w:t>5.</w:t>
            </w:r>
            <w:r>
              <w:rPr>
                <w:lang w:val="en-US"/>
              </w:rPr>
              <w:t>V</w:t>
            </w:r>
            <w:r>
              <w:t xml:space="preserve"> районная школьно-дошкольная конф</w:t>
            </w:r>
            <w:r>
              <w:t>е</w:t>
            </w:r>
            <w:r>
              <w:t>ренция «Мои пе</w:t>
            </w:r>
            <w:r>
              <w:t>р</w:t>
            </w:r>
            <w:r>
              <w:t>вые шаги в науку» «Мой город лу</w:t>
            </w:r>
            <w:r>
              <w:t>ч</w:t>
            </w:r>
            <w:r>
              <w:t>ший на Земле. Л</w:t>
            </w:r>
            <w:r>
              <w:t>ю</w:t>
            </w:r>
            <w:r>
              <w:t xml:space="preserve">бимому Ростову-на-Дону 270 лет» </w:t>
            </w:r>
            <w:r w:rsidRPr="007F2AA2">
              <w:rPr>
                <w:b/>
              </w:rPr>
              <w:t>Сборная команда МБОУ «Школа № 93»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5434FB">
            <w:pPr>
              <w:jc w:val="both"/>
            </w:pPr>
            <w:r w:rsidRPr="00D35C7C">
              <w:t xml:space="preserve">5. </w:t>
            </w:r>
            <w:r>
              <w:t>Всероссийский детский центр «Орленок» Учебно-исследовательская игра «Лента времени» в рамках образовател</w:t>
            </w:r>
            <w:r>
              <w:t>ь</w:t>
            </w:r>
            <w:r>
              <w:t>ного проекта «Хранители ист</w:t>
            </w:r>
            <w:r>
              <w:t>о</w:t>
            </w:r>
            <w:r>
              <w:t>рической памяти</w:t>
            </w:r>
            <w:r w:rsidRPr="005434FB">
              <w:rPr>
                <w:b/>
              </w:rPr>
              <w:t>» Сухарева Ева (Диплом победителя)</w:t>
            </w:r>
          </w:p>
        </w:tc>
      </w:tr>
      <w:tr w:rsidR="00C237E6" w:rsidRPr="00D35C7C" w:rsidTr="00C237E6">
        <w:trPr>
          <w:trHeight w:val="97"/>
        </w:trPr>
        <w:tc>
          <w:tcPr>
            <w:tcW w:w="2268" w:type="dxa"/>
            <w:tcBorders>
              <w:top w:val="single" w:sz="4" w:space="0" w:color="000000"/>
              <w:left w:val="single" w:sz="4" w:space="0" w:color="000000"/>
              <w:bottom w:val="single" w:sz="4" w:space="0" w:color="000000"/>
              <w:right w:val="single" w:sz="4" w:space="0" w:color="000000"/>
            </w:tcBorders>
          </w:tcPr>
          <w:p w:rsidR="00C237E6" w:rsidRPr="00D35C7C" w:rsidRDefault="003B3802" w:rsidP="003B3802">
            <w:pPr>
              <w:jc w:val="both"/>
            </w:pPr>
            <w:r>
              <w:t>6. Районные соре</w:t>
            </w:r>
            <w:r>
              <w:t>в</w:t>
            </w:r>
            <w:r>
              <w:t xml:space="preserve">нования «Чудо-шашки» – </w:t>
            </w:r>
            <w:r w:rsidRPr="003B3802">
              <w:rPr>
                <w:b/>
              </w:rPr>
              <w:t>3 место.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CE0194">
            <w:pPr>
              <w:jc w:val="both"/>
            </w:pPr>
            <w:r w:rsidRPr="00D35C7C">
              <w:t xml:space="preserve">6. </w:t>
            </w:r>
            <w:r>
              <w:t>Городской ко</w:t>
            </w:r>
            <w:r>
              <w:t>н</w:t>
            </w:r>
            <w:r>
              <w:t>курс «Баллада о матери»</w:t>
            </w:r>
            <w:r w:rsidRPr="00EC02A8">
              <w:rPr>
                <w:b/>
              </w:rPr>
              <w:t xml:space="preserve"> </w:t>
            </w:r>
            <w:r>
              <w:rPr>
                <w:b/>
              </w:rPr>
              <w:t>Прохор</w:t>
            </w:r>
            <w:r>
              <w:rPr>
                <w:b/>
              </w:rPr>
              <w:t>о</w:t>
            </w:r>
            <w:r>
              <w:rPr>
                <w:b/>
              </w:rPr>
              <w:t>ва Диана (Диплом участника)</w:t>
            </w:r>
            <w: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903B94">
            <w:pPr>
              <w:jc w:val="both"/>
            </w:pPr>
            <w:r>
              <w:t>6. Районный Ф</w:t>
            </w:r>
            <w:r>
              <w:t>е</w:t>
            </w:r>
            <w:r>
              <w:t>стиваль культур народов Дона «Дружбой все ед</w:t>
            </w:r>
            <w:r>
              <w:t>и</w:t>
            </w:r>
            <w:r>
              <w:t>ны»</w:t>
            </w:r>
            <w:r w:rsidRPr="007F2AA2">
              <w:rPr>
                <w:b/>
              </w:rPr>
              <w:t xml:space="preserve"> Сборная к</w:t>
            </w:r>
            <w:r w:rsidRPr="007F2AA2">
              <w:rPr>
                <w:b/>
              </w:rPr>
              <w:t>о</w:t>
            </w:r>
            <w:r w:rsidRPr="007F2AA2">
              <w:rPr>
                <w:b/>
              </w:rPr>
              <w:t>манда МБОУ «Школа № 93»</w:t>
            </w:r>
            <w:r>
              <w:rPr>
                <w:b/>
              </w:rPr>
              <w:t xml:space="preserve"> (грамота)</w:t>
            </w:r>
            <w: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CE0194">
            <w:pPr>
              <w:jc w:val="both"/>
            </w:pPr>
            <w:r w:rsidRPr="00D35C7C">
              <w:t xml:space="preserve">6. </w:t>
            </w:r>
            <w:r>
              <w:t xml:space="preserve">Образовательные проект «Академия успеха» </w:t>
            </w:r>
            <w:r w:rsidRPr="00CE0194">
              <w:rPr>
                <w:b/>
              </w:rPr>
              <w:t>Кириллова Ксения, Сухарева Ева, Багд</w:t>
            </w:r>
            <w:r w:rsidRPr="00CE0194">
              <w:rPr>
                <w:b/>
              </w:rPr>
              <w:t>а</w:t>
            </w:r>
            <w:r w:rsidRPr="00CE0194">
              <w:rPr>
                <w:b/>
              </w:rPr>
              <w:t>сарян Глеб, Данкова Але</w:t>
            </w:r>
            <w:r w:rsidRPr="00CE0194">
              <w:rPr>
                <w:b/>
              </w:rPr>
              <w:t>к</w:t>
            </w:r>
            <w:r w:rsidRPr="00CE0194">
              <w:rPr>
                <w:b/>
              </w:rPr>
              <w:t>сандра (сертификаты участн</w:t>
            </w:r>
            <w:r w:rsidRPr="00CE0194">
              <w:rPr>
                <w:b/>
              </w:rPr>
              <w:t>и</w:t>
            </w:r>
            <w:r w:rsidRPr="00CE0194">
              <w:rPr>
                <w:b/>
              </w:rPr>
              <w:t>ков</w:t>
            </w:r>
            <w:r>
              <w:t>)</w:t>
            </w:r>
          </w:p>
        </w:tc>
      </w:tr>
      <w:tr w:rsidR="00C237E6" w:rsidRPr="00D35C7C" w:rsidTr="00C237E6">
        <w:trPr>
          <w:trHeight w:val="97"/>
        </w:trPr>
        <w:tc>
          <w:tcPr>
            <w:tcW w:w="2268" w:type="dxa"/>
            <w:tcBorders>
              <w:top w:val="single" w:sz="4" w:space="0" w:color="000000"/>
              <w:left w:val="single" w:sz="4" w:space="0" w:color="000000"/>
              <w:bottom w:val="single" w:sz="4" w:space="0" w:color="000000"/>
              <w:right w:val="single" w:sz="4" w:space="0" w:color="000000"/>
            </w:tcBorders>
          </w:tcPr>
          <w:p w:rsidR="00C237E6" w:rsidRPr="00D35C7C" w:rsidRDefault="00C237E6" w:rsidP="00CE0194">
            <w:pPr>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C0631" w:rsidRPr="00AC0631" w:rsidRDefault="00AC0631" w:rsidP="00AC0631">
            <w:pPr>
              <w:pStyle w:val="4"/>
              <w:shd w:val="clear" w:color="auto" w:fill="FFFFFF"/>
              <w:spacing w:before="0"/>
              <w:rPr>
                <w:rFonts w:ascii="Times New Roman" w:hAnsi="Times New Roman" w:cs="Times New Roman"/>
                <w:b/>
                <w:i w:val="0"/>
                <w:color w:val="000000" w:themeColor="text1"/>
              </w:rPr>
            </w:pPr>
            <w:r w:rsidRPr="00AC0631">
              <w:rPr>
                <w:rFonts w:ascii="Times New Roman" w:hAnsi="Times New Roman" w:cs="Times New Roman"/>
                <w:i w:val="0"/>
                <w:color w:val="000000" w:themeColor="text1"/>
              </w:rPr>
              <w:t xml:space="preserve">7. </w:t>
            </w:r>
            <w:r w:rsidRPr="00AC0631">
              <w:rPr>
                <w:rFonts w:ascii="Times New Roman" w:hAnsi="Times New Roman" w:cs="Times New Roman"/>
                <w:bCs/>
                <w:i w:val="0"/>
                <w:color w:val="000000" w:themeColor="text1"/>
              </w:rPr>
              <w:t>Городские с</w:t>
            </w:r>
            <w:r w:rsidRPr="00AC0631">
              <w:rPr>
                <w:rFonts w:ascii="Times New Roman" w:hAnsi="Times New Roman" w:cs="Times New Roman"/>
                <w:bCs/>
                <w:i w:val="0"/>
                <w:color w:val="000000" w:themeColor="text1"/>
              </w:rPr>
              <w:t>о</w:t>
            </w:r>
            <w:r w:rsidRPr="00AC0631">
              <w:rPr>
                <w:rFonts w:ascii="Times New Roman" w:hAnsi="Times New Roman" w:cs="Times New Roman"/>
                <w:bCs/>
                <w:i w:val="0"/>
                <w:color w:val="000000" w:themeColor="text1"/>
              </w:rPr>
              <w:t>ревнования по спортивному ор</w:t>
            </w:r>
            <w:r w:rsidRPr="00AC0631">
              <w:rPr>
                <w:rFonts w:ascii="Times New Roman" w:hAnsi="Times New Roman" w:cs="Times New Roman"/>
                <w:bCs/>
                <w:i w:val="0"/>
                <w:color w:val="000000" w:themeColor="text1"/>
              </w:rPr>
              <w:t>и</w:t>
            </w:r>
            <w:r w:rsidRPr="00AC0631">
              <w:rPr>
                <w:rFonts w:ascii="Times New Roman" w:hAnsi="Times New Roman" w:cs="Times New Roman"/>
                <w:bCs/>
                <w:i w:val="0"/>
                <w:color w:val="000000" w:themeColor="text1"/>
              </w:rPr>
              <w:t>ентированию "Ру</w:t>
            </w:r>
            <w:r w:rsidRPr="00AC0631">
              <w:rPr>
                <w:rFonts w:ascii="Times New Roman" w:hAnsi="Times New Roman" w:cs="Times New Roman"/>
                <w:bCs/>
                <w:i w:val="0"/>
                <w:color w:val="000000" w:themeColor="text1"/>
              </w:rPr>
              <w:t>с</w:t>
            </w:r>
            <w:r w:rsidRPr="00AC0631">
              <w:rPr>
                <w:rFonts w:ascii="Times New Roman" w:hAnsi="Times New Roman" w:cs="Times New Roman"/>
                <w:bCs/>
                <w:i w:val="0"/>
                <w:color w:val="000000" w:themeColor="text1"/>
              </w:rPr>
              <w:t>ская зима"</w:t>
            </w:r>
            <w:r>
              <w:rPr>
                <w:rFonts w:ascii="Times New Roman" w:hAnsi="Times New Roman" w:cs="Times New Roman"/>
                <w:bCs/>
                <w:i w:val="0"/>
                <w:color w:val="000000" w:themeColor="text1"/>
              </w:rPr>
              <w:t xml:space="preserve"> – </w:t>
            </w:r>
            <w:r w:rsidRPr="00AC0631">
              <w:rPr>
                <w:rFonts w:ascii="Times New Roman" w:hAnsi="Times New Roman" w:cs="Times New Roman"/>
                <w:b/>
                <w:bCs/>
                <w:i w:val="0"/>
                <w:color w:val="000000" w:themeColor="text1"/>
              </w:rPr>
              <w:t>1 м</w:t>
            </w:r>
            <w:r w:rsidRPr="00AC0631">
              <w:rPr>
                <w:rFonts w:ascii="Times New Roman" w:hAnsi="Times New Roman" w:cs="Times New Roman"/>
                <w:b/>
                <w:bCs/>
                <w:i w:val="0"/>
                <w:color w:val="000000" w:themeColor="text1"/>
              </w:rPr>
              <w:t>е</w:t>
            </w:r>
            <w:r w:rsidRPr="00AC0631">
              <w:rPr>
                <w:rFonts w:ascii="Times New Roman" w:hAnsi="Times New Roman" w:cs="Times New Roman"/>
                <w:b/>
                <w:bCs/>
                <w:i w:val="0"/>
                <w:color w:val="000000" w:themeColor="text1"/>
              </w:rPr>
              <w:t>сто Обухова Вал</w:t>
            </w:r>
            <w:r w:rsidRPr="00AC0631">
              <w:rPr>
                <w:rFonts w:ascii="Times New Roman" w:hAnsi="Times New Roman" w:cs="Times New Roman"/>
                <w:b/>
                <w:bCs/>
                <w:i w:val="0"/>
                <w:color w:val="000000" w:themeColor="text1"/>
              </w:rPr>
              <w:t>е</w:t>
            </w:r>
            <w:r w:rsidRPr="00AC0631">
              <w:rPr>
                <w:rFonts w:ascii="Times New Roman" w:hAnsi="Times New Roman" w:cs="Times New Roman"/>
                <w:b/>
                <w:bCs/>
                <w:i w:val="0"/>
                <w:color w:val="000000" w:themeColor="text1"/>
              </w:rPr>
              <w:t xml:space="preserve">рия, Коваленко Матвей, Беляева Валерия, </w:t>
            </w:r>
            <w:proofErr w:type="spellStart"/>
            <w:r w:rsidRPr="00AC0631">
              <w:rPr>
                <w:rFonts w:ascii="Times New Roman" w:hAnsi="Times New Roman" w:cs="Times New Roman"/>
                <w:b/>
                <w:bCs/>
                <w:i w:val="0"/>
                <w:color w:val="000000" w:themeColor="text1"/>
              </w:rPr>
              <w:t>Кул</w:t>
            </w:r>
            <w:r w:rsidRPr="00AC0631">
              <w:rPr>
                <w:rFonts w:ascii="Times New Roman" w:hAnsi="Times New Roman" w:cs="Times New Roman"/>
                <w:b/>
                <w:bCs/>
                <w:i w:val="0"/>
                <w:color w:val="000000" w:themeColor="text1"/>
              </w:rPr>
              <w:t>и</w:t>
            </w:r>
            <w:r w:rsidRPr="00AC0631">
              <w:rPr>
                <w:rFonts w:ascii="Times New Roman" w:hAnsi="Times New Roman" w:cs="Times New Roman"/>
                <w:b/>
                <w:bCs/>
                <w:i w:val="0"/>
                <w:color w:val="000000" w:themeColor="text1"/>
              </w:rPr>
              <w:t>шова</w:t>
            </w:r>
            <w:proofErr w:type="spellEnd"/>
            <w:r w:rsidRPr="00AC0631">
              <w:rPr>
                <w:rFonts w:ascii="Times New Roman" w:hAnsi="Times New Roman" w:cs="Times New Roman"/>
                <w:b/>
                <w:bCs/>
                <w:i w:val="0"/>
                <w:color w:val="000000" w:themeColor="text1"/>
              </w:rPr>
              <w:t xml:space="preserve"> Анастасия; 2 место –</w:t>
            </w:r>
            <w:r>
              <w:rPr>
                <w:rFonts w:ascii="Times New Roman" w:hAnsi="Times New Roman" w:cs="Times New Roman"/>
                <w:b/>
                <w:bCs/>
                <w:i w:val="0"/>
                <w:color w:val="000000" w:themeColor="text1"/>
              </w:rPr>
              <w:t xml:space="preserve"> </w:t>
            </w:r>
            <w:proofErr w:type="spellStart"/>
            <w:r w:rsidRPr="00AC0631">
              <w:rPr>
                <w:rFonts w:ascii="Times New Roman" w:hAnsi="Times New Roman" w:cs="Times New Roman"/>
                <w:b/>
                <w:bCs/>
                <w:i w:val="0"/>
                <w:color w:val="000000" w:themeColor="text1"/>
              </w:rPr>
              <w:t>Геркуш</w:t>
            </w:r>
            <w:r w:rsidRPr="00AC0631">
              <w:rPr>
                <w:rFonts w:ascii="Times New Roman" w:hAnsi="Times New Roman" w:cs="Times New Roman"/>
                <w:b/>
                <w:bCs/>
                <w:i w:val="0"/>
                <w:color w:val="000000" w:themeColor="text1"/>
              </w:rPr>
              <w:t>и</w:t>
            </w:r>
            <w:r w:rsidRPr="00AC0631">
              <w:rPr>
                <w:rFonts w:ascii="Times New Roman" w:hAnsi="Times New Roman" w:cs="Times New Roman"/>
                <w:b/>
                <w:bCs/>
                <w:i w:val="0"/>
                <w:color w:val="000000" w:themeColor="text1"/>
              </w:rPr>
              <w:t>на</w:t>
            </w:r>
            <w:proofErr w:type="spellEnd"/>
            <w:r w:rsidRPr="00AC0631">
              <w:rPr>
                <w:rFonts w:ascii="Times New Roman" w:hAnsi="Times New Roman" w:cs="Times New Roman"/>
                <w:b/>
                <w:bCs/>
                <w:i w:val="0"/>
                <w:color w:val="000000" w:themeColor="text1"/>
              </w:rPr>
              <w:t xml:space="preserve"> Виктория, 3 место – Тереще</w:t>
            </w:r>
            <w:r w:rsidRPr="00AC0631">
              <w:rPr>
                <w:rFonts w:ascii="Times New Roman" w:hAnsi="Times New Roman" w:cs="Times New Roman"/>
                <w:b/>
                <w:bCs/>
                <w:i w:val="0"/>
                <w:color w:val="000000" w:themeColor="text1"/>
              </w:rPr>
              <w:t>н</w:t>
            </w:r>
            <w:r w:rsidRPr="00AC0631">
              <w:rPr>
                <w:rFonts w:ascii="Times New Roman" w:hAnsi="Times New Roman" w:cs="Times New Roman"/>
                <w:b/>
                <w:bCs/>
                <w:i w:val="0"/>
                <w:color w:val="000000" w:themeColor="text1"/>
              </w:rPr>
              <w:t xml:space="preserve">ко Екатерина. </w:t>
            </w:r>
          </w:p>
          <w:p w:rsidR="00C237E6" w:rsidRPr="00D35C7C" w:rsidRDefault="00C237E6" w:rsidP="00CE0194">
            <w:pPr>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903B94">
            <w:pPr>
              <w:jc w:val="both"/>
            </w:pPr>
            <w:r>
              <w:t>7. Первенство Р</w:t>
            </w:r>
            <w:r>
              <w:t>о</w:t>
            </w:r>
            <w:r>
              <w:t xml:space="preserve">стовской области по спортивному туризму </w:t>
            </w:r>
            <w:r w:rsidRPr="007F2AA2">
              <w:rPr>
                <w:b/>
              </w:rPr>
              <w:t>Сборная команда МБОУ «Школа № 93»</w:t>
            </w:r>
            <w:r>
              <w:rPr>
                <w:b/>
              </w:rPr>
              <w:t xml:space="preserve"> 1 место в коман</w:t>
            </w:r>
            <w:r>
              <w:rPr>
                <w:b/>
              </w:rPr>
              <w:t>д</w:t>
            </w:r>
            <w:r>
              <w:rPr>
                <w:b/>
              </w:rPr>
              <w:t>ном зачете</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237E6" w:rsidRPr="00CE0194" w:rsidRDefault="00C237E6" w:rsidP="00CE0194">
            <w:pPr>
              <w:spacing w:after="200" w:line="276" w:lineRule="auto"/>
              <w:rPr>
                <w:rFonts w:eastAsia="Calibri"/>
                <w:b/>
                <w:lang w:eastAsia="en-US"/>
              </w:rPr>
            </w:pPr>
            <w:r>
              <w:rPr>
                <w:rFonts w:eastAsia="Calibri"/>
                <w:lang w:eastAsia="en-US"/>
              </w:rPr>
              <w:t xml:space="preserve">7. </w:t>
            </w:r>
            <w:r w:rsidRPr="00CE0194">
              <w:rPr>
                <w:rFonts w:eastAsia="Calibri"/>
                <w:lang w:eastAsia="en-US"/>
              </w:rPr>
              <w:t xml:space="preserve">Конкурс рисунков «Экология глазами детей» ВООП </w:t>
            </w:r>
            <w:r>
              <w:rPr>
                <w:rFonts w:eastAsia="Calibri"/>
                <w:b/>
                <w:lang w:eastAsia="en-US"/>
              </w:rPr>
              <w:t>4а класс (сертифик</w:t>
            </w:r>
            <w:r w:rsidRPr="00CE0194">
              <w:rPr>
                <w:rFonts w:eastAsia="Calibri"/>
                <w:b/>
                <w:lang w:eastAsia="en-US"/>
              </w:rPr>
              <w:t>аты участников)</w:t>
            </w:r>
          </w:p>
          <w:p w:rsidR="00C237E6" w:rsidRPr="00D35C7C" w:rsidRDefault="00C237E6" w:rsidP="00CE0194">
            <w:pPr>
              <w:jc w:val="both"/>
            </w:pPr>
          </w:p>
        </w:tc>
      </w:tr>
      <w:tr w:rsidR="00C237E6" w:rsidRPr="00D35C7C" w:rsidTr="00C237E6">
        <w:trPr>
          <w:trHeight w:val="97"/>
        </w:trPr>
        <w:tc>
          <w:tcPr>
            <w:tcW w:w="2268" w:type="dxa"/>
            <w:tcBorders>
              <w:top w:val="single" w:sz="4" w:space="0" w:color="000000"/>
              <w:left w:val="single" w:sz="4" w:space="0" w:color="000000"/>
              <w:bottom w:val="single" w:sz="4" w:space="0" w:color="000000"/>
              <w:right w:val="single" w:sz="4" w:space="0" w:color="000000"/>
            </w:tcBorders>
          </w:tcPr>
          <w:p w:rsidR="00C237E6" w:rsidRPr="00D35C7C" w:rsidRDefault="00C237E6" w:rsidP="00903B94">
            <w:pPr>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903B94">
            <w:pPr>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C0631" w:rsidRPr="003B3802" w:rsidRDefault="00AC0631" w:rsidP="00AC0631">
            <w:pPr>
              <w:shd w:val="clear" w:color="auto" w:fill="FFFFFF"/>
              <w:spacing w:beforeAutospacing="1" w:after="100" w:afterAutospacing="1"/>
              <w:rPr>
                <w:rFonts w:ascii="inherit" w:hAnsi="inherit"/>
                <w:color w:val="000000" w:themeColor="text1"/>
              </w:rPr>
            </w:pPr>
            <w:r w:rsidRPr="003B3802">
              <w:rPr>
                <w:color w:val="000000" w:themeColor="text1"/>
              </w:rPr>
              <w:t xml:space="preserve">8. </w:t>
            </w:r>
            <w:r w:rsidRPr="003B3802">
              <w:rPr>
                <w:rFonts w:ascii="inherit" w:hAnsi="inherit"/>
                <w:bCs/>
                <w:color w:val="000000" w:themeColor="text1"/>
              </w:rPr>
              <w:t>Региональная научно-практическая ко</w:t>
            </w:r>
            <w:r w:rsidRPr="003B3802">
              <w:rPr>
                <w:rFonts w:ascii="inherit" w:hAnsi="inherit"/>
                <w:bCs/>
                <w:color w:val="000000" w:themeColor="text1"/>
              </w:rPr>
              <w:t>н</w:t>
            </w:r>
            <w:r w:rsidRPr="003B3802">
              <w:rPr>
                <w:rFonts w:ascii="inherit" w:hAnsi="inherit"/>
                <w:bCs/>
                <w:color w:val="000000" w:themeColor="text1"/>
              </w:rPr>
              <w:t>ференция "Мир в</w:t>
            </w:r>
            <w:r w:rsidRPr="003B3802">
              <w:rPr>
                <w:rFonts w:ascii="inherit" w:hAnsi="inherit"/>
                <w:bCs/>
                <w:color w:val="000000" w:themeColor="text1"/>
              </w:rPr>
              <w:t>о</w:t>
            </w:r>
            <w:r w:rsidRPr="003B3802">
              <w:rPr>
                <w:rFonts w:ascii="inherit" w:hAnsi="inherit"/>
                <w:bCs/>
                <w:color w:val="000000" w:themeColor="text1"/>
              </w:rPr>
              <w:t xml:space="preserve">круг нас" </w:t>
            </w:r>
            <w:r w:rsidR="003B3802" w:rsidRPr="003B3802">
              <w:rPr>
                <w:rFonts w:ascii="inherit" w:hAnsi="inherit"/>
                <w:bCs/>
                <w:color w:val="000000" w:themeColor="text1"/>
              </w:rPr>
              <w:t>–</w:t>
            </w:r>
            <w:r w:rsidRPr="003B3802">
              <w:rPr>
                <w:rFonts w:ascii="inherit" w:hAnsi="inherit"/>
                <w:bCs/>
                <w:color w:val="000000" w:themeColor="text1"/>
              </w:rPr>
              <w:t xml:space="preserve"> </w:t>
            </w:r>
            <w:r w:rsidR="003B3802" w:rsidRPr="003B3802">
              <w:rPr>
                <w:rFonts w:ascii="inherit" w:hAnsi="inherit"/>
                <w:b/>
                <w:bCs/>
                <w:color w:val="000000" w:themeColor="text1"/>
              </w:rPr>
              <w:t>Данк</w:t>
            </w:r>
            <w:r w:rsidR="003B3802" w:rsidRPr="003B3802">
              <w:rPr>
                <w:rFonts w:ascii="inherit" w:hAnsi="inherit"/>
                <w:b/>
                <w:bCs/>
                <w:color w:val="000000" w:themeColor="text1"/>
              </w:rPr>
              <w:t>о</w:t>
            </w:r>
            <w:r w:rsidR="003B3802" w:rsidRPr="003B3802">
              <w:rPr>
                <w:rFonts w:ascii="inherit" w:hAnsi="inherit"/>
                <w:b/>
                <w:bCs/>
                <w:color w:val="000000" w:themeColor="text1"/>
              </w:rPr>
              <w:lastRenderedPageBreak/>
              <w:t>ва Александра, Диплом Участн</w:t>
            </w:r>
            <w:r w:rsidR="003B3802" w:rsidRPr="003B3802">
              <w:rPr>
                <w:rFonts w:ascii="inherit" w:hAnsi="inherit"/>
                <w:b/>
                <w:bCs/>
                <w:color w:val="000000" w:themeColor="text1"/>
              </w:rPr>
              <w:t>и</w:t>
            </w:r>
            <w:r w:rsidR="003B3802" w:rsidRPr="003B3802">
              <w:rPr>
                <w:rFonts w:ascii="inherit" w:hAnsi="inherit"/>
                <w:b/>
                <w:bCs/>
                <w:color w:val="000000" w:themeColor="text1"/>
              </w:rPr>
              <w:t>ка.</w:t>
            </w:r>
          </w:p>
          <w:p w:rsidR="00C237E6" w:rsidRPr="00AC0631" w:rsidRDefault="00C237E6" w:rsidP="00903B94">
            <w:pPr>
              <w:jc w:val="both"/>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237E6" w:rsidRPr="00CE0194" w:rsidRDefault="00C237E6" w:rsidP="00CE0194">
            <w:pPr>
              <w:jc w:val="both"/>
            </w:pPr>
            <w:r w:rsidRPr="00CE0194">
              <w:rPr>
                <w:rFonts w:eastAsia="Calibri"/>
                <w:lang w:eastAsia="en-US"/>
              </w:rPr>
              <w:lastRenderedPageBreak/>
              <w:t xml:space="preserve">8. Проект </w:t>
            </w:r>
            <w:proofErr w:type="spellStart"/>
            <w:r w:rsidRPr="00CE0194">
              <w:rPr>
                <w:rFonts w:eastAsia="Calibri"/>
                <w:lang w:val="en-US" w:eastAsia="en-US"/>
              </w:rPr>
              <w:t>videouroki</w:t>
            </w:r>
            <w:proofErr w:type="spellEnd"/>
            <w:r w:rsidRPr="00CE0194">
              <w:rPr>
                <w:rFonts w:eastAsia="Calibri"/>
                <w:lang w:eastAsia="en-US"/>
              </w:rPr>
              <w:t>.</w:t>
            </w:r>
            <w:r w:rsidRPr="00CE0194">
              <w:rPr>
                <w:rFonts w:eastAsia="Calibri"/>
                <w:lang w:val="en-US" w:eastAsia="en-US"/>
              </w:rPr>
              <w:t>net</w:t>
            </w:r>
            <w:r w:rsidRPr="00CE0194">
              <w:rPr>
                <w:rFonts w:eastAsia="Calibri"/>
                <w:lang w:eastAsia="en-US"/>
              </w:rPr>
              <w:t xml:space="preserve"> «Оли</w:t>
            </w:r>
            <w:r w:rsidRPr="00CE0194">
              <w:rPr>
                <w:rFonts w:eastAsia="Calibri"/>
                <w:lang w:eastAsia="en-US"/>
              </w:rPr>
              <w:t>м</w:t>
            </w:r>
            <w:r w:rsidRPr="00CE0194">
              <w:rPr>
                <w:rFonts w:eastAsia="Calibri"/>
                <w:lang w:eastAsia="en-US"/>
              </w:rPr>
              <w:t>пиада по ЗОЖ 4 класс»</w:t>
            </w:r>
            <w:r>
              <w:rPr>
                <w:rFonts w:eastAsia="Calibri"/>
                <w:lang w:eastAsia="en-US"/>
              </w:rPr>
              <w:t xml:space="preserve"> </w:t>
            </w:r>
            <w:proofErr w:type="gramStart"/>
            <w:r w:rsidRPr="00CE0194">
              <w:rPr>
                <w:rFonts w:eastAsia="Calibri"/>
                <w:b/>
                <w:lang w:eastAsia="en-US"/>
              </w:rPr>
              <w:t>4</w:t>
            </w:r>
            <w:proofErr w:type="gramEnd"/>
            <w:r w:rsidRPr="00CE0194">
              <w:rPr>
                <w:rFonts w:eastAsia="Calibri"/>
                <w:b/>
                <w:lang w:eastAsia="en-US"/>
              </w:rPr>
              <w:t xml:space="preserve"> а класс</w:t>
            </w:r>
            <w:r>
              <w:rPr>
                <w:rFonts w:eastAsia="Calibri"/>
                <w:b/>
                <w:lang w:eastAsia="en-US"/>
              </w:rPr>
              <w:t xml:space="preserve"> 2 место</w:t>
            </w:r>
          </w:p>
          <w:p w:rsidR="00C237E6" w:rsidRPr="00D35C7C" w:rsidRDefault="00C237E6" w:rsidP="00903B94">
            <w:pPr>
              <w:jc w:val="both"/>
            </w:pPr>
          </w:p>
        </w:tc>
      </w:tr>
      <w:tr w:rsidR="00C237E6" w:rsidRPr="00D35C7C" w:rsidTr="00C237E6">
        <w:trPr>
          <w:trHeight w:val="97"/>
        </w:trPr>
        <w:tc>
          <w:tcPr>
            <w:tcW w:w="2268" w:type="dxa"/>
            <w:tcBorders>
              <w:top w:val="single" w:sz="4" w:space="0" w:color="000000"/>
              <w:left w:val="single" w:sz="4" w:space="0" w:color="000000"/>
              <w:bottom w:val="single" w:sz="4" w:space="0" w:color="000000"/>
              <w:right w:val="single" w:sz="4" w:space="0" w:color="000000"/>
            </w:tcBorders>
          </w:tcPr>
          <w:p w:rsidR="00C237E6" w:rsidRPr="00D35C7C" w:rsidRDefault="00C237E6" w:rsidP="00903B94">
            <w:pPr>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903B94">
            <w:pPr>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903B94">
            <w:pPr>
              <w:jc w:val="both"/>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237E6" w:rsidRPr="00AC0631" w:rsidRDefault="00AC0631" w:rsidP="00AC0631">
            <w:pPr>
              <w:jc w:val="both"/>
              <w:rPr>
                <w:color w:val="000000" w:themeColor="text1"/>
              </w:rPr>
            </w:pPr>
            <w:r w:rsidRPr="00AC0631">
              <w:rPr>
                <w:color w:val="000000" w:themeColor="text1"/>
                <w:shd w:val="clear" w:color="auto" w:fill="FFFFFF"/>
              </w:rPr>
              <w:t xml:space="preserve">Всероссийская научно </w:t>
            </w:r>
            <w:proofErr w:type="gramStart"/>
            <w:r w:rsidRPr="00AC0631">
              <w:rPr>
                <w:color w:val="000000" w:themeColor="text1"/>
                <w:shd w:val="clear" w:color="auto" w:fill="FFFFFF"/>
              </w:rPr>
              <w:t>–п</w:t>
            </w:r>
            <w:proofErr w:type="gramEnd"/>
            <w:r w:rsidRPr="00AC0631">
              <w:rPr>
                <w:color w:val="000000" w:themeColor="text1"/>
                <w:shd w:val="clear" w:color="auto" w:fill="FFFFFF"/>
              </w:rPr>
              <w:t>рактическая  конференция "СЕМЕЙНАЯ НАУКА". Диплом победителя в номинации "За в</w:t>
            </w:r>
            <w:r w:rsidRPr="00AC0631">
              <w:rPr>
                <w:color w:val="000000" w:themeColor="text1"/>
                <w:shd w:val="clear" w:color="auto" w:fill="FFFFFF"/>
              </w:rPr>
              <w:t>ы</w:t>
            </w:r>
            <w:r w:rsidRPr="00AC0631">
              <w:rPr>
                <w:color w:val="000000" w:themeColor="text1"/>
                <w:shd w:val="clear" w:color="auto" w:fill="FFFFFF"/>
              </w:rPr>
              <w:t xml:space="preserve">сокую эрудицию по проблеме исследования"- </w:t>
            </w:r>
            <w:r w:rsidRPr="00AC0631">
              <w:rPr>
                <w:b/>
                <w:color w:val="000000" w:themeColor="text1"/>
                <w:shd w:val="clear" w:color="auto" w:fill="FFFFFF"/>
              </w:rPr>
              <w:t>обучающийся 1 класса "А" Шарнин Антон,</w:t>
            </w:r>
            <w:r w:rsidRPr="00AC0631">
              <w:rPr>
                <w:color w:val="000000" w:themeColor="text1"/>
                <w:shd w:val="clear" w:color="auto" w:fill="FFFFFF"/>
              </w:rPr>
              <w:t xml:space="preserve"> Диплом победителя в номинации "За изобретательность, творч</w:t>
            </w:r>
            <w:r w:rsidRPr="00AC0631">
              <w:rPr>
                <w:color w:val="000000" w:themeColor="text1"/>
                <w:shd w:val="clear" w:color="auto" w:fill="FFFFFF"/>
              </w:rPr>
              <w:t>е</w:t>
            </w:r>
            <w:r w:rsidRPr="00AC0631">
              <w:rPr>
                <w:color w:val="000000" w:themeColor="text1"/>
                <w:shd w:val="clear" w:color="auto" w:fill="FFFFFF"/>
              </w:rPr>
              <w:t xml:space="preserve">ские находки и оригинальность" получил обучающийся </w:t>
            </w:r>
            <w:r w:rsidRPr="00AC0631">
              <w:rPr>
                <w:b/>
                <w:color w:val="000000" w:themeColor="text1"/>
                <w:shd w:val="clear" w:color="auto" w:fill="FFFFFF"/>
              </w:rPr>
              <w:t xml:space="preserve">1 класса "Б" </w:t>
            </w:r>
            <w:proofErr w:type="spellStart"/>
            <w:r w:rsidRPr="00AC0631">
              <w:rPr>
                <w:b/>
                <w:color w:val="000000" w:themeColor="text1"/>
                <w:shd w:val="clear" w:color="auto" w:fill="FFFFFF"/>
              </w:rPr>
              <w:t>Клокол</w:t>
            </w:r>
            <w:proofErr w:type="spellEnd"/>
            <w:r w:rsidRPr="00AC0631">
              <w:rPr>
                <w:b/>
                <w:color w:val="000000" w:themeColor="text1"/>
                <w:shd w:val="clear" w:color="auto" w:fill="FFFFFF"/>
              </w:rPr>
              <w:t xml:space="preserve"> Максим</w:t>
            </w:r>
            <w:r w:rsidRPr="00AC0631">
              <w:rPr>
                <w:color w:val="000000" w:themeColor="text1"/>
                <w:shd w:val="clear" w:color="auto" w:fill="FFFFFF"/>
              </w:rPr>
              <w:t xml:space="preserve"> за иссл</w:t>
            </w:r>
            <w:r w:rsidRPr="00AC0631">
              <w:rPr>
                <w:color w:val="000000" w:themeColor="text1"/>
                <w:shd w:val="clear" w:color="auto" w:fill="FFFFFF"/>
              </w:rPr>
              <w:t>е</w:t>
            </w:r>
            <w:r w:rsidRPr="00AC0631">
              <w:rPr>
                <w:color w:val="000000" w:themeColor="text1"/>
                <w:shd w:val="clear" w:color="auto" w:fill="FFFFFF"/>
              </w:rPr>
              <w:t>дование "Ростову-на-Дону 270 лет: взгляд в прошлое".</w:t>
            </w:r>
          </w:p>
        </w:tc>
      </w:tr>
      <w:tr w:rsidR="00C237E6" w:rsidRPr="00D35C7C" w:rsidTr="00C237E6">
        <w:trPr>
          <w:trHeight w:val="97"/>
        </w:trPr>
        <w:tc>
          <w:tcPr>
            <w:tcW w:w="2268" w:type="dxa"/>
            <w:tcBorders>
              <w:top w:val="single" w:sz="4" w:space="0" w:color="000000"/>
              <w:left w:val="single" w:sz="4" w:space="0" w:color="000000"/>
              <w:bottom w:val="single" w:sz="4" w:space="0" w:color="000000"/>
              <w:right w:val="single" w:sz="4" w:space="0" w:color="000000"/>
            </w:tcBorders>
          </w:tcPr>
          <w:p w:rsidR="00C237E6" w:rsidRPr="00D35C7C" w:rsidRDefault="00C237E6" w:rsidP="00903B94">
            <w:pPr>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903B94">
            <w:pPr>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903B94">
            <w:pPr>
              <w:jc w:val="both"/>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237E6" w:rsidRDefault="00C237E6" w:rsidP="00903B94">
            <w:pPr>
              <w:jc w:val="both"/>
            </w:pPr>
            <w:r>
              <w:t>22. Всероссийский конкурс по математике «Пятью пять» 7 п</w:t>
            </w:r>
            <w:r>
              <w:t>о</w:t>
            </w:r>
            <w:r>
              <w:t>бедителей и призёров</w:t>
            </w:r>
          </w:p>
        </w:tc>
      </w:tr>
      <w:tr w:rsidR="00C237E6" w:rsidRPr="00D35C7C" w:rsidTr="00C237E6">
        <w:trPr>
          <w:trHeight w:val="97"/>
        </w:trPr>
        <w:tc>
          <w:tcPr>
            <w:tcW w:w="2268" w:type="dxa"/>
            <w:tcBorders>
              <w:top w:val="single" w:sz="4" w:space="0" w:color="000000"/>
              <w:left w:val="single" w:sz="4" w:space="0" w:color="000000"/>
              <w:bottom w:val="single" w:sz="4" w:space="0" w:color="000000"/>
              <w:right w:val="single" w:sz="4" w:space="0" w:color="000000"/>
            </w:tcBorders>
          </w:tcPr>
          <w:p w:rsidR="00C237E6" w:rsidRPr="00D35C7C" w:rsidRDefault="00C237E6" w:rsidP="00903B94">
            <w:pPr>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903B94">
            <w:pPr>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903B94">
            <w:pPr>
              <w:jc w:val="both"/>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237E6" w:rsidRDefault="00C237E6" w:rsidP="00903B94">
            <w:pPr>
              <w:jc w:val="both"/>
            </w:pPr>
            <w:r>
              <w:t>23. Всероссийский фестиваль р</w:t>
            </w:r>
            <w:r>
              <w:t>о</w:t>
            </w:r>
            <w:r>
              <w:t>бототехники «</w:t>
            </w:r>
            <w:proofErr w:type="spellStart"/>
            <w:r>
              <w:t>РобоФест</w:t>
            </w:r>
            <w:proofErr w:type="spellEnd"/>
            <w:r>
              <w:t>» 6 поб</w:t>
            </w:r>
            <w:r>
              <w:t>е</w:t>
            </w:r>
            <w:r>
              <w:t>дителей и призёров</w:t>
            </w:r>
          </w:p>
        </w:tc>
      </w:tr>
      <w:tr w:rsidR="00C237E6" w:rsidRPr="00D35C7C" w:rsidTr="00C237E6">
        <w:trPr>
          <w:trHeight w:val="97"/>
        </w:trPr>
        <w:tc>
          <w:tcPr>
            <w:tcW w:w="2268" w:type="dxa"/>
            <w:tcBorders>
              <w:top w:val="single" w:sz="4" w:space="0" w:color="000000"/>
              <w:left w:val="single" w:sz="4" w:space="0" w:color="000000"/>
              <w:bottom w:val="single" w:sz="4" w:space="0" w:color="000000"/>
              <w:right w:val="single" w:sz="4" w:space="0" w:color="000000"/>
            </w:tcBorders>
          </w:tcPr>
          <w:p w:rsidR="00C237E6" w:rsidRPr="00D35C7C" w:rsidRDefault="00C237E6" w:rsidP="00903B94">
            <w:pPr>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903B94">
            <w:pPr>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903B94">
            <w:pPr>
              <w:jc w:val="both"/>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237E6" w:rsidRDefault="00C237E6" w:rsidP="000C06EC">
            <w:pPr>
              <w:jc w:val="both"/>
            </w:pPr>
            <w:r>
              <w:t>24. Всероссийская олимпиада по русскому языку «Кириллица» 36 победителей и призёров</w:t>
            </w:r>
          </w:p>
        </w:tc>
      </w:tr>
      <w:tr w:rsidR="00C237E6" w:rsidRPr="00D35C7C" w:rsidTr="00C237E6">
        <w:trPr>
          <w:trHeight w:val="97"/>
        </w:trPr>
        <w:tc>
          <w:tcPr>
            <w:tcW w:w="2268" w:type="dxa"/>
            <w:tcBorders>
              <w:top w:val="single" w:sz="4" w:space="0" w:color="000000"/>
              <w:left w:val="single" w:sz="4" w:space="0" w:color="000000"/>
              <w:bottom w:val="single" w:sz="4" w:space="0" w:color="000000"/>
              <w:right w:val="single" w:sz="4" w:space="0" w:color="000000"/>
            </w:tcBorders>
          </w:tcPr>
          <w:p w:rsidR="00C237E6" w:rsidRPr="00D35C7C" w:rsidRDefault="00C237E6" w:rsidP="00903B94">
            <w:pPr>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903B94">
            <w:pPr>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903B94">
            <w:pPr>
              <w:jc w:val="both"/>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237E6" w:rsidRDefault="00C237E6" w:rsidP="00903B94">
            <w:pPr>
              <w:jc w:val="both"/>
            </w:pPr>
            <w:r>
              <w:t>25. Всероссийская олимпиада по русскому языку «</w:t>
            </w:r>
            <w:proofErr w:type="spellStart"/>
            <w:r>
              <w:t>Совунья</w:t>
            </w:r>
            <w:proofErr w:type="spellEnd"/>
            <w:r>
              <w:t>» 15 победителей и призёров</w:t>
            </w:r>
          </w:p>
        </w:tc>
      </w:tr>
      <w:tr w:rsidR="00C237E6" w:rsidRPr="00D35C7C" w:rsidTr="00C237E6">
        <w:trPr>
          <w:trHeight w:val="97"/>
        </w:trPr>
        <w:tc>
          <w:tcPr>
            <w:tcW w:w="2268" w:type="dxa"/>
            <w:tcBorders>
              <w:top w:val="single" w:sz="4" w:space="0" w:color="000000"/>
              <w:left w:val="single" w:sz="4" w:space="0" w:color="000000"/>
              <w:bottom w:val="single" w:sz="4" w:space="0" w:color="000000"/>
              <w:right w:val="single" w:sz="4" w:space="0" w:color="000000"/>
            </w:tcBorders>
          </w:tcPr>
          <w:p w:rsidR="00C237E6" w:rsidRPr="00D35C7C" w:rsidRDefault="00C237E6" w:rsidP="00903B94">
            <w:pPr>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903B94">
            <w:pPr>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903B94">
            <w:pPr>
              <w:jc w:val="both"/>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237E6" w:rsidRDefault="00C237E6" w:rsidP="00903B94">
            <w:pPr>
              <w:jc w:val="both"/>
            </w:pPr>
            <w:r>
              <w:t>26.Международная олимпиада «</w:t>
            </w:r>
            <w:proofErr w:type="spellStart"/>
            <w:r>
              <w:t>Инфоурок</w:t>
            </w:r>
            <w:proofErr w:type="spellEnd"/>
            <w:r>
              <w:t>» 29 победителей и призёров</w:t>
            </w:r>
          </w:p>
        </w:tc>
      </w:tr>
      <w:tr w:rsidR="00C237E6" w:rsidRPr="00D35C7C" w:rsidTr="00C237E6">
        <w:trPr>
          <w:trHeight w:val="97"/>
        </w:trPr>
        <w:tc>
          <w:tcPr>
            <w:tcW w:w="2268" w:type="dxa"/>
            <w:tcBorders>
              <w:top w:val="single" w:sz="4" w:space="0" w:color="000000"/>
              <w:left w:val="single" w:sz="4" w:space="0" w:color="000000"/>
              <w:bottom w:val="single" w:sz="4" w:space="0" w:color="000000"/>
              <w:right w:val="single" w:sz="4" w:space="0" w:color="000000"/>
            </w:tcBorders>
          </w:tcPr>
          <w:p w:rsidR="00C237E6" w:rsidRPr="00D35C7C" w:rsidRDefault="00C237E6" w:rsidP="00903B94">
            <w:pPr>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903B94">
            <w:pPr>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903B94">
            <w:pPr>
              <w:jc w:val="both"/>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237E6" w:rsidRDefault="00C237E6" w:rsidP="00903B94">
            <w:pPr>
              <w:jc w:val="both"/>
            </w:pPr>
            <w:r>
              <w:t>27. Всероссийская олимпиада  «Мир вокруг нас» 29 победит</w:t>
            </w:r>
            <w:r>
              <w:t>е</w:t>
            </w:r>
            <w:r>
              <w:t>лей и призёров</w:t>
            </w:r>
          </w:p>
        </w:tc>
      </w:tr>
      <w:tr w:rsidR="00C237E6" w:rsidRPr="00D35C7C" w:rsidTr="00C237E6">
        <w:trPr>
          <w:trHeight w:val="97"/>
        </w:trPr>
        <w:tc>
          <w:tcPr>
            <w:tcW w:w="2268" w:type="dxa"/>
            <w:tcBorders>
              <w:top w:val="single" w:sz="4" w:space="0" w:color="000000"/>
              <w:left w:val="single" w:sz="4" w:space="0" w:color="000000"/>
              <w:bottom w:val="single" w:sz="4" w:space="0" w:color="000000"/>
              <w:right w:val="single" w:sz="4" w:space="0" w:color="000000"/>
            </w:tcBorders>
          </w:tcPr>
          <w:p w:rsidR="00C237E6" w:rsidRPr="00D35C7C" w:rsidRDefault="00C237E6" w:rsidP="00903B94">
            <w:pPr>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903B94">
            <w:pPr>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237E6" w:rsidRPr="00D35C7C" w:rsidRDefault="00C237E6" w:rsidP="00903B94">
            <w:pPr>
              <w:jc w:val="both"/>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237E6" w:rsidRDefault="00C237E6" w:rsidP="00903B94">
            <w:pPr>
              <w:jc w:val="both"/>
            </w:pPr>
            <w:r>
              <w:t xml:space="preserve">28. Всероссийский конкурс «Включай </w:t>
            </w:r>
            <w:proofErr w:type="spellStart"/>
            <w:r>
              <w:t>ЭКОлогику</w:t>
            </w:r>
            <w:proofErr w:type="spellEnd"/>
            <w:r>
              <w:t>» 2 поб</w:t>
            </w:r>
            <w:r>
              <w:t>е</w:t>
            </w:r>
            <w:r>
              <w:t>дителя и призёра</w:t>
            </w:r>
          </w:p>
        </w:tc>
      </w:tr>
    </w:tbl>
    <w:p w:rsidR="00831AEF" w:rsidRDefault="00831AEF" w:rsidP="00831AEF">
      <w:pPr>
        <w:spacing w:line="228" w:lineRule="auto"/>
        <w:ind w:left="360"/>
        <w:rPr>
          <w:b/>
        </w:rPr>
      </w:pPr>
    </w:p>
    <w:p w:rsidR="000C06EC" w:rsidRPr="00D35C7C" w:rsidRDefault="000C06EC" w:rsidP="00831AEF">
      <w:pPr>
        <w:spacing w:line="228" w:lineRule="auto"/>
        <w:ind w:left="360"/>
        <w:rPr>
          <w:b/>
        </w:rPr>
      </w:pPr>
    </w:p>
    <w:p w:rsidR="00831AEF" w:rsidRPr="00D747F5" w:rsidRDefault="00831AEF" w:rsidP="00361590">
      <w:pPr>
        <w:numPr>
          <w:ilvl w:val="1"/>
          <w:numId w:val="13"/>
        </w:numPr>
        <w:tabs>
          <w:tab w:val="left" w:pos="426"/>
          <w:tab w:val="num" w:pos="502"/>
        </w:tabs>
        <w:ind w:left="0" w:firstLine="0"/>
        <w:jc w:val="both"/>
        <w:rPr>
          <w:b/>
        </w:rPr>
      </w:pPr>
      <w:r w:rsidRPr="00D747F5">
        <w:rPr>
          <w:b/>
        </w:rPr>
        <w:t>Показатели качества подготовки обучающихся и выпускников образовательного учреждения, необходимые для определения его типа и вида</w:t>
      </w:r>
    </w:p>
    <w:p w:rsidR="00831AEF" w:rsidRPr="00D35C7C" w:rsidRDefault="00831AEF" w:rsidP="00831AEF">
      <w:pPr>
        <w:tabs>
          <w:tab w:val="left" w:pos="426"/>
        </w:tabs>
        <w:jc w:val="both"/>
      </w:pPr>
    </w:p>
    <w:tbl>
      <w:tblPr>
        <w:tblW w:w="521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6"/>
        <w:gridCol w:w="3561"/>
        <w:gridCol w:w="2089"/>
      </w:tblGrid>
      <w:tr w:rsidR="00831AEF" w:rsidRPr="00D35C7C" w:rsidTr="00115344">
        <w:tc>
          <w:tcPr>
            <w:tcW w:w="5000" w:type="pct"/>
            <w:gridSpan w:val="3"/>
          </w:tcPr>
          <w:p w:rsidR="00831AEF" w:rsidRPr="00D35C7C" w:rsidRDefault="00831AEF" w:rsidP="00361590">
            <w:pPr>
              <w:numPr>
                <w:ilvl w:val="0"/>
                <w:numId w:val="2"/>
              </w:numPr>
              <w:jc w:val="center"/>
            </w:pPr>
            <w:r w:rsidRPr="00D35C7C">
              <w:t>Качество подготовки выпускников</w:t>
            </w:r>
          </w:p>
        </w:tc>
      </w:tr>
      <w:tr w:rsidR="00831AEF" w:rsidRPr="00D35C7C" w:rsidTr="00115344">
        <w:tc>
          <w:tcPr>
            <w:tcW w:w="2171" w:type="pct"/>
          </w:tcPr>
          <w:p w:rsidR="00831AEF" w:rsidRPr="00D35C7C" w:rsidRDefault="00831AEF" w:rsidP="00903B94">
            <w:pPr>
              <w:jc w:val="center"/>
            </w:pPr>
            <w:r w:rsidRPr="00D35C7C">
              <w:t xml:space="preserve">Показатели </w:t>
            </w:r>
          </w:p>
        </w:tc>
        <w:tc>
          <w:tcPr>
            <w:tcW w:w="1783" w:type="pct"/>
          </w:tcPr>
          <w:p w:rsidR="00831AEF" w:rsidRPr="00D35C7C" w:rsidRDefault="00831AEF" w:rsidP="00903B94">
            <w:pPr>
              <w:jc w:val="center"/>
            </w:pPr>
            <w:r w:rsidRPr="00D35C7C">
              <w:rPr>
                <w:bCs/>
              </w:rPr>
              <w:t>Региональные критерии</w:t>
            </w:r>
          </w:p>
        </w:tc>
        <w:tc>
          <w:tcPr>
            <w:tcW w:w="1046" w:type="pct"/>
          </w:tcPr>
          <w:p w:rsidR="00831AEF" w:rsidRPr="00D35C7C" w:rsidRDefault="00831AEF" w:rsidP="00903B94">
            <w:pPr>
              <w:jc w:val="center"/>
            </w:pPr>
            <w:r w:rsidRPr="00D35C7C">
              <w:t>Показатели ОУ</w:t>
            </w:r>
          </w:p>
        </w:tc>
      </w:tr>
      <w:tr w:rsidR="00831AEF" w:rsidRPr="00D35C7C" w:rsidTr="00115344">
        <w:tc>
          <w:tcPr>
            <w:tcW w:w="2171" w:type="pct"/>
          </w:tcPr>
          <w:p w:rsidR="00831AEF" w:rsidRPr="00D35C7C" w:rsidRDefault="00831AEF" w:rsidP="00903B94">
            <w:pPr>
              <w:jc w:val="both"/>
            </w:pPr>
            <w:r>
              <w:t xml:space="preserve">Положительные результаты итог- </w:t>
            </w:r>
            <w:r w:rsidRPr="00D35C7C">
              <w:t>вой аттестации в течение трех последних лет</w:t>
            </w:r>
          </w:p>
        </w:tc>
        <w:tc>
          <w:tcPr>
            <w:tcW w:w="1783" w:type="pct"/>
          </w:tcPr>
          <w:p w:rsidR="00831AEF" w:rsidRPr="00D35C7C" w:rsidRDefault="00831AEF" w:rsidP="00903B94">
            <w:r w:rsidRPr="00D35C7C">
              <w:t>Не менее 96% по всем ступеням и в целом по ОУ</w:t>
            </w:r>
          </w:p>
        </w:tc>
        <w:tc>
          <w:tcPr>
            <w:tcW w:w="1046" w:type="pct"/>
          </w:tcPr>
          <w:p w:rsidR="00831AEF" w:rsidRPr="00DD5833" w:rsidRDefault="00831AEF" w:rsidP="00903B94">
            <w:pPr>
              <w:jc w:val="center"/>
            </w:pPr>
            <w:r w:rsidRPr="00DD5833">
              <w:t>100%</w:t>
            </w:r>
          </w:p>
        </w:tc>
      </w:tr>
      <w:tr w:rsidR="00831AEF" w:rsidRPr="00D35C7C" w:rsidTr="00115344">
        <w:trPr>
          <w:trHeight w:val="1319"/>
        </w:trPr>
        <w:tc>
          <w:tcPr>
            <w:tcW w:w="2171" w:type="pct"/>
          </w:tcPr>
          <w:p w:rsidR="00831AEF" w:rsidRPr="00D35C7C" w:rsidRDefault="00831AEF" w:rsidP="00903B94">
            <w:pPr>
              <w:jc w:val="both"/>
            </w:pPr>
            <w:r w:rsidRPr="00D35C7C">
              <w:t>Доля обучающихся, закончивших обр</w:t>
            </w:r>
            <w:r w:rsidRPr="00D35C7C">
              <w:t>а</w:t>
            </w:r>
            <w:r w:rsidRPr="00D35C7C">
              <w:t xml:space="preserve">зовательные ступени на «4» и 5» </w:t>
            </w:r>
          </w:p>
        </w:tc>
        <w:tc>
          <w:tcPr>
            <w:tcW w:w="1783" w:type="pct"/>
          </w:tcPr>
          <w:p w:rsidR="00831AEF" w:rsidRPr="00D35C7C" w:rsidRDefault="00831AEF" w:rsidP="00903B94">
            <w:pPr>
              <w:rPr>
                <w:highlight w:val="green"/>
              </w:rPr>
            </w:pPr>
            <w:r w:rsidRPr="00D35C7C">
              <w:t>СОШ. Не учитывается</w:t>
            </w:r>
          </w:p>
          <w:p w:rsidR="00831AEF" w:rsidRPr="00D35C7C" w:rsidRDefault="00831AEF" w:rsidP="00903B94">
            <w:r w:rsidRPr="00D35C7C">
              <w:t>СОШ с УИОП.</w:t>
            </w:r>
          </w:p>
          <w:p w:rsidR="00831AEF" w:rsidRPr="00D35C7C" w:rsidRDefault="00831AEF" w:rsidP="00903B94">
            <w:r w:rsidRPr="00D35C7C">
              <w:t xml:space="preserve">начальная школа </w:t>
            </w:r>
            <w:r w:rsidRPr="00D35C7C">
              <w:sym w:font="Symbol" w:char="F02D"/>
            </w:r>
            <w:r w:rsidRPr="00D35C7C">
              <w:t xml:space="preserve"> не менее 40%</w:t>
            </w:r>
          </w:p>
          <w:p w:rsidR="00831AEF" w:rsidRPr="00D35C7C" w:rsidRDefault="00831AEF" w:rsidP="00903B94">
            <w:r w:rsidRPr="00D35C7C">
              <w:t xml:space="preserve">основная школа </w:t>
            </w:r>
            <w:r w:rsidRPr="00D35C7C">
              <w:sym w:font="Symbol" w:char="F02D"/>
            </w:r>
            <w:r w:rsidRPr="00D35C7C">
              <w:t xml:space="preserve"> не менее 30%</w:t>
            </w:r>
          </w:p>
          <w:p w:rsidR="00831AEF" w:rsidRPr="00D35C7C" w:rsidRDefault="00831AEF" w:rsidP="00903B94">
            <w:r w:rsidRPr="00D35C7C">
              <w:lastRenderedPageBreak/>
              <w:t xml:space="preserve">старшая школа </w:t>
            </w:r>
            <w:r w:rsidRPr="00D35C7C">
              <w:sym w:font="Symbol" w:char="F02D"/>
            </w:r>
            <w:r w:rsidRPr="00D35C7C">
              <w:t xml:space="preserve"> не менее 30%</w:t>
            </w:r>
          </w:p>
          <w:p w:rsidR="00831AEF" w:rsidRPr="00D35C7C" w:rsidRDefault="00831AEF" w:rsidP="00903B94">
            <w:r w:rsidRPr="00D35C7C">
              <w:t xml:space="preserve">       основная школа </w:t>
            </w:r>
            <w:r w:rsidRPr="00D35C7C">
              <w:sym w:font="Symbol" w:char="F02D"/>
            </w:r>
            <w:r w:rsidRPr="00D35C7C">
              <w:t xml:space="preserve"> не менее 35%</w:t>
            </w:r>
          </w:p>
          <w:p w:rsidR="00831AEF" w:rsidRPr="00D35C7C" w:rsidRDefault="00831AEF" w:rsidP="00903B94">
            <w:pPr>
              <w:rPr>
                <w:color w:val="FF0000"/>
                <w:highlight w:val="green"/>
              </w:rPr>
            </w:pPr>
            <w:r w:rsidRPr="00D35C7C">
              <w:t xml:space="preserve">старшая школа </w:t>
            </w:r>
            <w:r w:rsidRPr="00D35C7C">
              <w:sym w:font="Symbol" w:char="F02D"/>
            </w:r>
            <w:r w:rsidRPr="00D35C7C">
              <w:t xml:space="preserve"> не менее 35%</w:t>
            </w:r>
          </w:p>
        </w:tc>
        <w:tc>
          <w:tcPr>
            <w:tcW w:w="1046" w:type="pct"/>
          </w:tcPr>
          <w:p w:rsidR="00831AEF" w:rsidRPr="00DD5833" w:rsidRDefault="00831AEF" w:rsidP="00903B94">
            <w:pPr>
              <w:jc w:val="center"/>
            </w:pPr>
          </w:p>
          <w:p w:rsidR="00831AEF" w:rsidRPr="00DD5833" w:rsidRDefault="00831AEF" w:rsidP="00903B94">
            <w:pPr>
              <w:jc w:val="center"/>
            </w:pPr>
          </w:p>
          <w:p w:rsidR="00831AEF" w:rsidRPr="00DD5833" w:rsidRDefault="00831AEF" w:rsidP="00903B94">
            <w:pPr>
              <w:jc w:val="center"/>
            </w:pPr>
            <w:r w:rsidRPr="00DD5833">
              <w:t>начальная школа</w:t>
            </w:r>
          </w:p>
          <w:p w:rsidR="00831AEF" w:rsidRPr="00DD5833" w:rsidRDefault="00831AEF" w:rsidP="00903B94">
            <w:pPr>
              <w:jc w:val="center"/>
            </w:pPr>
            <w:r w:rsidRPr="00DD5833">
              <w:t>79%</w:t>
            </w:r>
          </w:p>
          <w:p w:rsidR="00831AEF" w:rsidRPr="00DD5833" w:rsidRDefault="00831AEF" w:rsidP="00903B94">
            <w:pPr>
              <w:jc w:val="center"/>
            </w:pPr>
            <w:r w:rsidRPr="00DD5833">
              <w:t>56%</w:t>
            </w:r>
          </w:p>
          <w:p w:rsidR="00831AEF" w:rsidRPr="00DD5833" w:rsidRDefault="00831AEF" w:rsidP="00903B94">
            <w:pPr>
              <w:jc w:val="center"/>
              <w:rPr>
                <w:highlight w:val="green"/>
              </w:rPr>
            </w:pPr>
            <w:r w:rsidRPr="00DD5833">
              <w:lastRenderedPageBreak/>
              <w:t>67%</w:t>
            </w:r>
          </w:p>
        </w:tc>
      </w:tr>
      <w:tr w:rsidR="00831AEF" w:rsidRPr="00D35C7C" w:rsidTr="00115344">
        <w:tc>
          <w:tcPr>
            <w:tcW w:w="2171" w:type="pct"/>
          </w:tcPr>
          <w:p w:rsidR="00831AEF" w:rsidRPr="00D35C7C" w:rsidRDefault="00831AEF" w:rsidP="00903B94">
            <w:pPr>
              <w:jc w:val="both"/>
            </w:pPr>
            <w:r w:rsidRPr="00D35C7C">
              <w:lastRenderedPageBreak/>
              <w:t>Доля выпускников 9-х классов, пол</w:t>
            </w:r>
            <w:r w:rsidRPr="00D35C7C">
              <w:t>у</w:t>
            </w:r>
            <w:r w:rsidRPr="00D35C7C">
              <w:t>чивших положительную оценку на ГИА по русскому языку (% от приня</w:t>
            </w:r>
            <w:r w:rsidRPr="00D35C7C">
              <w:t>в</w:t>
            </w:r>
            <w:r w:rsidRPr="00D35C7C">
              <w:t>ших участие)</w:t>
            </w:r>
          </w:p>
        </w:tc>
        <w:tc>
          <w:tcPr>
            <w:tcW w:w="1783" w:type="pct"/>
          </w:tcPr>
          <w:p w:rsidR="00831AEF" w:rsidRPr="00D35C7C" w:rsidRDefault="00831AEF" w:rsidP="00903B94">
            <w:r w:rsidRPr="00D35C7C">
              <w:t xml:space="preserve">СОШ, лицей </w:t>
            </w:r>
            <w:r w:rsidRPr="00D35C7C">
              <w:sym w:font="Symbol" w:char="F02D"/>
            </w:r>
            <w:r w:rsidRPr="00D35C7C">
              <w:t xml:space="preserve"> не менее 96 %</w:t>
            </w:r>
          </w:p>
          <w:p w:rsidR="00831AEF" w:rsidRPr="00D35C7C" w:rsidRDefault="00831AEF" w:rsidP="00903B94">
            <w:r w:rsidRPr="00D35C7C">
              <w:t>СОШ с углубленным изучением  русского языка, гимназия – не менее 100%</w:t>
            </w:r>
          </w:p>
        </w:tc>
        <w:tc>
          <w:tcPr>
            <w:tcW w:w="1046" w:type="pct"/>
          </w:tcPr>
          <w:p w:rsidR="00831AEF" w:rsidRPr="00DD5833" w:rsidRDefault="00831AEF" w:rsidP="00903B94">
            <w:pPr>
              <w:jc w:val="center"/>
            </w:pPr>
            <w:r w:rsidRPr="00DD5833">
              <w:t>100%</w:t>
            </w:r>
          </w:p>
        </w:tc>
      </w:tr>
      <w:tr w:rsidR="00831AEF" w:rsidRPr="00D35C7C" w:rsidTr="00115344">
        <w:tc>
          <w:tcPr>
            <w:tcW w:w="2171" w:type="pct"/>
          </w:tcPr>
          <w:p w:rsidR="00831AEF" w:rsidRPr="00D35C7C" w:rsidRDefault="00831AEF" w:rsidP="00903B94">
            <w:pPr>
              <w:jc w:val="both"/>
            </w:pPr>
            <w:r w:rsidRPr="00D35C7C">
              <w:t>Доля выпускников 9-х классов, пол</w:t>
            </w:r>
            <w:r w:rsidRPr="00D35C7C">
              <w:t>у</w:t>
            </w:r>
            <w:r w:rsidRPr="00D35C7C">
              <w:t>чивших положительную оценку на ГИА по математике (% от принявших участие)</w:t>
            </w:r>
          </w:p>
        </w:tc>
        <w:tc>
          <w:tcPr>
            <w:tcW w:w="1783" w:type="pct"/>
          </w:tcPr>
          <w:p w:rsidR="00831AEF" w:rsidRPr="00D35C7C" w:rsidRDefault="00831AEF" w:rsidP="00903B94">
            <w:r w:rsidRPr="00D35C7C">
              <w:t xml:space="preserve">СОШ, лицей </w:t>
            </w:r>
            <w:r w:rsidRPr="00D35C7C">
              <w:sym w:font="Symbol" w:char="F02D"/>
            </w:r>
            <w:r w:rsidRPr="00D35C7C">
              <w:t xml:space="preserve"> не менее 96 %</w:t>
            </w:r>
          </w:p>
          <w:p w:rsidR="00831AEF" w:rsidRPr="00D35C7C" w:rsidRDefault="00831AEF" w:rsidP="00903B94">
            <w:r w:rsidRPr="00D35C7C">
              <w:t>СОШ с углубленным изучением  русского языка, гимназия – не менее 100%</w:t>
            </w:r>
          </w:p>
        </w:tc>
        <w:tc>
          <w:tcPr>
            <w:tcW w:w="1046" w:type="pct"/>
          </w:tcPr>
          <w:p w:rsidR="00831AEF" w:rsidRPr="00DD5833" w:rsidRDefault="00831AEF" w:rsidP="00903B94">
            <w:pPr>
              <w:jc w:val="center"/>
            </w:pPr>
            <w:r w:rsidRPr="00DD5833">
              <w:t>100%</w:t>
            </w:r>
          </w:p>
        </w:tc>
      </w:tr>
      <w:tr w:rsidR="00831AEF" w:rsidRPr="00D35C7C" w:rsidTr="00115344">
        <w:tc>
          <w:tcPr>
            <w:tcW w:w="2171" w:type="pct"/>
          </w:tcPr>
          <w:p w:rsidR="00831AEF" w:rsidRPr="00D35C7C" w:rsidRDefault="00831AEF" w:rsidP="00903B94">
            <w:pPr>
              <w:jc w:val="both"/>
            </w:pPr>
            <w:r w:rsidRPr="00D35C7C">
              <w:t>Доля выпускников 11-х классов, пол</w:t>
            </w:r>
            <w:r w:rsidRPr="00D35C7C">
              <w:t>у</w:t>
            </w:r>
            <w:r w:rsidRPr="00D35C7C">
              <w:t>чивших положительную оценку на ГИА по русскому языку (% от приня</w:t>
            </w:r>
            <w:r w:rsidRPr="00D35C7C">
              <w:t>в</w:t>
            </w:r>
            <w:r w:rsidRPr="00D35C7C">
              <w:t>ших участие)</w:t>
            </w:r>
          </w:p>
        </w:tc>
        <w:tc>
          <w:tcPr>
            <w:tcW w:w="1783" w:type="pct"/>
          </w:tcPr>
          <w:p w:rsidR="00831AEF" w:rsidRPr="00D35C7C" w:rsidRDefault="00831AEF" w:rsidP="00903B94">
            <w:r w:rsidRPr="00D35C7C">
              <w:t xml:space="preserve">СОШ, лицей </w:t>
            </w:r>
            <w:r w:rsidRPr="00D35C7C">
              <w:sym w:font="Symbol" w:char="F02D"/>
            </w:r>
            <w:r w:rsidRPr="00D35C7C">
              <w:t xml:space="preserve"> не менее 96 %</w:t>
            </w:r>
          </w:p>
          <w:p w:rsidR="00831AEF" w:rsidRPr="00D35C7C" w:rsidRDefault="00831AEF" w:rsidP="00903B94">
            <w:r w:rsidRPr="00D35C7C">
              <w:t>СОШ с углубленным изучением  русского языка, гимназия – не менее 100%</w:t>
            </w:r>
          </w:p>
        </w:tc>
        <w:tc>
          <w:tcPr>
            <w:tcW w:w="1046" w:type="pct"/>
          </w:tcPr>
          <w:p w:rsidR="00831AEF" w:rsidRPr="00DD5833" w:rsidRDefault="00831AEF" w:rsidP="00903B94">
            <w:pPr>
              <w:jc w:val="center"/>
            </w:pPr>
            <w:r w:rsidRPr="00DD5833">
              <w:t>100%</w:t>
            </w:r>
          </w:p>
        </w:tc>
      </w:tr>
      <w:tr w:rsidR="00831AEF" w:rsidRPr="00D35C7C" w:rsidTr="00115344">
        <w:tc>
          <w:tcPr>
            <w:tcW w:w="2171" w:type="pct"/>
          </w:tcPr>
          <w:p w:rsidR="00831AEF" w:rsidRPr="00D35C7C" w:rsidRDefault="00831AEF" w:rsidP="00903B94">
            <w:pPr>
              <w:jc w:val="both"/>
            </w:pPr>
            <w:r w:rsidRPr="00D35C7C">
              <w:t>Доля выпускников 11-х классов, пол</w:t>
            </w:r>
            <w:r w:rsidRPr="00D35C7C">
              <w:t>у</w:t>
            </w:r>
            <w:r w:rsidRPr="00D35C7C">
              <w:t>чивших положительную оценку на ЕГЭ по математике (% от принявших уч</w:t>
            </w:r>
            <w:r w:rsidRPr="00D35C7C">
              <w:t>а</w:t>
            </w:r>
            <w:r w:rsidRPr="00D35C7C">
              <w:t>стие)</w:t>
            </w:r>
          </w:p>
        </w:tc>
        <w:tc>
          <w:tcPr>
            <w:tcW w:w="1783" w:type="pct"/>
          </w:tcPr>
          <w:p w:rsidR="00831AEF" w:rsidRPr="00D35C7C" w:rsidRDefault="00831AEF" w:rsidP="00903B94">
            <w:r w:rsidRPr="00D35C7C">
              <w:t xml:space="preserve">СОШ, лицей </w:t>
            </w:r>
            <w:r w:rsidRPr="00D35C7C">
              <w:sym w:font="Symbol" w:char="F02D"/>
            </w:r>
            <w:r w:rsidRPr="00D35C7C">
              <w:t xml:space="preserve"> не менее 96 %</w:t>
            </w:r>
          </w:p>
          <w:p w:rsidR="00831AEF" w:rsidRPr="00D35C7C" w:rsidRDefault="00831AEF" w:rsidP="00903B94">
            <w:r w:rsidRPr="00D35C7C">
              <w:t>СОШ с углубленным изучением  русского языка, гимназия – не менее 100%</w:t>
            </w:r>
          </w:p>
        </w:tc>
        <w:tc>
          <w:tcPr>
            <w:tcW w:w="1046" w:type="pct"/>
          </w:tcPr>
          <w:p w:rsidR="00831AEF" w:rsidRPr="00DD5833" w:rsidRDefault="00831AEF" w:rsidP="00903B94">
            <w:pPr>
              <w:jc w:val="center"/>
            </w:pPr>
            <w:r w:rsidRPr="00DD5833">
              <w:t>100%</w:t>
            </w:r>
          </w:p>
        </w:tc>
      </w:tr>
      <w:tr w:rsidR="00831AEF" w:rsidRPr="00D35C7C" w:rsidTr="00115344">
        <w:tc>
          <w:tcPr>
            <w:tcW w:w="2171" w:type="pct"/>
          </w:tcPr>
          <w:p w:rsidR="00831AEF" w:rsidRPr="00D35C7C" w:rsidRDefault="00831AEF" w:rsidP="00903B94">
            <w:pPr>
              <w:jc w:val="both"/>
            </w:pPr>
            <w:r w:rsidRPr="00D35C7C">
              <w:t>Наличие учащихся, занявших призовые (1–3) места на городских и районных предметных олимпиадах (в течение трех последних лет)</w:t>
            </w:r>
          </w:p>
        </w:tc>
        <w:tc>
          <w:tcPr>
            <w:tcW w:w="1783" w:type="pct"/>
          </w:tcPr>
          <w:p w:rsidR="00831AEF" w:rsidRPr="00D35C7C" w:rsidRDefault="00831AEF" w:rsidP="00903B94">
            <w:r w:rsidRPr="00D35C7C">
              <w:t>да</w:t>
            </w:r>
          </w:p>
        </w:tc>
        <w:tc>
          <w:tcPr>
            <w:tcW w:w="1046" w:type="pct"/>
          </w:tcPr>
          <w:p w:rsidR="00831AEF" w:rsidRPr="00DD5833" w:rsidRDefault="00831AEF" w:rsidP="00903B94">
            <w:pPr>
              <w:jc w:val="center"/>
              <w:rPr>
                <w:highlight w:val="green"/>
              </w:rPr>
            </w:pPr>
            <w:r w:rsidRPr="00DD5833">
              <w:t>да</w:t>
            </w:r>
          </w:p>
        </w:tc>
      </w:tr>
    </w:tbl>
    <w:p w:rsidR="001E28B5" w:rsidRDefault="00554D2B" w:rsidP="00361590">
      <w:pPr>
        <w:pStyle w:val="90"/>
        <w:numPr>
          <w:ilvl w:val="1"/>
          <w:numId w:val="13"/>
        </w:numPr>
        <w:shd w:val="clear" w:color="auto" w:fill="auto"/>
        <w:tabs>
          <w:tab w:val="left" w:pos="709"/>
        </w:tabs>
        <w:spacing w:line="240" w:lineRule="auto"/>
        <w:ind w:hanging="6881"/>
        <w:jc w:val="left"/>
        <w:rPr>
          <w:b w:val="0"/>
          <w:sz w:val="24"/>
          <w:szCs w:val="24"/>
        </w:rPr>
      </w:pPr>
      <w:r w:rsidRPr="00554D2B">
        <w:rPr>
          <w:b w:val="0"/>
          <w:sz w:val="24"/>
          <w:szCs w:val="24"/>
        </w:rPr>
        <w:t xml:space="preserve"> </w:t>
      </w:r>
    </w:p>
    <w:p w:rsidR="00554D2B" w:rsidRPr="00D747F5" w:rsidRDefault="001E28B5" w:rsidP="00361590">
      <w:pPr>
        <w:pStyle w:val="90"/>
        <w:numPr>
          <w:ilvl w:val="1"/>
          <w:numId w:val="13"/>
        </w:numPr>
        <w:shd w:val="clear" w:color="auto" w:fill="auto"/>
        <w:tabs>
          <w:tab w:val="left" w:pos="709"/>
        </w:tabs>
        <w:spacing w:line="240" w:lineRule="auto"/>
        <w:ind w:left="-426" w:hanging="5915"/>
        <w:jc w:val="left"/>
        <w:rPr>
          <w:sz w:val="24"/>
          <w:szCs w:val="24"/>
        </w:rPr>
      </w:pPr>
      <w:r w:rsidRPr="00D747F5">
        <w:rPr>
          <w:sz w:val="24"/>
          <w:szCs w:val="24"/>
        </w:rPr>
        <w:t xml:space="preserve">3.10. </w:t>
      </w:r>
      <w:r w:rsidR="00554D2B" w:rsidRPr="00D747F5">
        <w:rPr>
          <w:sz w:val="24"/>
          <w:szCs w:val="24"/>
        </w:rPr>
        <w:t xml:space="preserve">Оценка функционирования внутренней системы оценки качества </w:t>
      </w:r>
      <w:r w:rsidR="00554D2B" w:rsidRPr="00D747F5">
        <w:rPr>
          <w:bCs w:val="0"/>
          <w:sz w:val="24"/>
          <w:szCs w:val="24"/>
        </w:rPr>
        <w:t>образования</w:t>
      </w:r>
    </w:p>
    <w:p w:rsidR="00554D2B" w:rsidRPr="00A65D72" w:rsidRDefault="00554D2B" w:rsidP="00D747F5">
      <w:pPr>
        <w:pStyle w:val="22"/>
        <w:shd w:val="clear" w:color="auto" w:fill="auto"/>
        <w:spacing w:after="0" w:line="240" w:lineRule="auto"/>
        <w:ind w:left="-426" w:firstLine="426"/>
        <w:jc w:val="both"/>
        <w:rPr>
          <w:sz w:val="24"/>
          <w:szCs w:val="24"/>
        </w:rPr>
      </w:pPr>
      <w:r>
        <w:rPr>
          <w:sz w:val="24"/>
          <w:szCs w:val="24"/>
        </w:rPr>
        <w:t xml:space="preserve">          </w:t>
      </w:r>
      <w:r w:rsidRPr="00A65D72">
        <w:rPr>
          <w:sz w:val="24"/>
          <w:szCs w:val="24"/>
        </w:rPr>
        <w:t>Внутренняя система оценки качества образования обеспечивает эффективное упра</w:t>
      </w:r>
      <w:r w:rsidRPr="00A65D72">
        <w:rPr>
          <w:sz w:val="24"/>
          <w:szCs w:val="24"/>
        </w:rPr>
        <w:t>в</w:t>
      </w:r>
      <w:r w:rsidRPr="00A65D72">
        <w:rPr>
          <w:sz w:val="24"/>
          <w:szCs w:val="24"/>
        </w:rPr>
        <w:t>ление качеством образования на основе объективной и достоверной информации о результ</w:t>
      </w:r>
      <w:r w:rsidRPr="00A65D72">
        <w:rPr>
          <w:sz w:val="24"/>
          <w:szCs w:val="24"/>
        </w:rPr>
        <w:t>а</w:t>
      </w:r>
      <w:r w:rsidRPr="00A65D72">
        <w:rPr>
          <w:sz w:val="24"/>
          <w:szCs w:val="24"/>
        </w:rPr>
        <w:t>тах, ресурсах и условиях образовательного процесса. Она предусматривает сбор, системный учет, обработку и анализ информации о результатах и состоянии образовательного процесса в МБОУ «</w:t>
      </w:r>
      <w:r>
        <w:rPr>
          <w:sz w:val="24"/>
          <w:szCs w:val="24"/>
        </w:rPr>
        <w:t>Школа № 93</w:t>
      </w:r>
      <w:r w:rsidRPr="00A65D72">
        <w:rPr>
          <w:sz w:val="24"/>
          <w:szCs w:val="24"/>
        </w:rPr>
        <w:t>» с целью принятия обоснованных управленческих решений и прогноз</w:t>
      </w:r>
      <w:r w:rsidRPr="00A65D72">
        <w:rPr>
          <w:sz w:val="24"/>
          <w:szCs w:val="24"/>
        </w:rPr>
        <w:t>и</w:t>
      </w:r>
      <w:r w:rsidRPr="00A65D72">
        <w:rPr>
          <w:sz w:val="24"/>
          <w:szCs w:val="24"/>
        </w:rPr>
        <w:t>рования развития Учреждения.</w:t>
      </w:r>
    </w:p>
    <w:p w:rsidR="00554D2B" w:rsidRPr="00A65D72" w:rsidRDefault="00554D2B" w:rsidP="00D747F5">
      <w:pPr>
        <w:pStyle w:val="22"/>
        <w:shd w:val="clear" w:color="auto" w:fill="auto"/>
        <w:spacing w:after="0" w:line="240" w:lineRule="auto"/>
        <w:ind w:left="-426" w:firstLine="426"/>
        <w:jc w:val="both"/>
        <w:rPr>
          <w:sz w:val="24"/>
          <w:szCs w:val="24"/>
        </w:rPr>
      </w:pPr>
      <w:r>
        <w:rPr>
          <w:sz w:val="24"/>
          <w:szCs w:val="24"/>
        </w:rPr>
        <w:t xml:space="preserve">          </w:t>
      </w:r>
      <w:r w:rsidRPr="00A65D72">
        <w:rPr>
          <w:sz w:val="24"/>
          <w:szCs w:val="24"/>
        </w:rPr>
        <w:t>Система внутренней системы оценки качества образования включает следующие компоненты образовательной деятельности Учреждения:</w:t>
      </w:r>
    </w:p>
    <w:p w:rsidR="00554D2B" w:rsidRPr="00A65D72" w:rsidRDefault="00554D2B" w:rsidP="00361590">
      <w:pPr>
        <w:pStyle w:val="22"/>
        <w:numPr>
          <w:ilvl w:val="0"/>
          <w:numId w:val="5"/>
        </w:numPr>
        <w:shd w:val="clear" w:color="auto" w:fill="auto"/>
        <w:tabs>
          <w:tab w:val="left" w:pos="284"/>
        </w:tabs>
        <w:spacing w:after="0" w:line="240" w:lineRule="auto"/>
        <w:ind w:left="-426" w:firstLine="426"/>
        <w:jc w:val="both"/>
        <w:rPr>
          <w:sz w:val="24"/>
          <w:szCs w:val="24"/>
        </w:rPr>
      </w:pPr>
      <w:r w:rsidRPr="00A65D72">
        <w:rPr>
          <w:sz w:val="24"/>
          <w:szCs w:val="24"/>
        </w:rPr>
        <w:t>результаты индивидуальных достижений учащихся в освоении основных образов</w:t>
      </w:r>
      <w:r w:rsidRPr="00A65D72">
        <w:rPr>
          <w:sz w:val="24"/>
          <w:szCs w:val="24"/>
        </w:rPr>
        <w:t>а</w:t>
      </w:r>
      <w:r w:rsidRPr="00A65D72">
        <w:rPr>
          <w:sz w:val="24"/>
          <w:szCs w:val="24"/>
        </w:rPr>
        <w:t>тельных программ;</w:t>
      </w:r>
    </w:p>
    <w:p w:rsidR="00554D2B" w:rsidRPr="00A65D72" w:rsidRDefault="00554D2B" w:rsidP="00361590">
      <w:pPr>
        <w:pStyle w:val="22"/>
        <w:numPr>
          <w:ilvl w:val="0"/>
          <w:numId w:val="5"/>
        </w:numPr>
        <w:shd w:val="clear" w:color="auto" w:fill="auto"/>
        <w:tabs>
          <w:tab w:val="left" w:pos="284"/>
        </w:tabs>
        <w:spacing w:after="0" w:line="240" w:lineRule="auto"/>
        <w:ind w:left="-426" w:firstLine="426"/>
        <w:jc w:val="both"/>
        <w:rPr>
          <w:sz w:val="24"/>
          <w:szCs w:val="24"/>
        </w:rPr>
      </w:pPr>
      <w:r w:rsidRPr="00A65D72">
        <w:rPr>
          <w:sz w:val="24"/>
          <w:szCs w:val="24"/>
        </w:rPr>
        <w:t>ресурсы образовательного процесса;</w:t>
      </w:r>
    </w:p>
    <w:p w:rsidR="00554D2B" w:rsidRPr="00A65D72" w:rsidRDefault="00554D2B" w:rsidP="00361590">
      <w:pPr>
        <w:pStyle w:val="22"/>
        <w:numPr>
          <w:ilvl w:val="0"/>
          <w:numId w:val="5"/>
        </w:numPr>
        <w:shd w:val="clear" w:color="auto" w:fill="auto"/>
        <w:tabs>
          <w:tab w:val="left" w:pos="284"/>
        </w:tabs>
        <w:spacing w:after="0" w:line="240" w:lineRule="auto"/>
        <w:ind w:left="-426" w:firstLine="426"/>
        <w:jc w:val="both"/>
        <w:rPr>
          <w:sz w:val="24"/>
          <w:szCs w:val="24"/>
        </w:rPr>
      </w:pPr>
      <w:r w:rsidRPr="00A65D72">
        <w:rPr>
          <w:sz w:val="24"/>
          <w:szCs w:val="24"/>
        </w:rPr>
        <w:t>условия реализации основных образовательных программ.</w:t>
      </w:r>
    </w:p>
    <w:p w:rsidR="00554D2B" w:rsidRPr="00A65D72" w:rsidRDefault="00554D2B" w:rsidP="00D747F5">
      <w:pPr>
        <w:pStyle w:val="22"/>
        <w:shd w:val="clear" w:color="auto" w:fill="auto"/>
        <w:spacing w:after="0" w:line="240" w:lineRule="auto"/>
        <w:ind w:left="-426" w:firstLine="426"/>
        <w:jc w:val="both"/>
        <w:rPr>
          <w:sz w:val="24"/>
          <w:szCs w:val="24"/>
        </w:rPr>
      </w:pPr>
      <w:r w:rsidRPr="00A65D72">
        <w:rPr>
          <w:sz w:val="24"/>
          <w:szCs w:val="24"/>
        </w:rPr>
        <w:t>Основная цель внутренней системы оценки качества образования - обеспечение эффе</w:t>
      </w:r>
      <w:r w:rsidRPr="00A65D72">
        <w:rPr>
          <w:sz w:val="24"/>
          <w:szCs w:val="24"/>
        </w:rPr>
        <w:t>к</w:t>
      </w:r>
      <w:r w:rsidRPr="00A65D72">
        <w:rPr>
          <w:sz w:val="24"/>
          <w:szCs w:val="24"/>
        </w:rPr>
        <w:t>тивного управления на основе объективной информации о результатах и состоянии образов</w:t>
      </w:r>
      <w:r w:rsidRPr="00A65D72">
        <w:rPr>
          <w:sz w:val="24"/>
          <w:szCs w:val="24"/>
        </w:rPr>
        <w:t>а</w:t>
      </w:r>
      <w:r w:rsidRPr="00A65D72">
        <w:rPr>
          <w:sz w:val="24"/>
          <w:szCs w:val="24"/>
        </w:rPr>
        <w:t>тельного процесса в Учреждении.</w:t>
      </w:r>
    </w:p>
    <w:p w:rsidR="00554D2B" w:rsidRPr="00A65D72" w:rsidRDefault="00554D2B" w:rsidP="00D747F5">
      <w:pPr>
        <w:pStyle w:val="22"/>
        <w:shd w:val="clear" w:color="auto" w:fill="auto"/>
        <w:spacing w:after="0" w:line="240" w:lineRule="auto"/>
        <w:ind w:left="-426" w:firstLine="426"/>
        <w:jc w:val="both"/>
        <w:rPr>
          <w:sz w:val="24"/>
          <w:szCs w:val="24"/>
        </w:rPr>
      </w:pPr>
      <w:r w:rsidRPr="00A65D72">
        <w:rPr>
          <w:sz w:val="24"/>
          <w:szCs w:val="24"/>
        </w:rPr>
        <w:t>Система внутренней системы оценки качества образования обеспечивает реализацию сл</w:t>
      </w:r>
      <w:r w:rsidRPr="00A65D72">
        <w:rPr>
          <w:sz w:val="24"/>
          <w:szCs w:val="24"/>
        </w:rPr>
        <w:t>е</w:t>
      </w:r>
      <w:r w:rsidRPr="00A65D72">
        <w:rPr>
          <w:sz w:val="24"/>
          <w:szCs w:val="24"/>
        </w:rPr>
        <w:t>дующих задач:</w:t>
      </w:r>
    </w:p>
    <w:p w:rsidR="00554D2B" w:rsidRPr="00A65D72" w:rsidRDefault="00554D2B" w:rsidP="00361590">
      <w:pPr>
        <w:pStyle w:val="22"/>
        <w:numPr>
          <w:ilvl w:val="0"/>
          <w:numId w:val="5"/>
        </w:numPr>
        <w:shd w:val="clear" w:color="auto" w:fill="auto"/>
        <w:tabs>
          <w:tab w:val="left" w:pos="284"/>
          <w:tab w:val="left" w:pos="2415"/>
        </w:tabs>
        <w:spacing w:after="0" w:line="240" w:lineRule="auto"/>
        <w:ind w:left="-426" w:firstLine="426"/>
        <w:jc w:val="both"/>
        <w:rPr>
          <w:sz w:val="24"/>
          <w:szCs w:val="24"/>
        </w:rPr>
      </w:pPr>
      <w:r w:rsidRPr="00A65D72">
        <w:rPr>
          <w:sz w:val="24"/>
          <w:szCs w:val="24"/>
        </w:rPr>
        <w:t>осуществление количественного и качественного анализа уровня достижения учащ</w:t>
      </w:r>
      <w:r w:rsidRPr="00A65D72">
        <w:rPr>
          <w:sz w:val="24"/>
          <w:szCs w:val="24"/>
        </w:rPr>
        <w:t>и</w:t>
      </w:r>
      <w:r w:rsidRPr="00A65D72">
        <w:rPr>
          <w:sz w:val="24"/>
          <w:szCs w:val="24"/>
        </w:rPr>
        <w:t>мися планируемых результатов освоения основных образовательных программ в соответствии с требованиями федеральных государственных образовательных стандартов;</w:t>
      </w:r>
    </w:p>
    <w:p w:rsidR="00554D2B" w:rsidRPr="00A65D72" w:rsidRDefault="00554D2B" w:rsidP="00361590">
      <w:pPr>
        <w:pStyle w:val="22"/>
        <w:numPr>
          <w:ilvl w:val="0"/>
          <w:numId w:val="5"/>
        </w:numPr>
        <w:shd w:val="clear" w:color="auto" w:fill="auto"/>
        <w:tabs>
          <w:tab w:val="left" w:pos="284"/>
          <w:tab w:val="left" w:pos="2415"/>
        </w:tabs>
        <w:spacing w:after="0" w:line="240" w:lineRule="auto"/>
        <w:ind w:left="-426" w:firstLine="426"/>
        <w:jc w:val="both"/>
        <w:rPr>
          <w:sz w:val="24"/>
          <w:szCs w:val="24"/>
        </w:rPr>
      </w:pPr>
      <w:r w:rsidRPr="00A65D72">
        <w:rPr>
          <w:sz w:val="24"/>
          <w:szCs w:val="24"/>
        </w:rPr>
        <w:t>анализ эффективности содержания и организации образовательного процесса;</w:t>
      </w:r>
    </w:p>
    <w:p w:rsidR="00554D2B" w:rsidRPr="00A65D72" w:rsidRDefault="00554D2B" w:rsidP="00361590">
      <w:pPr>
        <w:pStyle w:val="22"/>
        <w:numPr>
          <w:ilvl w:val="0"/>
          <w:numId w:val="5"/>
        </w:numPr>
        <w:shd w:val="clear" w:color="auto" w:fill="auto"/>
        <w:tabs>
          <w:tab w:val="left" w:pos="284"/>
          <w:tab w:val="left" w:pos="2415"/>
        </w:tabs>
        <w:spacing w:after="0" w:line="240" w:lineRule="auto"/>
        <w:ind w:left="-426" w:firstLine="426"/>
        <w:jc w:val="both"/>
        <w:rPr>
          <w:sz w:val="24"/>
          <w:szCs w:val="24"/>
        </w:rPr>
      </w:pPr>
      <w:r w:rsidRPr="00A65D72">
        <w:rPr>
          <w:sz w:val="24"/>
          <w:szCs w:val="24"/>
        </w:rPr>
        <w:t>выявление факторов, влияющих на результаты образовательной деятельности Учр</w:t>
      </w:r>
      <w:r w:rsidRPr="00A65D72">
        <w:rPr>
          <w:sz w:val="24"/>
          <w:szCs w:val="24"/>
        </w:rPr>
        <w:t>е</w:t>
      </w:r>
      <w:r w:rsidRPr="00A65D72">
        <w:rPr>
          <w:sz w:val="24"/>
          <w:szCs w:val="24"/>
        </w:rPr>
        <w:t>ждения;</w:t>
      </w:r>
    </w:p>
    <w:p w:rsidR="00554D2B" w:rsidRPr="00A65D72" w:rsidRDefault="00554D2B" w:rsidP="00361590">
      <w:pPr>
        <w:pStyle w:val="22"/>
        <w:numPr>
          <w:ilvl w:val="0"/>
          <w:numId w:val="5"/>
        </w:numPr>
        <w:shd w:val="clear" w:color="auto" w:fill="auto"/>
        <w:tabs>
          <w:tab w:val="left" w:pos="284"/>
          <w:tab w:val="left" w:pos="2415"/>
        </w:tabs>
        <w:spacing w:after="0" w:line="240" w:lineRule="auto"/>
        <w:ind w:left="-426" w:firstLine="426"/>
        <w:jc w:val="both"/>
        <w:rPr>
          <w:sz w:val="24"/>
          <w:szCs w:val="24"/>
        </w:rPr>
      </w:pPr>
      <w:r w:rsidRPr="00A65D72">
        <w:rPr>
          <w:sz w:val="24"/>
          <w:szCs w:val="24"/>
        </w:rPr>
        <w:t>изучение общественного мнения о деятельности Учреждения на основе получения о</w:t>
      </w:r>
      <w:r w:rsidRPr="00A65D72">
        <w:rPr>
          <w:sz w:val="24"/>
          <w:szCs w:val="24"/>
        </w:rPr>
        <w:t>б</w:t>
      </w:r>
      <w:r w:rsidRPr="00A65D72">
        <w:rPr>
          <w:sz w:val="24"/>
          <w:szCs w:val="24"/>
        </w:rPr>
        <w:t>ратной связи;</w:t>
      </w:r>
    </w:p>
    <w:p w:rsidR="00554D2B" w:rsidRPr="00A65D72" w:rsidRDefault="00554D2B" w:rsidP="00361590">
      <w:pPr>
        <w:pStyle w:val="22"/>
        <w:numPr>
          <w:ilvl w:val="0"/>
          <w:numId w:val="5"/>
        </w:numPr>
        <w:shd w:val="clear" w:color="auto" w:fill="auto"/>
        <w:tabs>
          <w:tab w:val="left" w:pos="284"/>
          <w:tab w:val="left" w:pos="2436"/>
        </w:tabs>
        <w:spacing w:after="0" w:line="240" w:lineRule="auto"/>
        <w:ind w:left="-426" w:firstLine="426"/>
        <w:jc w:val="both"/>
        <w:rPr>
          <w:sz w:val="24"/>
          <w:szCs w:val="24"/>
        </w:rPr>
      </w:pPr>
      <w:r w:rsidRPr="00A65D72">
        <w:rPr>
          <w:sz w:val="24"/>
          <w:szCs w:val="24"/>
        </w:rPr>
        <w:t>принятие управленческих решение по совершенствованию образовательного процесса на основе данных внутренней системы оценки качества образования;</w:t>
      </w:r>
    </w:p>
    <w:p w:rsidR="00554D2B" w:rsidRPr="00A65D72" w:rsidRDefault="00554D2B" w:rsidP="00361590">
      <w:pPr>
        <w:pStyle w:val="22"/>
        <w:numPr>
          <w:ilvl w:val="0"/>
          <w:numId w:val="5"/>
        </w:numPr>
        <w:shd w:val="clear" w:color="auto" w:fill="auto"/>
        <w:tabs>
          <w:tab w:val="left" w:pos="284"/>
          <w:tab w:val="left" w:pos="2436"/>
        </w:tabs>
        <w:spacing w:after="0" w:line="240" w:lineRule="auto"/>
        <w:ind w:left="-426" w:firstLine="426"/>
        <w:jc w:val="both"/>
        <w:rPr>
          <w:sz w:val="24"/>
          <w:szCs w:val="24"/>
        </w:rPr>
      </w:pPr>
      <w:r w:rsidRPr="00A65D72">
        <w:rPr>
          <w:sz w:val="24"/>
          <w:szCs w:val="24"/>
        </w:rPr>
        <w:lastRenderedPageBreak/>
        <w:t>определение перспектив развития Учреждения на основе анализа данных внутренней системы оценки качества образования.</w:t>
      </w:r>
    </w:p>
    <w:p w:rsidR="00554D2B" w:rsidRPr="00A65D72" w:rsidRDefault="00554D2B" w:rsidP="00D747F5">
      <w:pPr>
        <w:pStyle w:val="22"/>
        <w:shd w:val="clear" w:color="auto" w:fill="auto"/>
        <w:tabs>
          <w:tab w:val="left" w:pos="284"/>
        </w:tabs>
        <w:spacing w:after="0" w:line="240" w:lineRule="auto"/>
        <w:ind w:left="-426" w:firstLine="426"/>
        <w:rPr>
          <w:sz w:val="24"/>
          <w:szCs w:val="24"/>
        </w:rPr>
      </w:pPr>
      <w:r w:rsidRPr="00A65D72">
        <w:rPr>
          <w:sz w:val="24"/>
          <w:szCs w:val="24"/>
        </w:rPr>
        <w:t>Функции внутренней системы оценки качества образования:</w:t>
      </w:r>
    </w:p>
    <w:p w:rsidR="00554D2B" w:rsidRPr="00A65D72" w:rsidRDefault="00554D2B" w:rsidP="00361590">
      <w:pPr>
        <w:pStyle w:val="22"/>
        <w:numPr>
          <w:ilvl w:val="0"/>
          <w:numId w:val="5"/>
        </w:numPr>
        <w:shd w:val="clear" w:color="auto" w:fill="auto"/>
        <w:tabs>
          <w:tab w:val="left" w:pos="284"/>
          <w:tab w:val="left" w:pos="2436"/>
        </w:tabs>
        <w:spacing w:after="0" w:line="240" w:lineRule="auto"/>
        <w:ind w:left="-426" w:firstLine="426"/>
        <w:jc w:val="both"/>
        <w:rPr>
          <w:sz w:val="24"/>
          <w:szCs w:val="24"/>
        </w:rPr>
      </w:pPr>
      <w:r w:rsidRPr="00A65D72">
        <w:rPr>
          <w:sz w:val="24"/>
          <w:szCs w:val="24"/>
        </w:rPr>
        <w:t>информационно-технологическая, обеспечивающая сбор, обработку, хранение, сист</w:t>
      </w:r>
      <w:r w:rsidRPr="00A65D72">
        <w:rPr>
          <w:sz w:val="24"/>
          <w:szCs w:val="24"/>
        </w:rPr>
        <w:t>е</w:t>
      </w:r>
      <w:r w:rsidRPr="00A65D72">
        <w:rPr>
          <w:sz w:val="24"/>
          <w:szCs w:val="24"/>
        </w:rPr>
        <w:t>матизацию и представление данных;</w:t>
      </w:r>
    </w:p>
    <w:p w:rsidR="00554D2B" w:rsidRPr="00A65D72" w:rsidRDefault="00554D2B" w:rsidP="00361590">
      <w:pPr>
        <w:pStyle w:val="22"/>
        <w:numPr>
          <w:ilvl w:val="0"/>
          <w:numId w:val="5"/>
        </w:numPr>
        <w:shd w:val="clear" w:color="auto" w:fill="auto"/>
        <w:tabs>
          <w:tab w:val="left" w:pos="284"/>
          <w:tab w:val="left" w:pos="2436"/>
          <w:tab w:val="left" w:pos="7173"/>
          <w:tab w:val="right" w:pos="10907"/>
        </w:tabs>
        <w:spacing w:after="0" w:line="240" w:lineRule="auto"/>
        <w:ind w:left="-426" w:firstLine="426"/>
        <w:jc w:val="both"/>
        <w:rPr>
          <w:sz w:val="24"/>
          <w:szCs w:val="24"/>
        </w:rPr>
      </w:pPr>
      <w:r w:rsidRPr="00A65D72">
        <w:rPr>
          <w:sz w:val="24"/>
          <w:szCs w:val="24"/>
        </w:rPr>
        <w:t>информационно-аналитическая, включающая сравнение, сопоставление, обобщение данных, выявление динамики изменений;</w:t>
      </w:r>
    </w:p>
    <w:p w:rsidR="00554D2B" w:rsidRPr="00A65D72" w:rsidRDefault="00554D2B" w:rsidP="00361590">
      <w:pPr>
        <w:pStyle w:val="22"/>
        <w:numPr>
          <w:ilvl w:val="0"/>
          <w:numId w:val="5"/>
        </w:numPr>
        <w:shd w:val="clear" w:color="auto" w:fill="auto"/>
        <w:tabs>
          <w:tab w:val="left" w:pos="284"/>
          <w:tab w:val="left" w:pos="2436"/>
        </w:tabs>
        <w:spacing w:after="0" w:line="240" w:lineRule="auto"/>
        <w:ind w:left="-426" w:firstLine="426"/>
        <w:jc w:val="both"/>
        <w:rPr>
          <w:sz w:val="24"/>
          <w:szCs w:val="24"/>
        </w:rPr>
      </w:pPr>
      <w:r w:rsidRPr="00A65D72">
        <w:rPr>
          <w:sz w:val="24"/>
          <w:szCs w:val="24"/>
        </w:rPr>
        <w:t>контрольно-диагностическая, определяющая регламенты и формы внутренней оценки образовательных результатов;</w:t>
      </w:r>
    </w:p>
    <w:p w:rsidR="00831AEF" w:rsidRPr="003B3802" w:rsidRDefault="00554D2B" w:rsidP="003B3802">
      <w:pPr>
        <w:pStyle w:val="22"/>
        <w:numPr>
          <w:ilvl w:val="0"/>
          <w:numId w:val="5"/>
        </w:numPr>
        <w:shd w:val="clear" w:color="auto" w:fill="auto"/>
        <w:tabs>
          <w:tab w:val="left" w:pos="284"/>
          <w:tab w:val="left" w:pos="2436"/>
        </w:tabs>
        <w:spacing w:after="0" w:line="240" w:lineRule="auto"/>
        <w:ind w:firstLine="0"/>
        <w:jc w:val="both"/>
        <w:rPr>
          <w:sz w:val="24"/>
          <w:szCs w:val="24"/>
        </w:rPr>
      </w:pPr>
      <w:r w:rsidRPr="00A65D72">
        <w:rPr>
          <w:sz w:val="24"/>
          <w:szCs w:val="24"/>
        </w:rPr>
        <w:t>проектно-прогностическая, позволяющая определять приоритеты развития учреждения.</w:t>
      </w:r>
    </w:p>
    <w:p w:rsidR="00831AEF" w:rsidRPr="00D35C7C" w:rsidRDefault="00903B94" w:rsidP="00831AEF">
      <w:pPr>
        <w:jc w:val="both"/>
      </w:pPr>
      <w:r>
        <w:rPr>
          <w:b/>
          <w:i/>
        </w:rPr>
        <w:t xml:space="preserve">            </w:t>
      </w:r>
      <w:r w:rsidR="00831AEF" w:rsidRPr="00D35C7C">
        <w:t>Качество подготовк</w:t>
      </w:r>
      <w:r w:rsidR="00831AEF">
        <w:t>и выпускников в МБОУ «Школа № 93</w:t>
      </w:r>
      <w:r w:rsidR="00831AEF" w:rsidRPr="00D35C7C">
        <w:t xml:space="preserve">» на </w:t>
      </w:r>
      <w:r w:rsidR="00831AEF">
        <w:t>среднем</w:t>
      </w:r>
      <w:r w:rsidR="00831AEF" w:rsidRPr="00D35C7C">
        <w:t xml:space="preserve"> уровне. </w:t>
      </w:r>
      <w:r w:rsidR="00831AEF">
        <w:t>Н</w:t>
      </w:r>
      <w:r w:rsidR="00831AEF">
        <w:t>е</w:t>
      </w:r>
      <w:r w:rsidR="00831AEF">
        <w:t>смотря на это, в</w:t>
      </w:r>
      <w:r w:rsidR="00831AEF" w:rsidRPr="00D35C7C">
        <w:t>се выпускники основной школы справляются с заданиями Государстве</w:t>
      </w:r>
      <w:r w:rsidR="00831AEF" w:rsidRPr="00D35C7C">
        <w:t>н</w:t>
      </w:r>
      <w:r w:rsidR="00831AEF" w:rsidRPr="00D35C7C">
        <w:t>ной итоговой а</w:t>
      </w:r>
      <w:r w:rsidR="00831AEF">
        <w:t>ттестации и получают баллы, позволяющие им поступить в ВУЗы на бю</w:t>
      </w:r>
      <w:r w:rsidR="00831AEF">
        <w:t>д</w:t>
      </w:r>
      <w:r w:rsidR="00831AEF">
        <w:t>жетной основе</w:t>
      </w:r>
      <w:r w:rsidR="00831AEF" w:rsidRPr="00D35C7C">
        <w:t>.</w:t>
      </w:r>
    </w:p>
    <w:p w:rsidR="00831AEF" w:rsidRDefault="00831AEF" w:rsidP="00831AEF">
      <w:pPr>
        <w:ind w:firstLine="708"/>
        <w:jc w:val="both"/>
      </w:pPr>
      <w:r w:rsidRPr="00D35C7C">
        <w:t>Некоторой проблемой является несоответствие внутренних и внешних качестве</w:t>
      </w:r>
      <w:r w:rsidRPr="00D35C7C">
        <w:t>н</w:t>
      </w:r>
      <w:r w:rsidRPr="00D35C7C">
        <w:t xml:space="preserve">ных показателей результативности образовательного процесса. При невысоком качестве знаний по результатам внутренней оценки </w:t>
      </w:r>
      <w:r>
        <w:t xml:space="preserve">тем не менее </w:t>
      </w:r>
      <w:r w:rsidRPr="00D35C7C">
        <w:t xml:space="preserve">выпускники </w:t>
      </w:r>
      <w:r>
        <w:t>школы</w:t>
      </w:r>
      <w:r w:rsidRPr="00D35C7C">
        <w:t xml:space="preserve"> демонстр</w:t>
      </w:r>
      <w:r w:rsidRPr="00D35C7C">
        <w:t>и</w:t>
      </w:r>
      <w:r w:rsidRPr="00D35C7C">
        <w:t xml:space="preserve">руют </w:t>
      </w:r>
      <w:r>
        <w:t>стабильный показатель</w:t>
      </w:r>
      <w:r w:rsidRPr="00D35C7C">
        <w:t xml:space="preserve"> качества знаний по результатам </w:t>
      </w:r>
      <w:r>
        <w:t>ОГЭ</w:t>
      </w:r>
      <w:r w:rsidRPr="00D35C7C">
        <w:t xml:space="preserve"> и ЕГЭ</w:t>
      </w:r>
      <w:r>
        <w:t xml:space="preserve">, позволяющий им продолжить своё обучение в </w:t>
      </w:r>
      <w:proofErr w:type="spellStart"/>
      <w:r>
        <w:t>СУЗах</w:t>
      </w:r>
      <w:proofErr w:type="spellEnd"/>
      <w:r>
        <w:t xml:space="preserve">, </w:t>
      </w:r>
      <w:proofErr w:type="spellStart"/>
      <w:r>
        <w:t>ВУЗаз</w:t>
      </w:r>
      <w:proofErr w:type="spellEnd"/>
      <w:r>
        <w:t xml:space="preserve"> города Ростова-на-Дону и страны</w:t>
      </w:r>
      <w:r w:rsidRPr="00D35C7C">
        <w:t xml:space="preserve">. </w:t>
      </w:r>
    </w:p>
    <w:p w:rsidR="00831AEF" w:rsidRPr="00D35C7C" w:rsidRDefault="00831AEF" w:rsidP="00831AEF">
      <w:pPr>
        <w:ind w:firstLine="708"/>
        <w:jc w:val="both"/>
      </w:pPr>
    </w:p>
    <w:p w:rsidR="00831AEF" w:rsidRDefault="00831AEF" w:rsidP="00361590">
      <w:pPr>
        <w:pStyle w:val="90"/>
        <w:numPr>
          <w:ilvl w:val="0"/>
          <w:numId w:val="13"/>
        </w:numPr>
        <w:shd w:val="clear" w:color="auto" w:fill="auto"/>
        <w:tabs>
          <w:tab w:val="left" w:pos="3707"/>
        </w:tabs>
        <w:rPr>
          <w:bCs w:val="0"/>
          <w:sz w:val="24"/>
          <w:szCs w:val="24"/>
        </w:rPr>
      </w:pPr>
      <w:r w:rsidRPr="007B0F43">
        <w:rPr>
          <w:bCs w:val="0"/>
          <w:sz w:val="24"/>
          <w:szCs w:val="24"/>
        </w:rPr>
        <w:t>ОРГАНИЗАЦИЯ РАБОТЫ С ДЕТЬМИ ОВЗ</w:t>
      </w:r>
    </w:p>
    <w:p w:rsidR="007B0F43" w:rsidRPr="007B0F43" w:rsidRDefault="007B0F43" w:rsidP="007B0F43">
      <w:pPr>
        <w:pStyle w:val="90"/>
        <w:shd w:val="clear" w:color="auto" w:fill="auto"/>
        <w:tabs>
          <w:tab w:val="left" w:pos="3707"/>
        </w:tabs>
        <w:ind w:left="360"/>
        <w:jc w:val="left"/>
        <w:rPr>
          <w:bCs w:val="0"/>
          <w:sz w:val="24"/>
          <w:szCs w:val="24"/>
        </w:rPr>
      </w:pPr>
    </w:p>
    <w:p w:rsidR="00831AEF" w:rsidRPr="00A65D72" w:rsidRDefault="00831AEF" w:rsidP="007B0F43">
      <w:pPr>
        <w:pStyle w:val="90"/>
        <w:shd w:val="clear" w:color="auto" w:fill="auto"/>
        <w:tabs>
          <w:tab w:val="left" w:pos="3707"/>
        </w:tabs>
        <w:spacing w:line="240" w:lineRule="auto"/>
        <w:rPr>
          <w:sz w:val="24"/>
          <w:szCs w:val="24"/>
        </w:rPr>
      </w:pPr>
      <w:r w:rsidRPr="00A65D72">
        <w:rPr>
          <w:sz w:val="24"/>
          <w:szCs w:val="24"/>
        </w:rPr>
        <w:t>Основные цели МБОУ «</w:t>
      </w:r>
      <w:r w:rsidR="007B0F43">
        <w:rPr>
          <w:sz w:val="24"/>
          <w:szCs w:val="24"/>
        </w:rPr>
        <w:t>Школа № 93</w:t>
      </w:r>
      <w:r w:rsidRPr="00A65D72">
        <w:rPr>
          <w:sz w:val="24"/>
          <w:szCs w:val="24"/>
        </w:rPr>
        <w:t>» по работе с детьми с ОВЗ и инвалидами:</w:t>
      </w:r>
    </w:p>
    <w:p w:rsidR="00831AEF" w:rsidRPr="00A65D72" w:rsidRDefault="00831AEF" w:rsidP="00361590">
      <w:pPr>
        <w:pStyle w:val="22"/>
        <w:numPr>
          <w:ilvl w:val="0"/>
          <w:numId w:val="9"/>
        </w:numPr>
        <w:shd w:val="clear" w:color="auto" w:fill="auto"/>
        <w:spacing w:after="0" w:line="240" w:lineRule="auto"/>
        <w:ind w:firstLine="0"/>
        <w:jc w:val="both"/>
        <w:rPr>
          <w:sz w:val="24"/>
          <w:szCs w:val="24"/>
        </w:rPr>
      </w:pPr>
      <w:r w:rsidRPr="00A65D72">
        <w:rPr>
          <w:sz w:val="24"/>
          <w:szCs w:val="24"/>
        </w:rPr>
        <w:t>формирование общей культуры личности обучающихся на основе усвоения обяз</w:t>
      </w:r>
      <w:r w:rsidRPr="00A65D72">
        <w:rPr>
          <w:sz w:val="24"/>
          <w:szCs w:val="24"/>
        </w:rPr>
        <w:t>а</w:t>
      </w:r>
      <w:r w:rsidRPr="00A65D72">
        <w:rPr>
          <w:sz w:val="24"/>
          <w:szCs w:val="24"/>
        </w:rPr>
        <w:t>тельного минимума содержания общеобразовательных программ, их адаптация к жизни в обществе; - создание условий для обучения детей с ограниченными возможностями зд</w:t>
      </w:r>
      <w:r w:rsidRPr="00A65D72">
        <w:rPr>
          <w:sz w:val="24"/>
          <w:szCs w:val="24"/>
        </w:rPr>
        <w:t>о</w:t>
      </w:r>
      <w:r w:rsidRPr="00A65D72">
        <w:rPr>
          <w:sz w:val="24"/>
          <w:szCs w:val="24"/>
        </w:rPr>
        <w:t>ровья, - осуществление комплексной психолого-педагогической помощи каждому обуч</w:t>
      </w:r>
      <w:r w:rsidRPr="00A65D72">
        <w:rPr>
          <w:sz w:val="24"/>
          <w:szCs w:val="24"/>
        </w:rPr>
        <w:t>а</w:t>
      </w:r>
      <w:r w:rsidRPr="00A65D72">
        <w:rPr>
          <w:sz w:val="24"/>
          <w:szCs w:val="24"/>
        </w:rPr>
        <w:t>ющемуся; - воспитание гражданственности, трудолюбия, уважения к правам и свободам человека, любви к окружающей природе, Родине, семье.</w:t>
      </w:r>
    </w:p>
    <w:p w:rsidR="00831AEF" w:rsidRPr="00A65D72" w:rsidRDefault="00831AEF" w:rsidP="007B0F43">
      <w:pPr>
        <w:pStyle w:val="90"/>
        <w:shd w:val="clear" w:color="auto" w:fill="auto"/>
        <w:spacing w:line="240" w:lineRule="auto"/>
        <w:rPr>
          <w:sz w:val="24"/>
          <w:szCs w:val="24"/>
        </w:rPr>
      </w:pPr>
      <w:r w:rsidRPr="00A65D72">
        <w:rPr>
          <w:sz w:val="24"/>
          <w:szCs w:val="24"/>
        </w:rPr>
        <w:t>Описание контингента детей с</w:t>
      </w:r>
      <w:r w:rsidR="007B0F43">
        <w:rPr>
          <w:sz w:val="24"/>
          <w:szCs w:val="24"/>
        </w:rPr>
        <w:t xml:space="preserve"> особыми возможностями здоровья</w:t>
      </w:r>
    </w:p>
    <w:p w:rsidR="005670B2" w:rsidRDefault="00831AEF" w:rsidP="00554D2B">
      <w:pPr>
        <w:pStyle w:val="22"/>
        <w:shd w:val="clear" w:color="auto" w:fill="auto"/>
        <w:spacing w:after="0" w:line="240" w:lineRule="auto"/>
        <w:ind w:firstLine="709"/>
        <w:jc w:val="both"/>
        <w:rPr>
          <w:sz w:val="24"/>
          <w:szCs w:val="24"/>
        </w:rPr>
      </w:pPr>
      <w:r w:rsidRPr="00A65D72">
        <w:rPr>
          <w:sz w:val="24"/>
          <w:szCs w:val="24"/>
        </w:rPr>
        <w:t>На декабрь 2019 уче</w:t>
      </w:r>
      <w:r w:rsidR="005670B2">
        <w:rPr>
          <w:sz w:val="24"/>
          <w:szCs w:val="24"/>
        </w:rPr>
        <w:t>бного года в школе обучается 543 учащихся, из них 2 (0,3%) детей ОВЗ, в том числе 4</w:t>
      </w:r>
      <w:r w:rsidR="007B0F43">
        <w:rPr>
          <w:sz w:val="24"/>
          <w:szCs w:val="24"/>
        </w:rPr>
        <w:t xml:space="preserve"> </w:t>
      </w:r>
      <w:r w:rsidR="005670B2">
        <w:rPr>
          <w:sz w:val="24"/>
          <w:szCs w:val="24"/>
        </w:rPr>
        <w:t xml:space="preserve">чел. (0,7 </w:t>
      </w:r>
      <w:r w:rsidRPr="00A65D72">
        <w:rPr>
          <w:sz w:val="24"/>
          <w:szCs w:val="24"/>
        </w:rPr>
        <w:t xml:space="preserve">%) - дети-инвалиды. </w:t>
      </w:r>
    </w:p>
    <w:p w:rsidR="00ED665F" w:rsidRDefault="00ED665F" w:rsidP="00554D2B">
      <w:pPr>
        <w:pStyle w:val="22"/>
        <w:shd w:val="clear" w:color="auto" w:fill="auto"/>
        <w:spacing w:after="0" w:line="240" w:lineRule="auto"/>
        <w:ind w:firstLine="709"/>
        <w:jc w:val="both"/>
        <w:rPr>
          <w:sz w:val="24"/>
          <w:szCs w:val="24"/>
        </w:rPr>
      </w:pPr>
    </w:p>
    <w:p w:rsidR="00ED665F" w:rsidRDefault="00831AEF" w:rsidP="007B0F43">
      <w:pPr>
        <w:pStyle w:val="90"/>
        <w:shd w:val="clear" w:color="auto" w:fill="auto"/>
        <w:spacing w:line="240" w:lineRule="auto"/>
        <w:rPr>
          <w:sz w:val="24"/>
          <w:szCs w:val="24"/>
        </w:rPr>
      </w:pPr>
      <w:r w:rsidRPr="007B0F43">
        <w:rPr>
          <w:sz w:val="24"/>
          <w:szCs w:val="24"/>
        </w:rPr>
        <w:t xml:space="preserve">Описание и анализ существующей практики по созданию специальных условий </w:t>
      </w:r>
    </w:p>
    <w:p w:rsidR="00831AEF" w:rsidRPr="007B0F43" w:rsidRDefault="00831AEF" w:rsidP="007B0F43">
      <w:pPr>
        <w:pStyle w:val="90"/>
        <w:shd w:val="clear" w:color="auto" w:fill="auto"/>
        <w:spacing w:line="240" w:lineRule="auto"/>
        <w:rPr>
          <w:sz w:val="24"/>
          <w:szCs w:val="24"/>
        </w:rPr>
      </w:pPr>
      <w:r w:rsidRPr="007B0F43">
        <w:rPr>
          <w:sz w:val="24"/>
          <w:szCs w:val="24"/>
        </w:rPr>
        <w:t>в образовательной организации для обучения детей с ОВЗ в 2019</w:t>
      </w:r>
      <w:r w:rsidRPr="007B0F43">
        <w:rPr>
          <w:rStyle w:val="100"/>
          <w:b/>
          <w:bCs/>
          <w:sz w:val="24"/>
          <w:szCs w:val="24"/>
          <w:u w:val="none"/>
        </w:rPr>
        <w:t xml:space="preserve"> году</w:t>
      </w:r>
    </w:p>
    <w:p w:rsidR="00831AEF" w:rsidRPr="00A65D72" w:rsidRDefault="00831AEF" w:rsidP="00554D2B">
      <w:pPr>
        <w:pStyle w:val="22"/>
        <w:shd w:val="clear" w:color="auto" w:fill="auto"/>
        <w:spacing w:after="0" w:line="240" w:lineRule="auto"/>
        <w:ind w:firstLine="851"/>
        <w:jc w:val="both"/>
        <w:rPr>
          <w:sz w:val="24"/>
          <w:szCs w:val="24"/>
        </w:rPr>
      </w:pPr>
      <w:r w:rsidRPr="00A65D72">
        <w:rPr>
          <w:sz w:val="24"/>
          <w:szCs w:val="24"/>
        </w:rPr>
        <w:t>Одна из важнейших задач коллектива - организовать обучение детей с ОВЗ в с</w:t>
      </w:r>
      <w:r w:rsidRPr="00A65D72">
        <w:rPr>
          <w:sz w:val="24"/>
          <w:szCs w:val="24"/>
        </w:rPr>
        <w:t>о</w:t>
      </w:r>
      <w:r w:rsidRPr="00A65D72">
        <w:rPr>
          <w:sz w:val="24"/>
          <w:szCs w:val="24"/>
        </w:rPr>
        <w:t>ответствии с их образовательными потребностями, так, чтобы они могли максимально адаптироваться в социуме, реализовать себя в обществе.</w:t>
      </w:r>
    </w:p>
    <w:p w:rsidR="00831AEF" w:rsidRPr="00A65D72" w:rsidRDefault="00831AEF" w:rsidP="00554D2B">
      <w:pPr>
        <w:pStyle w:val="22"/>
        <w:shd w:val="clear" w:color="auto" w:fill="auto"/>
        <w:spacing w:after="0" w:line="240" w:lineRule="auto"/>
        <w:ind w:firstLine="851"/>
        <w:jc w:val="both"/>
        <w:rPr>
          <w:sz w:val="24"/>
          <w:szCs w:val="24"/>
        </w:rPr>
      </w:pPr>
      <w:r w:rsidRPr="00A65D72">
        <w:rPr>
          <w:sz w:val="24"/>
          <w:szCs w:val="24"/>
        </w:rPr>
        <w:t>Создание специальных условий для получения образования детьми с ОВЗ с уч</w:t>
      </w:r>
      <w:r w:rsidRPr="00A65D72">
        <w:rPr>
          <w:sz w:val="24"/>
          <w:szCs w:val="24"/>
        </w:rPr>
        <w:t>е</w:t>
      </w:r>
      <w:r w:rsidRPr="00A65D72">
        <w:rPr>
          <w:sz w:val="24"/>
          <w:szCs w:val="24"/>
        </w:rPr>
        <w:t>том их психофизических особенностей рассматривается в качестве основной задачи в о</w:t>
      </w:r>
      <w:r w:rsidRPr="00A65D72">
        <w:rPr>
          <w:sz w:val="24"/>
          <w:szCs w:val="24"/>
        </w:rPr>
        <w:t>б</w:t>
      </w:r>
      <w:r w:rsidRPr="00A65D72">
        <w:rPr>
          <w:sz w:val="24"/>
          <w:szCs w:val="24"/>
        </w:rPr>
        <w:t>ласти реализации права на образование детей с ОВЗ.</w:t>
      </w:r>
    </w:p>
    <w:p w:rsidR="006469B7" w:rsidRDefault="00831AEF" w:rsidP="006469B7">
      <w:pPr>
        <w:pStyle w:val="22"/>
        <w:shd w:val="clear" w:color="auto" w:fill="auto"/>
        <w:spacing w:after="0" w:line="240" w:lineRule="auto"/>
        <w:ind w:firstLine="851"/>
        <w:jc w:val="both"/>
        <w:rPr>
          <w:sz w:val="24"/>
          <w:szCs w:val="24"/>
        </w:rPr>
      </w:pPr>
      <w:r w:rsidRPr="00A65D72">
        <w:rPr>
          <w:sz w:val="24"/>
          <w:szCs w:val="24"/>
        </w:rPr>
        <w:t>Разработаны локальные акты, регламентирующи</w:t>
      </w:r>
      <w:r w:rsidR="00115344">
        <w:rPr>
          <w:sz w:val="24"/>
          <w:szCs w:val="24"/>
        </w:rPr>
        <w:t>е деятельность службы психол</w:t>
      </w:r>
      <w:r w:rsidR="00115344">
        <w:rPr>
          <w:sz w:val="24"/>
          <w:szCs w:val="24"/>
        </w:rPr>
        <w:t>о</w:t>
      </w:r>
      <w:r w:rsidR="00115344">
        <w:rPr>
          <w:sz w:val="24"/>
          <w:szCs w:val="24"/>
        </w:rPr>
        <w:t>го-</w:t>
      </w:r>
      <w:r w:rsidRPr="00A65D72">
        <w:rPr>
          <w:sz w:val="24"/>
          <w:szCs w:val="24"/>
        </w:rPr>
        <w:t>педагогического медико-социального сопровождения (ППМС сопровождения), псих</w:t>
      </w:r>
      <w:r w:rsidRPr="00A65D72">
        <w:rPr>
          <w:sz w:val="24"/>
          <w:szCs w:val="24"/>
        </w:rPr>
        <w:t>о</w:t>
      </w:r>
      <w:r w:rsidRPr="00A65D72">
        <w:rPr>
          <w:sz w:val="24"/>
          <w:szCs w:val="24"/>
        </w:rPr>
        <w:t>лого-медико-педагогического консилиума (</w:t>
      </w:r>
      <w:proofErr w:type="spellStart"/>
      <w:r w:rsidRPr="00A65D72">
        <w:rPr>
          <w:sz w:val="24"/>
          <w:szCs w:val="24"/>
        </w:rPr>
        <w:t>ПМПк</w:t>
      </w:r>
      <w:proofErr w:type="spellEnd"/>
      <w:r w:rsidRPr="00A65D72">
        <w:rPr>
          <w:sz w:val="24"/>
          <w:szCs w:val="24"/>
        </w:rPr>
        <w:t>), организацию инклюзивного обучение детей с ОВЗ, в том числе детей-инвалидов, организацию образовательного процесса в р</w:t>
      </w:r>
      <w:r w:rsidRPr="00A65D72">
        <w:rPr>
          <w:sz w:val="24"/>
          <w:szCs w:val="24"/>
        </w:rPr>
        <w:t>е</w:t>
      </w:r>
      <w:r w:rsidRPr="00A65D72">
        <w:rPr>
          <w:sz w:val="24"/>
          <w:szCs w:val="24"/>
        </w:rPr>
        <w:t>жиме индивидуального обучения на дому, разработку и реализацию индивидуальных о</w:t>
      </w:r>
      <w:r w:rsidRPr="00A65D72">
        <w:rPr>
          <w:sz w:val="24"/>
          <w:szCs w:val="24"/>
        </w:rPr>
        <w:t>б</w:t>
      </w:r>
      <w:r w:rsidRPr="00A65D72">
        <w:rPr>
          <w:sz w:val="24"/>
          <w:szCs w:val="24"/>
        </w:rPr>
        <w:t>разовательных маршрутов для обучающихся с ограниченными возможностями здоровья, в т</w:t>
      </w:r>
      <w:r w:rsidR="005670B2">
        <w:rPr>
          <w:sz w:val="24"/>
          <w:szCs w:val="24"/>
        </w:rPr>
        <w:t>ом числе детей-инвалидов. В 2019</w:t>
      </w:r>
      <w:r w:rsidRPr="00A65D72">
        <w:rPr>
          <w:sz w:val="24"/>
          <w:szCs w:val="24"/>
        </w:rPr>
        <w:t xml:space="preserve"> году в МБОУ</w:t>
      </w:r>
      <w:r w:rsidR="005670B2">
        <w:rPr>
          <w:sz w:val="24"/>
          <w:szCs w:val="24"/>
        </w:rPr>
        <w:t xml:space="preserve"> «Школа № 93</w:t>
      </w:r>
      <w:r w:rsidRPr="00A65D72">
        <w:rPr>
          <w:sz w:val="24"/>
          <w:szCs w:val="24"/>
        </w:rPr>
        <w:t>» реализовывались сле</w:t>
      </w:r>
      <w:r w:rsidR="006469B7">
        <w:rPr>
          <w:sz w:val="24"/>
          <w:szCs w:val="24"/>
        </w:rPr>
        <w:t>д</w:t>
      </w:r>
      <w:r w:rsidR="006469B7">
        <w:rPr>
          <w:sz w:val="24"/>
          <w:szCs w:val="24"/>
        </w:rPr>
        <w:t>у</w:t>
      </w:r>
      <w:r w:rsidR="006469B7">
        <w:rPr>
          <w:sz w:val="24"/>
          <w:szCs w:val="24"/>
        </w:rPr>
        <w:t>ющие адаптированные программы:</w:t>
      </w:r>
    </w:p>
    <w:p w:rsidR="00831AEF" w:rsidRPr="00A65D72" w:rsidRDefault="00831AEF" w:rsidP="006469B7">
      <w:pPr>
        <w:pStyle w:val="22"/>
        <w:shd w:val="clear" w:color="auto" w:fill="auto"/>
        <w:spacing w:after="0" w:line="240" w:lineRule="auto"/>
        <w:ind w:firstLine="851"/>
        <w:jc w:val="both"/>
        <w:rPr>
          <w:sz w:val="24"/>
          <w:szCs w:val="24"/>
        </w:rPr>
      </w:pPr>
      <w:r>
        <w:rPr>
          <w:sz w:val="24"/>
          <w:szCs w:val="24"/>
        </w:rPr>
        <w:t xml:space="preserve">1. </w:t>
      </w:r>
      <w:r w:rsidRPr="00A65D72">
        <w:rPr>
          <w:sz w:val="24"/>
          <w:szCs w:val="24"/>
        </w:rPr>
        <w:t>АООП для детей с задержкой</w:t>
      </w:r>
      <w:r w:rsidR="008C3BB1">
        <w:rPr>
          <w:sz w:val="24"/>
          <w:szCs w:val="24"/>
        </w:rPr>
        <w:t xml:space="preserve"> психического развития вар. 7.2.</w:t>
      </w:r>
    </w:p>
    <w:p w:rsidR="00831AEF" w:rsidRPr="00A65D72" w:rsidRDefault="00831AEF" w:rsidP="008C3BB1">
      <w:pPr>
        <w:pStyle w:val="22"/>
        <w:shd w:val="clear" w:color="auto" w:fill="auto"/>
        <w:tabs>
          <w:tab w:val="left" w:pos="284"/>
          <w:tab w:val="left" w:pos="426"/>
          <w:tab w:val="left" w:pos="709"/>
          <w:tab w:val="left" w:pos="1733"/>
          <w:tab w:val="left" w:pos="2268"/>
        </w:tabs>
        <w:spacing w:after="0" w:line="240" w:lineRule="auto"/>
        <w:ind w:firstLine="851"/>
        <w:jc w:val="both"/>
        <w:rPr>
          <w:sz w:val="24"/>
          <w:szCs w:val="24"/>
        </w:rPr>
      </w:pPr>
      <w:r>
        <w:rPr>
          <w:sz w:val="24"/>
          <w:szCs w:val="24"/>
        </w:rPr>
        <w:t xml:space="preserve">2. </w:t>
      </w:r>
      <w:r w:rsidRPr="00A65D72">
        <w:rPr>
          <w:sz w:val="24"/>
          <w:szCs w:val="24"/>
        </w:rPr>
        <w:t xml:space="preserve">АООП для детей </w:t>
      </w:r>
      <w:r w:rsidR="008C3BB1">
        <w:rPr>
          <w:sz w:val="24"/>
          <w:szCs w:val="24"/>
        </w:rPr>
        <w:t>с</w:t>
      </w:r>
      <w:r w:rsidRPr="00A65D72">
        <w:rPr>
          <w:sz w:val="24"/>
          <w:szCs w:val="24"/>
        </w:rPr>
        <w:t xml:space="preserve"> нарушениями </w:t>
      </w:r>
      <w:r w:rsidR="008C3BB1">
        <w:rPr>
          <w:sz w:val="24"/>
          <w:szCs w:val="24"/>
        </w:rPr>
        <w:t>зрения</w:t>
      </w:r>
      <w:r w:rsidR="005670B2">
        <w:rPr>
          <w:sz w:val="24"/>
          <w:szCs w:val="24"/>
        </w:rPr>
        <w:t>, вариант 4</w:t>
      </w:r>
      <w:r w:rsidRPr="00A65D72">
        <w:rPr>
          <w:sz w:val="24"/>
          <w:szCs w:val="24"/>
        </w:rPr>
        <w:t>.1.</w:t>
      </w:r>
    </w:p>
    <w:p w:rsidR="00831AEF" w:rsidRPr="00A65D72" w:rsidRDefault="00831AEF" w:rsidP="00554D2B">
      <w:pPr>
        <w:pStyle w:val="22"/>
        <w:shd w:val="clear" w:color="auto" w:fill="auto"/>
        <w:spacing w:after="0" w:line="240" w:lineRule="auto"/>
        <w:ind w:firstLine="851"/>
        <w:jc w:val="both"/>
        <w:rPr>
          <w:sz w:val="24"/>
          <w:szCs w:val="24"/>
        </w:rPr>
      </w:pPr>
      <w:r w:rsidRPr="00A65D72">
        <w:rPr>
          <w:sz w:val="24"/>
          <w:szCs w:val="24"/>
        </w:rPr>
        <w:t>В коррекционные программы включено проведение индивидуальных или групп</w:t>
      </w:r>
      <w:r w:rsidRPr="00A65D72">
        <w:rPr>
          <w:sz w:val="24"/>
          <w:szCs w:val="24"/>
        </w:rPr>
        <w:t>о</w:t>
      </w:r>
      <w:r w:rsidRPr="00A65D72">
        <w:rPr>
          <w:sz w:val="24"/>
          <w:szCs w:val="24"/>
        </w:rPr>
        <w:t>вых коррекционных занятий с учителем с целью устранения пробелов общего развития ребенка, его предшествующего обучения, направленная подготовка к усвоению учебного материала; логопедом по устранению речевых нарушений; психологом по коррекции пс</w:t>
      </w:r>
      <w:r w:rsidRPr="00A65D72">
        <w:rPr>
          <w:sz w:val="24"/>
          <w:szCs w:val="24"/>
        </w:rPr>
        <w:t>и</w:t>
      </w:r>
      <w:r w:rsidRPr="00A65D72">
        <w:rPr>
          <w:sz w:val="24"/>
          <w:szCs w:val="24"/>
        </w:rPr>
        <w:lastRenderedPageBreak/>
        <w:t>хических функций. Основн</w:t>
      </w:r>
      <w:r w:rsidR="00AA0CF7">
        <w:rPr>
          <w:sz w:val="24"/>
          <w:szCs w:val="24"/>
        </w:rPr>
        <w:t>ыми направлениями коррекционно-</w:t>
      </w:r>
      <w:r w:rsidRPr="00A65D72">
        <w:rPr>
          <w:sz w:val="24"/>
          <w:szCs w:val="24"/>
        </w:rPr>
        <w:t>развивающей работы явл</w:t>
      </w:r>
      <w:r w:rsidRPr="00A65D72">
        <w:rPr>
          <w:sz w:val="24"/>
          <w:szCs w:val="24"/>
        </w:rPr>
        <w:t>я</w:t>
      </w:r>
      <w:r w:rsidRPr="00A65D72">
        <w:rPr>
          <w:sz w:val="24"/>
          <w:szCs w:val="24"/>
        </w:rPr>
        <w:t>ется развитие когнитивной и регуляторной сферы; развитие коммуникативных навыков и адекватных эмоциональных реакций; формирование навыков уверенного поведения и коррекция самооценки; профилактика конфликтов.</w:t>
      </w:r>
    </w:p>
    <w:p w:rsidR="00831AEF" w:rsidRPr="00A65D72" w:rsidRDefault="00831AEF" w:rsidP="00554D2B">
      <w:pPr>
        <w:pStyle w:val="22"/>
        <w:shd w:val="clear" w:color="auto" w:fill="auto"/>
        <w:tabs>
          <w:tab w:val="left" w:pos="2973"/>
          <w:tab w:val="left" w:pos="5872"/>
          <w:tab w:val="left" w:pos="7826"/>
          <w:tab w:val="left" w:pos="9765"/>
        </w:tabs>
        <w:spacing w:after="0" w:line="240" w:lineRule="auto"/>
        <w:ind w:firstLine="851"/>
        <w:jc w:val="both"/>
        <w:rPr>
          <w:sz w:val="24"/>
          <w:szCs w:val="24"/>
        </w:rPr>
      </w:pPr>
      <w:r w:rsidRPr="00A65D72">
        <w:rPr>
          <w:sz w:val="24"/>
          <w:szCs w:val="24"/>
        </w:rPr>
        <w:t>В зависимост</w:t>
      </w:r>
      <w:r w:rsidR="005670B2">
        <w:rPr>
          <w:sz w:val="24"/>
          <w:szCs w:val="24"/>
        </w:rPr>
        <w:t xml:space="preserve">и от рекомендаций специалистов </w:t>
      </w:r>
      <w:r w:rsidRPr="00A65D72">
        <w:rPr>
          <w:sz w:val="24"/>
          <w:szCs w:val="24"/>
        </w:rPr>
        <w:t>ПМПК, справок врачебной ко</w:t>
      </w:r>
      <w:r w:rsidRPr="00A65D72">
        <w:rPr>
          <w:sz w:val="24"/>
          <w:szCs w:val="24"/>
        </w:rPr>
        <w:t>н</w:t>
      </w:r>
      <w:r w:rsidRPr="00A65D72">
        <w:rPr>
          <w:sz w:val="24"/>
          <w:szCs w:val="24"/>
        </w:rPr>
        <w:t>сультационной комиссии, заявлений родителей (законных представителей) обучение д</w:t>
      </w:r>
      <w:r w:rsidRPr="00A65D72">
        <w:rPr>
          <w:sz w:val="24"/>
          <w:szCs w:val="24"/>
        </w:rPr>
        <w:t>е</w:t>
      </w:r>
      <w:r w:rsidRPr="00A65D72">
        <w:rPr>
          <w:sz w:val="24"/>
          <w:szCs w:val="24"/>
        </w:rPr>
        <w:t>тей с ОВЗ, в том числе детей-инвалидов, организуется инклюзивно в классе, индивид</w:t>
      </w:r>
      <w:r w:rsidRPr="00A65D72">
        <w:rPr>
          <w:sz w:val="24"/>
          <w:szCs w:val="24"/>
        </w:rPr>
        <w:t>у</w:t>
      </w:r>
      <w:r w:rsidRPr="00A65D72">
        <w:rPr>
          <w:sz w:val="24"/>
          <w:szCs w:val="24"/>
        </w:rPr>
        <w:t>ально на дому.</w:t>
      </w:r>
    </w:p>
    <w:p w:rsidR="00831AEF" w:rsidRPr="00A65D72" w:rsidRDefault="00831AEF" w:rsidP="00ED665F">
      <w:pPr>
        <w:pStyle w:val="22"/>
        <w:shd w:val="clear" w:color="auto" w:fill="auto"/>
        <w:spacing w:after="0" w:line="240" w:lineRule="auto"/>
        <w:ind w:firstLine="851"/>
        <w:jc w:val="both"/>
        <w:rPr>
          <w:sz w:val="24"/>
          <w:szCs w:val="24"/>
        </w:rPr>
      </w:pPr>
      <w:r w:rsidRPr="00A65D72">
        <w:rPr>
          <w:sz w:val="24"/>
          <w:szCs w:val="24"/>
        </w:rPr>
        <w:t>В целях поддержания комфортной образовательной среды, способствующей наиболее полному развитию интеллектуального, личностного и творческого потенциала субъектов образовательного процесса, с приоритетностью подготовки детей к полноце</w:t>
      </w:r>
      <w:r w:rsidRPr="00A65D72">
        <w:rPr>
          <w:sz w:val="24"/>
          <w:szCs w:val="24"/>
        </w:rPr>
        <w:t>н</w:t>
      </w:r>
      <w:r w:rsidRPr="00A65D72">
        <w:rPr>
          <w:sz w:val="24"/>
          <w:szCs w:val="24"/>
        </w:rPr>
        <w:t xml:space="preserve">ной жизни в обществе, координации усилий и действий всех участников образовательного процесса с целью оказания помощи ребенку в преодолении актуальных для него проблем развития и воспитания в школе в 2019 году продолжено ППМС сопровождение. Для всех детей с ОВЗ разработаны индивидуальные образовательные маршруты; результаты </w:t>
      </w:r>
      <w:proofErr w:type="spellStart"/>
      <w:r w:rsidRPr="00A65D72">
        <w:rPr>
          <w:sz w:val="24"/>
          <w:szCs w:val="24"/>
        </w:rPr>
        <w:t>ко</w:t>
      </w:r>
      <w:r w:rsidRPr="00A65D72">
        <w:rPr>
          <w:sz w:val="24"/>
          <w:szCs w:val="24"/>
        </w:rPr>
        <w:t>р</w:t>
      </w:r>
      <w:r w:rsidRPr="00A65D72">
        <w:rPr>
          <w:sz w:val="24"/>
          <w:szCs w:val="24"/>
        </w:rPr>
        <w:t>рекционно</w:t>
      </w:r>
      <w:proofErr w:type="spellEnd"/>
      <w:r w:rsidR="00ED665F">
        <w:rPr>
          <w:sz w:val="24"/>
          <w:szCs w:val="24"/>
        </w:rPr>
        <w:t xml:space="preserve"> </w:t>
      </w:r>
      <w:r w:rsidRPr="00A65D72">
        <w:rPr>
          <w:sz w:val="24"/>
          <w:szCs w:val="24"/>
        </w:rPr>
        <w:softHyphen/>
        <w:t>развивающей работы с обучающимися отражаются в дневниках динамического наблюдения, динамика коррекционно-развивающей работы с обучающимся рассматрив</w:t>
      </w:r>
      <w:r w:rsidRPr="00A65D72">
        <w:rPr>
          <w:sz w:val="24"/>
          <w:szCs w:val="24"/>
        </w:rPr>
        <w:t>а</w:t>
      </w:r>
      <w:r w:rsidRPr="00A65D72">
        <w:rPr>
          <w:sz w:val="24"/>
          <w:szCs w:val="24"/>
        </w:rPr>
        <w:t>ется на плановых и внеплановых заседаниях школьного ПМПК. Деятельность ПМПК осуществляется согласно ежегодному плану работы, утвержденному директором. Конс</w:t>
      </w:r>
      <w:r w:rsidRPr="00A65D72">
        <w:rPr>
          <w:sz w:val="24"/>
          <w:szCs w:val="24"/>
        </w:rPr>
        <w:t>и</w:t>
      </w:r>
      <w:r w:rsidRPr="00A65D72">
        <w:rPr>
          <w:sz w:val="24"/>
          <w:szCs w:val="24"/>
        </w:rPr>
        <w:t xml:space="preserve">лиумы проходят </w:t>
      </w:r>
      <w:proofErr w:type="spellStart"/>
      <w:r w:rsidRPr="00A65D72">
        <w:rPr>
          <w:sz w:val="24"/>
          <w:szCs w:val="24"/>
        </w:rPr>
        <w:t>планово</w:t>
      </w:r>
      <w:proofErr w:type="spellEnd"/>
      <w:r w:rsidRPr="00A65D72">
        <w:rPr>
          <w:sz w:val="24"/>
          <w:szCs w:val="24"/>
        </w:rPr>
        <w:t xml:space="preserve"> и внепланово. Своевременное выявление и комплексное обсл</w:t>
      </w:r>
      <w:r w:rsidRPr="00A65D72">
        <w:rPr>
          <w:sz w:val="24"/>
          <w:szCs w:val="24"/>
        </w:rPr>
        <w:t>е</w:t>
      </w:r>
      <w:r w:rsidRPr="00A65D72">
        <w:rPr>
          <w:sz w:val="24"/>
          <w:szCs w:val="24"/>
        </w:rPr>
        <w:t>дование детей с трудностями и проблемами в обучении, со сниженными адаптационными возможностями позволяет нашим специалистам ППМС сопровождения оказать им сво</w:t>
      </w:r>
      <w:r w:rsidRPr="00A65D72">
        <w:rPr>
          <w:sz w:val="24"/>
          <w:szCs w:val="24"/>
        </w:rPr>
        <w:t>е</w:t>
      </w:r>
      <w:r w:rsidRPr="00A65D72">
        <w:rPr>
          <w:sz w:val="24"/>
          <w:szCs w:val="24"/>
        </w:rPr>
        <w:t>временную помощь, обеспечить создание специальных образовательных условий. Резул</w:t>
      </w:r>
      <w:r w:rsidRPr="00A65D72">
        <w:rPr>
          <w:sz w:val="24"/>
          <w:szCs w:val="24"/>
        </w:rPr>
        <w:t>ь</w:t>
      </w:r>
      <w:r w:rsidRPr="00A65D72">
        <w:rPr>
          <w:sz w:val="24"/>
          <w:szCs w:val="24"/>
        </w:rPr>
        <w:t>тативность работы школы определяется мониторинговыми исследованиями успешной с</w:t>
      </w:r>
      <w:r w:rsidRPr="00A65D72">
        <w:rPr>
          <w:sz w:val="24"/>
          <w:szCs w:val="24"/>
        </w:rPr>
        <w:t>о</w:t>
      </w:r>
      <w:r w:rsidRPr="00A65D72">
        <w:rPr>
          <w:sz w:val="24"/>
          <w:szCs w:val="24"/>
        </w:rPr>
        <w:t>циализации ребёнка в обществе. Это отражается в результативном участии обучающихся в творческих и спортивных конкурсах, а также в предметных олимпиадах, ежегодно все выпускники школы, имеющие ограниченные возможности здоровья и дети-инвалиды п</w:t>
      </w:r>
      <w:r w:rsidRPr="00A65D72">
        <w:rPr>
          <w:sz w:val="24"/>
          <w:szCs w:val="24"/>
        </w:rPr>
        <w:t>о</w:t>
      </w:r>
      <w:r w:rsidRPr="00A65D72">
        <w:rPr>
          <w:sz w:val="24"/>
          <w:szCs w:val="24"/>
        </w:rPr>
        <w:t>ступают в средние специальные и высшие учебные заведения.</w:t>
      </w:r>
    </w:p>
    <w:p w:rsidR="00831AEF" w:rsidRDefault="00554D2B" w:rsidP="00554D2B">
      <w:pPr>
        <w:pStyle w:val="22"/>
        <w:shd w:val="clear" w:color="auto" w:fill="auto"/>
        <w:spacing w:after="0" w:line="240" w:lineRule="auto"/>
        <w:ind w:firstLine="851"/>
        <w:jc w:val="both"/>
        <w:rPr>
          <w:sz w:val="24"/>
          <w:szCs w:val="24"/>
        </w:rPr>
      </w:pPr>
      <w:r>
        <w:rPr>
          <w:sz w:val="24"/>
          <w:szCs w:val="24"/>
        </w:rPr>
        <w:t xml:space="preserve">          </w:t>
      </w:r>
      <w:r w:rsidR="00831AEF" w:rsidRPr="00A65D72">
        <w:rPr>
          <w:sz w:val="24"/>
          <w:szCs w:val="24"/>
        </w:rPr>
        <w:t>Мы уверены, что инклюзивная школа помогает формировать общество, в котором будет оценена индивидуальность каждого и в котором каждый сможет получить помощь и поддержку.</w:t>
      </w:r>
    </w:p>
    <w:p w:rsidR="00831AEF" w:rsidRPr="00A65D72" w:rsidRDefault="00831AEF" w:rsidP="007B0F43">
      <w:pPr>
        <w:pStyle w:val="22"/>
        <w:shd w:val="clear" w:color="auto" w:fill="auto"/>
        <w:tabs>
          <w:tab w:val="left" w:pos="284"/>
          <w:tab w:val="left" w:pos="2436"/>
        </w:tabs>
        <w:spacing w:after="0" w:line="240" w:lineRule="auto"/>
        <w:ind w:firstLine="0"/>
        <w:jc w:val="both"/>
        <w:rPr>
          <w:sz w:val="24"/>
          <w:szCs w:val="24"/>
        </w:rPr>
      </w:pPr>
    </w:p>
    <w:p w:rsidR="00AA0CF7" w:rsidRPr="00AA0CF7" w:rsidRDefault="00AA0CF7" w:rsidP="00AA0CF7">
      <w:pPr>
        <w:jc w:val="center"/>
        <w:rPr>
          <w:b/>
          <w:color w:val="000000" w:themeColor="text1"/>
        </w:rPr>
      </w:pPr>
      <w:r w:rsidRPr="00AA0CF7">
        <w:rPr>
          <w:b/>
          <w:color w:val="000000" w:themeColor="text1"/>
        </w:rPr>
        <w:t>5. КАДРОВОЕ ОБЕСПЕЧЕНИЕ ОБРАЗОВАТЕЛЬНОГО ПРОЦЕССА</w:t>
      </w:r>
    </w:p>
    <w:p w:rsidR="00AA0CF7" w:rsidRPr="00AA0CF7" w:rsidRDefault="00AA0CF7" w:rsidP="00AA0CF7">
      <w:pPr>
        <w:jc w:val="both"/>
        <w:rPr>
          <w:color w:val="000000" w:themeColor="text1"/>
        </w:rPr>
      </w:pPr>
    </w:p>
    <w:p w:rsidR="00AA0CF7" w:rsidRPr="00AA0CF7" w:rsidRDefault="00AA0CF7" w:rsidP="00AA0CF7">
      <w:pPr>
        <w:pStyle w:val="aa"/>
        <w:numPr>
          <w:ilvl w:val="1"/>
          <w:numId w:val="11"/>
        </w:numPr>
        <w:tabs>
          <w:tab w:val="left" w:pos="14"/>
          <w:tab w:val="left" w:pos="574"/>
        </w:tabs>
        <w:jc w:val="both"/>
        <w:rPr>
          <w:rFonts w:ascii="Times New Roman" w:hAnsi="Times New Roman"/>
          <w:b/>
          <w:color w:val="000000" w:themeColor="text1"/>
          <w:sz w:val="24"/>
          <w:szCs w:val="24"/>
        </w:rPr>
      </w:pPr>
      <w:r w:rsidRPr="00AA0CF7">
        <w:rPr>
          <w:rFonts w:ascii="Times New Roman" w:hAnsi="Times New Roman"/>
          <w:b/>
          <w:color w:val="000000" w:themeColor="text1"/>
          <w:sz w:val="24"/>
          <w:szCs w:val="24"/>
        </w:rPr>
        <w:t xml:space="preserve"> Характеристика учительских кадров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1789"/>
        <w:gridCol w:w="1585"/>
        <w:gridCol w:w="1586"/>
      </w:tblGrid>
      <w:tr w:rsidR="00AA0CF7" w:rsidRPr="00AA0CF7" w:rsidTr="006B5041">
        <w:tc>
          <w:tcPr>
            <w:tcW w:w="2411" w:type="pct"/>
            <w:vMerge w:val="restart"/>
          </w:tcPr>
          <w:p w:rsidR="00AA0CF7" w:rsidRPr="00AA0CF7" w:rsidRDefault="00AA0CF7" w:rsidP="006B5041">
            <w:pPr>
              <w:jc w:val="center"/>
              <w:rPr>
                <w:b/>
                <w:color w:val="000000" w:themeColor="text1"/>
              </w:rPr>
            </w:pPr>
            <w:r w:rsidRPr="00AA0CF7">
              <w:rPr>
                <w:b/>
                <w:color w:val="000000" w:themeColor="text1"/>
              </w:rPr>
              <w:t>Показатели</w:t>
            </w:r>
          </w:p>
        </w:tc>
        <w:tc>
          <w:tcPr>
            <w:tcW w:w="929" w:type="pct"/>
            <w:vMerge w:val="restart"/>
          </w:tcPr>
          <w:p w:rsidR="00AA0CF7" w:rsidRPr="00AA0CF7" w:rsidRDefault="00AA0CF7" w:rsidP="006B5041">
            <w:pPr>
              <w:jc w:val="center"/>
              <w:rPr>
                <w:b/>
                <w:color w:val="000000" w:themeColor="text1"/>
              </w:rPr>
            </w:pPr>
            <w:r w:rsidRPr="00AA0CF7">
              <w:rPr>
                <w:b/>
                <w:color w:val="000000" w:themeColor="text1"/>
              </w:rPr>
              <w:t>Региональные критерии</w:t>
            </w:r>
          </w:p>
        </w:tc>
        <w:tc>
          <w:tcPr>
            <w:tcW w:w="1660" w:type="pct"/>
            <w:gridSpan w:val="2"/>
          </w:tcPr>
          <w:p w:rsidR="00AA0CF7" w:rsidRPr="00AA0CF7" w:rsidRDefault="00AA0CF7" w:rsidP="006B5041">
            <w:pPr>
              <w:jc w:val="center"/>
              <w:rPr>
                <w:b/>
                <w:color w:val="000000" w:themeColor="text1"/>
              </w:rPr>
            </w:pPr>
            <w:r w:rsidRPr="00AA0CF7">
              <w:rPr>
                <w:b/>
                <w:color w:val="000000" w:themeColor="text1"/>
              </w:rPr>
              <w:t>Показатели ОУ</w:t>
            </w:r>
          </w:p>
        </w:tc>
      </w:tr>
      <w:tr w:rsidR="00AA0CF7" w:rsidRPr="00AA0CF7" w:rsidTr="006B5041">
        <w:tc>
          <w:tcPr>
            <w:tcW w:w="2411" w:type="pct"/>
            <w:vMerge/>
          </w:tcPr>
          <w:p w:rsidR="00AA0CF7" w:rsidRPr="00AA0CF7" w:rsidRDefault="00AA0CF7" w:rsidP="006B5041">
            <w:pPr>
              <w:jc w:val="both"/>
              <w:rPr>
                <w:b/>
                <w:color w:val="000000" w:themeColor="text1"/>
              </w:rPr>
            </w:pPr>
          </w:p>
        </w:tc>
        <w:tc>
          <w:tcPr>
            <w:tcW w:w="929" w:type="pct"/>
            <w:vMerge/>
          </w:tcPr>
          <w:p w:rsidR="00AA0CF7" w:rsidRPr="00AA0CF7" w:rsidRDefault="00AA0CF7" w:rsidP="006B5041">
            <w:pPr>
              <w:jc w:val="both"/>
              <w:rPr>
                <w:b/>
                <w:color w:val="000000" w:themeColor="text1"/>
              </w:rPr>
            </w:pPr>
          </w:p>
        </w:tc>
        <w:tc>
          <w:tcPr>
            <w:tcW w:w="830" w:type="pct"/>
          </w:tcPr>
          <w:p w:rsidR="00AA0CF7" w:rsidRPr="00AA0CF7" w:rsidRDefault="00AA0CF7" w:rsidP="006B5041">
            <w:pPr>
              <w:jc w:val="center"/>
              <w:rPr>
                <w:b/>
                <w:color w:val="000000" w:themeColor="text1"/>
              </w:rPr>
            </w:pPr>
            <w:r w:rsidRPr="00AA0CF7">
              <w:rPr>
                <w:b/>
                <w:color w:val="000000" w:themeColor="text1"/>
              </w:rPr>
              <w:t>Кол-во</w:t>
            </w:r>
          </w:p>
        </w:tc>
        <w:tc>
          <w:tcPr>
            <w:tcW w:w="830" w:type="pct"/>
          </w:tcPr>
          <w:p w:rsidR="00AA0CF7" w:rsidRPr="00AA0CF7" w:rsidRDefault="00AA0CF7" w:rsidP="006B5041">
            <w:pPr>
              <w:jc w:val="center"/>
              <w:rPr>
                <w:b/>
                <w:color w:val="000000" w:themeColor="text1"/>
              </w:rPr>
            </w:pPr>
            <w:r w:rsidRPr="00AA0CF7">
              <w:rPr>
                <w:b/>
                <w:color w:val="000000" w:themeColor="text1"/>
              </w:rPr>
              <w:t>%</w:t>
            </w:r>
          </w:p>
        </w:tc>
      </w:tr>
      <w:tr w:rsidR="00AA0CF7" w:rsidRPr="00AA0CF7" w:rsidTr="006B5041">
        <w:tc>
          <w:tcPr>
            <w:tcW w:w="2411" w:type="pct"/>
          </w:tcPr>
          <w:p w:rsidR="00AA0CF7" w:rsidRPr="00AA0CF7" w:rsidRDefault="00AA0CF7" w:rsidP="006B5041">
            <w:pPr>
              <w:jc w:val="both"/>
              <w:rPr>
                <w:color w:val="000000" w:themeColor="text1"/>
              </w:rPr>
            </w:pPr>
            <w:r w:rsidRPr="00AA0CF7">
              <w:rPr>
                <w:color w:val="000000" w:themeColor="text1"/>
              </w:rPr>
              <w:t>Общее количество работников ОУ</w:t>
            </w:r>
          </w:p>
        </w:tc>
        <w:tc>
          <w:tcPr>
            <w:tcW w:w="929" w:type="pct"/>
          </w:tcPr>
          <w:p w:rsidR="00AA0CF7" w:rsidRPr="00AA0CF7" w:rsidRDefault="00AA0CF7" w:rsidP="006B5041">
            <w:pPr>
              <w:jc w:val="both"/>
              <w:rPr>
                <w:color w:val="000000" w:themeColor="text1"/>
              </w:rPr>
            </w:pPr>
          </w:p>
        </w:tc>
        <w:tc>
          <w:tcPr>
            <w:tcW w:w="830" w:type="pct"/>
          </w:tcPr>
          <w:p w:rsidR="00AA0CF7" w:rsidRPr="00AA0CF7" w:rsidRDefault="00AA0CF7" w:rsidP="006B5041">
            <w:pPr>
              <w:jc w:val="center"/>
              <w:rPr>
                <w:b/>
                <w:color w:val="000000" w:themeColor="text1"/>
              </w:rPr>
            </w:pPr>
            <w:r w:rsidRPr="00AA0CF7">
              <w:rPr>
                <w:b/>
                <w:color w:val="000000" w:themeColor="text1"/>
              </w:rPr>
              <w:t>49</w:t>
            </w:r>
          </w:p>
        </w:tc>
        <w:tc>
          <w:tcPr>
            <w:tcW w:w="830" w:type="pct"/>
          </w:tcPr>
          <w:p w:rsidR="00AA0CF7" w:rsidRPr="00AA0CF7" w:rsidRDefault="00C61C00" w:rsidP="006B5041">
            <w:pPr>
              <w:jc w:val="center"/>
              <w:rPr>
                <w:color w:val="000000" w:themeColor="text1"/>
              </w:rPr>
            </w:pPr>
            <w:r>
              <w:rPr>
                <w:b/>
                <w:color w:val="000000" w:themeColor="text1"/>
              </w:rPr>
              <w:t>---</w:t>
            </w:r>
          </w:p>
        </w:tc>
      </w:tr>
      <w:tr w:rsidR="00AA0CF7" w:rsidRPr="00AA0CF7" w:rsidTr="006B5041">
        <w:tc>
          <w:tcPr>
            <w:tcW w:w="2411" w:type="pct"/>
          </w:tcPr>
          <w:p w:rsidR="00AA0CF7" w:rsidRPr="00AA0CF7" w:rsidRDefault="00AA0CF7" w:rsidP="006B5041">
            <w:pPr>
              <w:jc w:val="both"/>
              <w:rPr>
                <w:color w:val="000000" w:themeColor="text1"/>
              </w:rPr>
            </w:pPr>
            <w:r w:rsidRPr="00AA0CF7">
              <w:rPr>
                <w:color w:val="000000" w:themeColor="text1"/>
              </w:rPr>
              <w:t>Всего учителей (физических лиц, без уч</w:t>
            </w:r>
            <w:r w:rsidRPr="00AA0CF7">
              <w:rPr>
                <w:color w:val="000000" w:themeColor="text1"/>
              </w:rPr>
              <w:t>и</w:t>
            </w:r>
            <w:r w:rsidRPr="00AA0CF7">
              <w:rPr>
                <w:color w:val="000000" w:themeColor="text1"/>
              </w:rPr>
              <w:t>телей в декретном отпуске, с совместит</w:t>
            </w:r>
            <w:r w:rsidRPr="00AA0CF7">
              <w:rPr>
                <w:color w:val="000000" w:themeColor="text1"/>
              </w:rPr>
              <w:t>е</w:t>
            </w:r>
            <w:r w:rsidRPr="00AA0CF7">
              <w:rPr>
                <w:color w:val="000000" w:themeColor="text1"/>
              </w:rPr>
              <w:t>лями)</w:t>
            </w:r>
          </w:p>
        </w:tc>
        <w:tc>
          <w:tcPr>
            <w:tcW w:w="929" w:type="pct"/>
          </w:tcPr>
          <w:p w:rsidR="00AA0CF7" w:rsidRPr="00AA0CF7" w:rsidRDefault="00AA0CF7" w:rsidP="006B5041">
            <w:pPr>
              <w:jc w:val="both"/>
              <w:rPr>
                <w:color w:val="000000" w:themeColor="text1"/>
              </w:rPr>
            </w:pPr>
          </w:p>
        </w:tc>
        <w:tc>
          <w:tcPr>
            <w:tcW w:w="830" w:type="pct"/>
          </w:tcPr>
          <w:p w:rsidR="00AA0CF7" w:rsidRPr="00AA0CF7" w:rsidRDefault="00AA0CF7" w:rsidP="006B5041">
            <w:pPr>
              <w:jc w:val="center"/>
              <w:rPr>
                <w:b/>
                <w:color w:val="000000" w:themeColor="text1"/>
              </w:rPr>
            </w:pPr>
            <w:r w:rsidRPr="00AA0CF7">
              <w:rPr>
                <w:b/>
                <w:color w:val="000000" w:themeColor="text1"/>
              </w:rPr>
              <w:t>27</w:t>
            </w:r>
          </w:p>
        </w:tc>
        <w:tc>
          <w:tcPr>
            <w:tcW w:w="830" w:type="pct"/>
          </w:tcPr>
          <w:p w:rsidR="00AA0CF7" w:rsidRPr="00AA0CF7" w:rsidRDefault="00AA0CF7" w:rsidP="006B5041">
            <w:pPr>
              <w:jc w:val="center"/>
              <w:rPr>
                <w:b/>
                <w:color w:val="000000" w:themeColor="text1"/>
              </w:rPr>
            </w:pPr>
            <w:r w:rsidRPr="00AA0CF7">
              <w:rPr>
                <w:b/>
                <w:color w:val="000000" w:themeColor="text1"/>
              </w:rPr>
              <w:t>55%</w:t>
            </w:r>
          </w:p>
        </w:tc>
      </w:tr>
      <w:tr w:rsidR="00AA0CF7" w:rsidRPr="00AA0CF7" w:rsidTr="006B5041">
        <w:tc>
          <w:tcPr>
            <w:tcW w:w="2411" w:type="pct"/>
          </w:tcPr>
          <w:p w:rsidR="00AA0CF7" w:rsidRPr="00AA0CF7" w:rsidRDefault="00AA0CF7" w:rsidP="006B5041">
            <w:pPr>
              <w:jc w:val="both"/>
              <w:rPr>
                <w:color w:val="000000" w:themeColor="text1"/>
              </w:rPr>
            </w:pPr>
            <w:r w:rsidRPr="00AA0CF7">
              <w:rPr>
                <w:color w:val="000000" w:themeColor="text1"/>
              </w:rPr>
              <w:t xml:space="preserve">Учителя </w:t>
            </w:r>
            <w:r w:rsidRPr="00AA0CF7">
              <w:rPr>
                <w:color w:val="000000" w:themeColor="text1"/>
              </w:rPr>
              <w:sym w:font="Symbol" w:char="F02D"/>
            </w:r>
            <w:r w:rsidRPr="00AA0CF7">
              <w:rPr>
                <w:color w:val="000000" w:themeColor="text1"/>
              </w:rPr>
              <w:t xml:space="preserve"> внешние совместители</w:t>
            </w:r>
          </w:p>
        </w:tc>
        <w:tc>
          <w:tcPr>
            <w:tcW w:w="929" w:type="pct"/>
          </w:tcPr>
          <w:p w:rsidR="00AA0CF7" w:rsidRPr="00AA0CF7" w:rsidRDefault="00AA0CF7" w:rsidP="006B5041">
            <w:pPr>
              <w:jc w:val="both"/>
              <w:rPr>
                <w:color w:val="000000" w:themeColor="text1"/>
              </w:rPr>
            </w:pPr>
          </w:p>
        </w:tc>
        <w:tc>
          <w:tcPr>
            <w:tcW w:w="830" w:type="pct"/>
          </w:tcPr>
          <w:p w:rsidR="00AA0CF7" w:rsidRPr="00AA0CF7" w:rsidRDefault="00AA0CF7" w:rsidP="006B5041">
            <w:pPr>
              <w:jc w:val="center"/>
              <w:rPr>
                <w:b/>
                <w:color w:val="000000" w:themeColor="text1"/>
              </w:rPr>
            </w:pPr>
            <w:r w:rsidRPr="00AA0CF7">
              <w:rPr>
                <w:b/>
                <w:color w:val="000000" w:themeColor="text1"/>
              </w:rPr>
              <w:t>1</w:t>
            </w:r>
          </w:p>
        </w:tc>
        <w:tc>
          <w:tcPr>
            <w:tcW w:w="830" w:type="pct"/>
          </w:tcPr>
          <w:p w:rsidR="00AA0CF7" w:rsidRPr="00AA0CF7" w:rsidRDefault="00C61C00" w:rsidP="006B5041">
            <w:pPr>
              <w:jc w:val="center"/>
              <w:rPr>
                <w:b/>
                <w:color w:val="000000" w:themeColor="text1"/>
              </w:rPr>
            </w:pPr>
            <w:r>
              <w:rPr>
                <w:b/>
                <w:color w:val="000000" w:themeColor="text1"/>
              </w:rPr>
              <w:t>---</w:t>
            </w:r>
          </w:p>
        </w:tc>
      </w:tr>
      <w:tr w:rsidR="00AA0CF7" w:rsidRPr="00AA0CF7" w:rsidTr="006B5041">
        <w:tc>
          <w:tcPr>
            <w:tcW w:w="2411" w:type="pct"/>
          </w:tcPr>
          <w:p w:rsidR="00AA0CF7" w:rsidRPr="00AA0CF7" w:rsidRDefault="00AA0CF7" w:rsidP="006B5041">
            <w:pPr>
              <w:jc w:val="both"/>
              <w:rPr>
                <w:color w:val="000000" w:themeColor="text1"/>
              </w:rPr>
            </w:pPr>
            <w:r w:rsidRPr="00AA0CF7">
              <w:rPr>
                <w:color w:val="000000" w:themeColor="text1"/>
              </w:rPr>
              <w:t xml:space="preserve">Учителя с высшим образованием </w:t>
            </w:r>
          </w:p>
          <w:p w:rsidR="00AA0CF7" w:rsidRPr="00AA0CF7" w:rsidRDefault="00AA0CF7" w:rsidP="006B5041">
            <w:pPr>
              <w:jc w:val="both"/>
              <w:rPr>
                <w:color w:val="000000" w:themeColor="text1"/>
              </w:rPr>
            </w:pPr>
          </w:p>
          <w:p w:rsidR="00AA0CF7" w:rsidRPr="00AA0CF7" w:rsidRDefault="00AA0CF7" w:rsidP="006B5041">
            <w:pPr>
              <w:jc w:val="both"/>
              <w:rPr>
                <w:color w:val="000000" w:themeColor="text1"/>
              </w:rPr>
            </w:pPr>
          </w:p>
          <w:p w:rsidR="00AA0CF7" w:rsidRPr="00AA0CF7" w:rsidRDefault="00AA0CF7" w:rsidP="006B5041">
            <w:pPr>
              <w:jc w:val="both"/>
              <w:rPr>
                <w:color w:val="000000" w:themeColor="text1"/>
              </w:rPr>
            </w:pPr>
          </w:p>
          <w:p w:rsidR="00AA0CF7" w:rsidRPr="00AA0CF7" w:rsidRDefault="00AA0CF7" w:rsidP="006B5041">
            <w:pPr>
              <w:jc w:val="both"/>
              <w:rPr>
                <w:color w:val="000000" w:themeColor="text1"/>
              </w:rPr>
            </w:pPr>
          </w:p>
          <w:p w:rsidR="00AA0CF7" w:rsidRPr="00AA0CF7" w:rsidRDefault="00AA0CF7" w:rsidP="006B5041">
            <w:pPr>
              <w:ind w:firstLine="567"/>
              <w:jc w:val="both"/>
              <w:rPr>
                <w:color w:val="000000" w:themeColor="text1"/>
              </w:rPr>
            </w:pPr>
          </w:p>
        </w:tc>
        <w:tc>
          <w:tcPr>
            <w:tcW w:w="929" w:type="pct"/>
          </w:tcPr>
          <w:p w:rsidR="00AA0CF7" w:rsidRPr="00AA0CF7" w:rsidRDefault="00AA0CF7" w:rsidP="006B5041">
            <w:pPr>
              <w:jc w:val="both"/>
              <w:rPr>
                <w:color w:val="000000" w:themeColor="text1"/>
              </w:rPr>
            </w:pPr>
            <w:r w:rsidRPr="00AA0CF7">
              <w:rPr>
                <w:color w:val="000000" w:themeColor="text1"/>
              </w:rPr>
              <w:t xml:space="preserve">СОШ, СОШ с УИОП </w:t>
            </w:r>
            <w:r w:rsidRPr="00AA0CF7">
              <w:rPr>
                <w:color w:val="000000" w:themeColor="text1"/>
              </w:rPr>
              <w:sym w:font="Symbol" w:char="F02D"/>
            </w:r>
            <w:r w:rsidRPr="00AA0CF7">
              <w:rPr>
                <w:color w:val="000000" w:themeColor="text1"/>
              </w:rPr>
              <w:t xml:space="preserve"> не менее 80%.</w:t>
            </w:r>
          </w:p>
          <w:p w:rsidR="00AA0CF7" w:rsidRPr="00AA0CF7" w:rsidRDefault="00AA0CF7" w:rsidP="006B5041">
            <w:pPr>
              <w:jc w:val="both"/>
              <w:rPr>
                <w:color w:val="000000" w:themeColor="text1"/>
              </w:rPr>
            </w:pPr>
            <w:r w:rsidRPr="00AA0CF7">
              <w:rPr>
                <w:color w:val="000000" w:themeColor="text1"/>
              </w:rPr>
              <w:t>Гимназия, л</w:t>
            </w:r>
            <w:r w:rsidRPr="00AA0CF7">
              <w:rPr>
                <w:color w:val="000000" w:themeColor="text1"/>
              </w:rPr>
              <w:t>и</w:t>
            </w:r>
            <w:r w:rsidRPr="00AA0CF7">
              <w:rPr>
                <w:color w:val="000000" w:themeColor="text1"/>
              </w:rPr>
              <w:t xml:space="preserve">цей </w:t>
            </w:r>
            <w:r w:rsidRPr="00AA0CF7">
              <w:rPr>
                <w:color w:val="000000" w:themeColor="text1"/>
              </w:rPr>
              <w:sym w:font="Symbol" w:char="F02D"/>
            </w:r>
            <w:r w:rsidRPr="00AA0CF7">
              <w:rPr>
                <w:color w:val="000000" w:themeColor="text1"/>
              </w:rPr>
              <w:t xml:space="preserve"> не менее 90%</w:t>
            </w:r>
          </w:p>
        </w:tc>
        <w:tc>
          <w:tcPr>
            <w:tcW w:w="830" w:type="pct"/>
          </w:tcPr>
          <w:p w:rsidR="00AA0CF7" w:rsidRPr="00AA0CF7" w:rsidRDefault="00AA0CF7" w:rsidP="006B5041">
            <w:pPr>
              <w:jc w:val="center"/>
              <w:rPr>
                <w:b/>
                <w:color w:val="000000" w:themeColor="text1"/>
              </w:rPr>
            </w:pPr>
            <w:r w:rsidRPr="00AA0CF7">
              <w:rPr>
                <w:b/>
                <w:color w:val="000000" w:themeColor="text1"/>
              </w:rPr>
              <w:t>26</w:t>
            </w:r>
          </w:p>
        </w:tc>
        <w:tc>
          <w:tcPr>
            <w:tcW w:w="830" w:type="pct"/>
          </w:tcPr>
          <w:p w:rsidR="00AA0CF7" w:rsidRPr="00AA0CF7" w:rsidRDefault="00AA0CF7" w:rsidP="006B5041">
            <w:pPr>
              <w:jc w:val="center"/>
              <w:rPr>
                <w:b/>
                <w:color w:val="000000" w:themeColor="text1"/>
              </w:rPr>
            </w:pPr>
            <w:r w:rsidRPr="00AA0CF7">
              <w:rPr>
                <w:b/>
                <w:color w:val="000000" w:themeColor="text1"/>
              </w:rPr>
              <w:t>96%</w:t>
            </w:r>
          </w:p>
        </w:tc>
      </w:tr>
      <w:tr w:rsidR="00AA0CF7" w:rsidRPr="00AA0CF7" w:rsidTr="006B5041">
        <w:tc>
          <w:tcPr>
            <w:tcW w:w="5000" w:type="pct"/>
            <w:gridSpan w:val="4"/>
          </w:tcPr>
          <w:p w:rsidR="00AA0CF7" w:rsidRPr="00AA0CF7" w:rsidRDefault="00AA0CF7" w:rsidP="006B5041">
            <w:pPr>
              <w:jc w:val="center"/>
              <w:rPr>
                <w:b/>
                <w:color w:val="000000" w:themeColor="text1"/>
              </w:rPr>
            </w:pPr>
            <w:r w:rsidRPr="00AA0CF7">
              <w:rPr>
                <w:b/>
                <w:i/>
                <w:color w:val="000000" w:themeColor="text1"/>
              </w:rPr>
              <w:t>из них:</w:t>
            </w:r>
          </w:p>
        </w:tc>
      </w:tr>
      <w:tr w:rsidR="00AA0CF7" w:rsidRPr="00AA0CF7" w:rsidTr="006B5041">
        <w:tc>
          <w:tcPr>
            <w:tcW w:w="2411" w:type="pct"/>
          </w:tcPr>
          <w:p w:rsidR="00AA0CF7" w:rsidRPr="00AA0CF7" w:rsidRDefault="00AA0CF7" w:rsidP="006B5041">
            <w:pPr>
              <w:jc w:val="both"/>
              <w:rPr>
                <w:color w:val="000000" w:themeColor="text1"/>
              </w:rPr>
            </w:pPr>
            <w:r w:rsidRPr="00AA0CF7">
              <w:rPr>
                <w:color w:val="000000" w:themeColor="text1"/>
              </w:rPr>
              <w:t>с высшим педагогическим</w:t>
            </w:r>
          </w:p>
        </w:tc>
        <w:tc>
          <w:tcPr>
            <w:tcW w:w="929" w:type="pct"/>
          </w:tcPr>
          <w:p w:rsidR="00AA0CF7" w:rsidRPr="00AA0CF7" w:rsidRDefault="00AA0CF7" w:rsidP="006B5041">
            <w:pPr>
              <w:jc w:val="both"/>
              <w:rPr>
                <w:color w:val="000000" w:themeColor="text1"/>
              </w:rPr>
            </w:pPr>
          </w:p>
        </w:tc>
        <w:tc>
          <w:tcPr>
            <w:tcW w:w="830" w:type="pct"/>
          </w:tcPr>
          <w:p w:rsidR="00AA0CF7" w:rsidRPr="00AA0CF7" w:rsidRDefault="00AA0CF7" w:rsidP="006B5041">
            <w:pPr>
              <w:jc w:val="center"/>
              <w:rPr>
                <w:b/>
                <w:color w:val="000000" w:themeColor="text1"/>
              </w:rPr>
            </w:pPr>
            <w:r w:rsidRPr="00AA0CF7">
              <w:rPr>
                <w:b/>
                <w:color w:val="000000" w:themeColor="text1"/>
              </w:rPr>
              <w:t>26</w:t>
            </w:r>
          </w:p>
        </w:tc>
        <w:tc>
          <w:tcPr>
            <w:tcW w:w="830" w:type="pct"/>
          </w:tcPr>
          <w:p w:rsidR="00AA0CF7" w:rsidRPr="00AA0CF7" w:rsidRDefault="00AA0CF7" w:rsidP="006B5041">
            <w:pPr>
              <w:jc w:val="center"/>
              <w:rPr>
                <w:b/>
                <w:color w:val="000000" w:themeColor="text1"/>
              </w:rPr>
            </w:pPr>
            <w:r w:rsidRPr="00AA0CF7">
              <w:rPr>
                <w:b/>
                <w:color w:val="000000" w:themeColor="text1"/>
              </w:rPr>
              <w:t>96%</w:t>
            </w:r>
          </w:p>
        </w:tc>
      </w:tr>
      <w:tr w:rsidR="00C61C00" w:rsidRPr="00AA0CF7" w:rsidTr="006B5041">
        <w:tc>
          <w:tcPr>
            <w:tcW w:w="2411" w:type="pct"/>
          </w:tcPr>
          <w:p w:rsidR="00C61C00" w:rsidRPr="00AA0CF7" w:rsidRDefault="00C61C00" w:rsidP="006B5041">
            <w:pPr>
              <w:jc w:val="both"/>
              <w:rPr>
                <w:color w:val="000000" w:themeColor="text1"/>
              </w:rPr>
            </w:pPr>
            <w:r w:rsidRPr="00AA0CF7">
              <w:rPr>
                <w:color w:val="000000" w:themeColor="text1"/>
              </w:rPr>
              <w:t>с высшим (не педагогическим), проше</w:t>
            </w:r>
            <w:r w:rsidRPr="00AA0CF7">
              <w:rPr>
                <w:color w:val="000000" w:themeColor="text1"/>
              </w:rPr>
              <w:t>д</w:t>
            </w:r>
            <w:r w:rsidRPr="00AA0CF7">
              <w:rPr>
                <w:color w:val="000000" w:themeColor="text1"/>
              </w:rPr>
              <w:t>ших переподготовку</w:t>
            </w:r>
          </w:p>
        </w:tc>
        <w:tc>
          <w:tcPr>
            <w:tcW w:w="929" w:type="pct"/>
          </w:tcPr>
          <w:p w:rsidR="00C61C00" w:rsidRPr="00AA0CF7" w:rsidRDefault="00C61C00" w:rsidP="006B5041">
            <w:pPr>
              <w:jc w:val="both"/>
              <w:rPr>
                <w:color w:val="000000" w:themeColor="text1"/>
              </w:rPr>
            </w:pPr>
          </w:p>
        </w:tc>
        <w:tc>
          <w:tcPr>
            <w:tcW w:w="830" w:type="pct"/>
          </w:tcPr>
          <w:p w:rsidR="00C61C00" w:rsidRPr="00AA0CF7" w:rsidRDefault="00C61C00" w:rsidP="006B5041">
            <w:pPr>
              <w:jc w:val="center"/>
              <w:rPr>
                <w:b/>
                <w:color w:val="000000" w:themeColor="text1"/>
              </w:rPr>
            </w:pPr>
            <w:r w:rsidRPr="00AA0CF7">
              <w:rPr>
                <w:b/>
                <w:color w:val="000000" w:themeColor="text1"/>
              </w:rPr>
              <w:t>0</w:t>
            </w:r>
          </w:p>
        </w:tc>
        <w:tc>
          <w:tcPr>
            <w:tcW w:w="830" w:type="pct"/>
          </w:tcPr>
          <w:p w:rsidR="00C61C00" w:rsidRPr="00A8273E" w:rsidRDefault="00C61C00" w:rsidP="00C61C00">
            <w:pPr>
              <w:jc w:val="center"/>
              <w:rPr>
                <w:b/>
                <w:color w:val="000000" w:themeColor="text1"/>
              </w:rPr>
            </w:pPr>
            <w:r>
              <w:rPr>
                <w:b/>
                <w:color w:val="000000" w:themeColor="text1"/>
              </w:rPr>
              <w:t>__</w:t>
            </w:r>
          </w:p>
        </w:tc>
      </w:tr>
      <w:tr w:rsidR="00C61C00" w:rsidRPr="00AA0CF7" w:rsidTr="006B5041">
        <w:tc>
          <w:tcPr>
            <w:tcW w:w="2411" w:type="pct"/>
          </w:tcPr>
          <w:p w:rsidR="00C61C00" w:rsidRPr="00AA0CF7" w:rsidRDefault="00C61C00" w:rsidP="006B5041">
            <w:pPr>
              <w:jc w:val="both"/>
              <w:rPr>
                <w:color w:val="000000" w:themeColor="text1"/>
              </w:rPr>
            </w:pPr>
            <w:r w:rsidRPr="00AA0CF7">
              <w:rPr>
                <w:color w:val="000000" w:themeColor="text1"/>
              </w:rPr>
              <w:t>с высшим (не педагогическим), проше</w:t>
            </w:r>
            <w:r w:rsidRPr="00AA0CF7">
              <w:rPr>
                <w:color w:val="000000" w:themeColor="text1"/>
              </w:rPr>
              <w:t>д</w:t>
            </w:r>
            <w:r w:rsidRPr="00AA0CF7">
              <w:rPr>
                <w:color w:val="000000" w:themeColor="text1"/>
              </w:rPr>
              <w:t xml:space="preserve">ших курсы повышения квалификации по </w:t>
            </w:r>
            <w:r w:rsidRPr="00AA0CF7">
              <w:rPr>
                <w:color w:val="000000" w:themeColor="text1"/>
              </w:rPr>
              <w:lastRenderedPageBreak/>
              <w:t>профилю деятельности</w:t>
            </w:r>
          </w:p>
        </w:tc>
        <w:tc>
          <w:tcPr>
            <w:tcW w:w="929" w:type="pct"/>
          </w:tcPr>
          <w:p w:rsidR="00C61C00" w:rsidRPr="00AA0CF7" w:rsidRDefault="00C61C00" w:rsidP="006B5041">
            <w:pPr>
              <w:jc w:val="both"/>
              <w:rPr>
                <w:color w:val="000000" w:themeColor="text1"/>
              </w:rPr>
            </w:pPr>
          </w:p>
        </w:tc>
        <w:tc>
          <w:tcPr>
            <w:tcW w:w="830" w:type="pct"/>
          </w:tcPr>
          <w:p w:rsidR="00C61C00" w:rsidRPr="00AA0CF7" w:rsidRDefault="00C61C00" w:rsidP="006B5041">
            <w:pPr>
              <w:jc w:val="center"/>
              <w:rPr>
                <w:b/>
                <w:color w:val="000000" w:themeColor="text1"/>
              </w:rPr>
            </w:pPr>
            <w:r w:rsidRPr="00AA0CF7">
              <w:rPr>
                <w:b/>
                <w:color w:val="000000" w:themeColor="text1"/>
              </w:rPr>
              <w:t>0</w:t>
            </w:r>
          </w:p>
        </w:tc>
        <w:tc>
          <w:tcPr>
            <w:tcW w:w="830" w:type="pct"/>
          </w:tcPr>
          <w:p w:rsidR="00C61C00" w:rsidRPr="00A8273E" w:rsidRDefault="00C61C00" w:rsidP="00C61C00">
            <w:pPr>
              <w:jc w:val="center"/>
              <w:rPr>
                <w:b/>
                <w:color w:val="000000" w:themeColor="text1"/>
              </w:rPr>
            </w:pPr>
            <w:r>
              <w:rPr>
                <w:b/>
                <w:color w:val="000000" w:themeColor="text1"/>
              </w:rPr>
              <w:t>__</w:t>
            </w:r>
          </w:p>
        </w:tc>
      </w:tr>
      <w:tr w:rsidR="00AA0CF7" w:rsidRPr="00AA0CF7" w:rsidTr="006B5041">
        <w:tc>
          <w:tcPr>
            <w:tcW w:w="2411" w:type="pct"/>
          </w:tcPr>
          <w:p w:rsidR="00AA0CF7" w:rsidRPr="00AA0CF7" w:rsidRDefault="00AA0CF7" w:rsidP="006B5041">
            <w:pPr>
              <w:jc w:val="both"/>
              <w:rPr>
                <w:color w:val="000000" w:themeColor="text1"/>
              </w:rPr>
            </w:pPr>
            <w:r w:rsidRPr="00AA0CF7">
              <w:rPr>
                <w:color w:val="000000" w:themeColor="text1"/>
              </w:rPr>
              <w:lastRenderedPageBreak/>
              <w:t>Учителя, прошедшие курсы повышения квалификации за последние 5 лет (физ</w:t>
            </w:r>
            <w:r w:rsidRPr="00AA0CF7">
              <w:rPr>
                <w:color w:val="000000" w:themeColor="text1"/>
              </w:rPr>
              <w:t>и</w:t>
            </w:r>
            <w:r w:rsidRPr="00AA0CF7">
              <w:rPr>
                <w:color w:val="000000" w:themeColor="text1"/>
              </w:rPr>
              <w:t>ческих лиц)</w:t>
            </w:r>
          </w:p>
        </w:tc>
        <w:tc>
          <w:tcPr>
            <w:tcW w:w="929" w:type="pct"/>
          </w:tcPr>
          <w:p w:rsidR="00AA0CF7" w:rsidRPr="00AA0CF7" w:rsidRDefault="00AA0CF7" w:rsidP="006B5041">
            <w:pPr>
              <w:jc w:val="center"/>
              <w:rPr>
                <w:color w:val="000000" w:themeColor="text1"/>
              </w:rPr>
            </w:pPr>
            <w:r w:rsidRPr="00AA0CF7">
              <w:rPr>
                <w:color w:val="000000" w:themeColor="text1"/>
              </w:rPr>
              <w:t>100%</w:t>
            </w:r>
          </w:p>
        </w:tc>
        <w:tc>
          <w:tcPr>
            <w:tcW w:w="830" w:type="pct"/>
          </w:tcPr>
          <w:p w:rsidR="00AA0CF7" w:rsidRPr="00AA0CF7" w:rsidRDefault="00AA0CF7" w:rsidP="006B5041">
            <w:pPr>
              <w:jc w:val="center"/>
              <w:rPr>
                <w:b/>
                <w:color w:val="000000" w:themeColor="text1"/>
              </w:rPr>
            </w:pPr>
            <w:r w:rsidRPr="00AA0CF7">
              <w:rPr>
                <w:b/>
                <w:color w:val="000000" w:themeColor="text1"/>
              </w:rPr>
              <w:t>27</w:t>
            </w:r>
          </w:p>
        </w:tc>
        <w:tc>
          <w:tcPr>
            <w:tcW w:w="830" w:type="pct"/>
          </w:tcPr>
          <w:p w:rsidR="00AA0CF7" w:rsidRPr="00AA0CF7" w:rsidRDefault="00AA0CF7" w:rsidP="006B5041">
            <w:pPr>
              <w:jc w:val="center"/>
              <w:rPr>
                <w:b/>
                <w:color w:val="000000" w:themeColor="text1"/>
              </w:rPr>
            </w:pPr>
            <w:r w:rsidRPr="00AA0CF7">
              <w:rPr>
                <w:b/>
                <w:color w:val="000000" w:themeColor="text1"/>
              </w:rPr>
              <w:t>100%</w:t>
            </w:r>
          </w:p>
        </w:tc>
      </w:tr>
      <w:tr w:rsidR="00AA0CF7" w:rsidRPr="00AA0CF7" w:rsidTr="006B5041">
        <w:tc>
          <w:tcPr>
            <w:tcW w:w="5000" w:type="pct"/>
            <w:gridSpan w:val="4"/>
          </w:tcPr>
          <w:p w:rsidR="00AA0CF7" w:rsidRPr="00AA0CF7" w:rsidRDefault="00AA0CF7" w:rsidP="006B5041">
            <w:pPr>
              <w:jc w:val="center"/>
              <w:rPr>
                <w:b/>
                <w:color w:val="000000" w:themeColor="text1"/>
              </w:rPr>
            </w:pPr>
            <w:r w:rsidRPr="00AA0CF7">
              <w:rPr>
                <w:b/>
                <w:i/>
                <w:color w:val="000000" w:themeColor="text1"/>
              </w:rPr>
              <w:t>из них:</w:t>
            </w:r>
          </w:p>
        </w:tc>
      </w:tr>
      <w:tr w:rsidR="00AA0CF7" w:rsidRPr="00AA0CF7" w:rsidTr="006B5041">
        <w:tc>
          <w:tcPr>
            <w:tcW w:w="2411" w:type="pct"/>
          </w:tcPr>
          <w:p w:rsidR="00AA0CF7" w:rsidRPr="00AA0CF7" w:rsidRDefault="00AA0CF7" w:rsidP="006B5041">
            <w:pPr>
              <w:jc w:val="both"/>
              <w:rPr>
                <w:color w:val="000000" w:themeColor="text1"/>
              </w:rPr>
            </w:pPr>
            <w:r w:rsidRPr="00AA0CF7">
              <w:rPr>
                <w:color w:val="000000" w:themeColor="text1"/>
              </w:rPr>
              <w:t>учителя, прошедшие курсовую подгото</w:t>
            </w:r>
            <w:r w:rsidRPr="00AA0CF7">
              <w:rPr>
                <w:color w:val="000000" w:themeColor="text1"/>
              </w:rPr>
              <w:t>в</w:t>
            </w:r>
            <w:r w:rsidRPr="00AA0CF7">
              <w:rPr>
                <w:color w:val="000000" w:themeColor="text1"/>
              </w:rPr>
              <w:t>ку по содержанию и методике преподав</w:t>
            </w:r>
            <w:r w:rsidRPr="00AA0CF7">
              <w:rPr>
                <w:color w:val="000000" w:themeColor="text1"/>
              </w:rPr>
              <w:t>а</w:t>
            </w:r>
            <w:r w:rsidRPr="00AA0CF7">
              <w:rPr>
                <w:color w:val="000000" w:themeColor="text1"/>
              </w:rPr>
              <w:t>емого предмета</w:t>
            </w:r>
          </w:p>
        </w:tc>
        <w:tc>
          <w:tcPr>
            <w:tcW w:w="929" w:type="pct"/>
          </w:tcPr>
          <w:p w:rsidR="00AA0CF7" w:rsidRPr="00AA0CF7" w:rsidRDefault="00AA0CF7" w:rsidP="006B5041">
            <w:pPr>
              <w:jc w:val="center"/>
              <w:rPr>
                <w:color w:val="000000" w:themeColor="text1"/>
              </w:rPr>
            </w:pPr>
          </w:p>
        </w:tc>
        <w:tc>
          <w:tcPr>
            <w:tcW w:w="830" w:type="pct"/>
          </w:tcPr>
          <w:p w:rsidR="00AA0CF7" w:rsidRPr="00AA0CF7" w:rsidRDefault="00AA0CF7" w:rsidP="006B5041">
            <w:pPr>
              <w:jc w:val="center"/>
              <w:rPr>
                <w:b/>
                <w:color w:val="000000" w:themeColor="text1"/>
              </w:rPr>
            </w:pPr>
            <w:r w:rsidRPr="00AA0CF7">
              <w:rPr>
                <w:b/>
                <w:color w:val="000000" w:themeColor="text1"/>
              </w:rPr>
              <w:t>27</w:t>
            </w:r>
          </w:p>
        </w:tc>
        <w:tc>
          <w:tcPr>
            <w:tcW w:w="830" w:type="pct"/>
          </w:tcPr>
          <w:p w:rsidR="00AA0CF7" w:rsidRPr="00AA0CF7" w:rsidRDefault="00AA0CF7" w:rsidP="006B5041">
            <w:pPr>
              <w:jc w:val="center"/>
              <w:rPr>
                <w:b/>
                <w:color w:val="000000" w:themeColor="text1"/>
              </w:rPr>
            </w:pPr>
            <w:r w:rsidRPr="00AA0CF7">
              <w:rPr>
                <w:b/>
                <w:color w:val="000000" w:themeColor="text1"/>
              </w:rPr>
              <w:t>100%</w:t>
            </w:r>
          </w:p>
        </w:tc>
      </w:tr>
      <w:tr w:rsidR="00AA0CF7" w:rsidRPr="00AA0CF7" w:rsidTr="006B5041">
        <w:tc>
          <w:tcPr>
            <w:tcW w:w="2411" w:type="pct"/>
          </w:tcPr>
          <w:p w:rsidR="00AA0CF7" w:rsidRPr="00AA0CF7" w:rsidRDefault="00AA0CF7" w:rsidP="006B5041">
            <w:pPr>
              <w:jc w:val="both"/>
              <w:rPr>
                <w:color w:val="000000" w:themeColor="text1"/>
              </w:rPr>
            </w:pPr>
            <w:r w:rsidRPr="00AA0CF7">
              <w:rPr>
                <w:color w:val="000000" w:themeColor="text1"/>
              </w:rPr>
              <w:t>Учителя, аттестованные на квалификац</w:t>
            </w:r>
            <w:r w:rsidRPr="00AA0CF7">
              <w:rPr>
                <w:color w:val="000000" w:themeColor="text1"/>
              </w:rPr>
              <w:t>и</w:t>
            </w:r>
            <w:r w:rsidRPr="00AA0CF7">
              <w:rPr>
                <w:color w:val="000000" w:themeColor="text1"/>
              </w:rPr>
              <w:t>онные категории (всего)</w:t>
            </w:r>
          </w:p>
          <w:p w:rsidR="00AA0CF7" w:rsidRPr="00AA0CF7" w:rsidRDefault="00AA0CF7" w:rsidP="006B5041">
            <w:pPr>
              <w:ind w:firstLine="602"/>
              <w:jc w:val="both"/>
              <w:rPr>
                <w:color w:val="000000" w:themeColor="text1"/>
              </w:rPr>
            </w:pPr>
          </w:p>
        </w:tc>
        <w:tc>
          <w:tcPr>
            <w:tcW w:w="929" w:type="pct"/>
          </w:tcPr>
          <w:p w:rsidR="00AA0CF7" w:rsidRPr="00AA0CF7" w:rsidRDefault="00AA0CF7" w:rsidP="006B5041">
            <w:pPr>
              <w:jc w:val="both"/>
              <w:rPr>
                <w:color w:val="000000" w:themeColor="text1"/>
              </w:rPr>
            </w:pPr>
            <w:r w:rsidRPr="00AA0CF7">
              <w:rPr>
                <w:color w:val="000000" w:themeColor="text1"/>
              </w:rPr>
              <w:t xml:space="preserve">СОШ, СОШ с УИОП </w:t>
            </w:r>
            <w:r w:rsidRPr="00AA0CF7">
              <w:rPr>
                <w:color w:val="000000" w:themeColor="text1"/>
              </w:rPr>
              <w:sym w:font="Symbol" w:char="F02D"/>
            </w:r>
            <w:r w:rsidRPr="00AA0CF7">
              <w:rPr>
                <w:color w:val="000000" w:themeColor="text1"/>
              </w:rPr>
              <w:t xml:space="preserve"> 50%</w:t>
            </w:r>
          </w:p>
          <w:p w:rsidR="00AA0CF7" w:rsidRPr="00AA0CF7" w:rsidRDefault="00AA0CF7" w:rsidP="006B5041">
            <w:pPr>
              <w:jc w:val="both"/>
              <w:rPr>
                <w:color w:val="000000" w:themeColor="text1"/>
              </w:rPr>
            </w:pPr>
            <w:r w:rsidRPr="00AA0CF7">
              <w:rPr>
                <w:color w:val="000000" w:themeColor="text1"/>
              </w:rPr>
              <w:t>Гимназия, л</w:t>
            </w:r>
            <w:r w:rsidRPr="00AA0CF7">
              <w:rPr>
                <w:color w:val="000000" w:themeColor="text1"/>
              </w:rPr>
              <w:t>и</w:t>
            </w:r>
            <w:r w:rsidRPr="00AA0CF7">
              <w:rPr>
                <w:color w:val="000000" w:themeColor="text1"/>
              </w:rPr>
              <w:t xml:space="preserve">цей </w:t>
            </w:r>
            <w:r w:rsidRPr="00AA0CF7">
              <w:rPr>
                <w:color w:val="000000" w:themeColor="text1"/>
              </w:rPr>
              <w:sym w:font="Symbol" w:char="F02D"/>
            </w:r>
            <w:r w:rsidRPr="00AA0CF7">
              <w:rPr>
                <w:color w:val="000000" w:themeColor="text1"/>
              </w:rPr>
              <w:t xml:space="preserve"> 80%</w:t>
            </w:r>
          </w:p>
        </w:tc>
        <w:tc>
          <w:tcPr>
            <w:tcW w:w="830" w:type="pct"/>
          </w:tcPr>
          <w:p w:rsidR="00AA0CF7" w:rsidRPr="00AA0CF7" w:rsidRDefault="00AA0CF7" w:rsidP="006B5041">
            <w:pPr>
              <w:jc w:val="center"/>
              <w:rPr>
                <w:b/>
                <w:color w:val="000000" w:themeColor="text1"/>
              </w:rPr>
            </w:pPr>
            <w:r w:rsidRPr="00AA0CF7">
              <w:rPr>
                <w:b/>
                <w:color w:val="000000" w:themeColor="text1"/>
              </w:rPr>
              <w:t>25</w:t>
            </w:r>
          </w:p>
        </w:tc>
        <w:tc>
          <w:tcPr>
            <w:tcW w:w="830" w:type="pct"/>
          </w:tcPr>
          <w:p w:rsidR="00AA0CF7" w:rsidRPr="00AA0CF7" w:rsidRDefault="00AA0CF7" w:rsidP="006B5041">
            <w:pPr>
              <w:jc w:val="center"/>
              <w:rPr>
                <w:b/>
                <w:color w:val="000000" w:themeColor="text1"/>
              </w:rPr>
            </w:pPr>
            <w:r w:rsidRPr="00AA0CF7">
              <w:rPr>
                <w:b/>
                <w:color w:val="000000" w:themeColor="text1"/>
              </w:rPr>
              <w:t>93%</w:t>
            </w:r>
          </w:p>
        </w:tc>
      </w:tr>
      <w:tr w:rsidR="00AA0CF7" w:rsidRPr="00AA0CF7" w:rsidTr="006B5041">
        <w:tc>
          <w:tcPr>
            <w:tcW w:w="5000" w:type="pct"/>
            <w:gridSpan w:val="4"/>
          </w:tcPr>
          <w:p w:rsidR="00AA0CF7" w:rsidRPr="00AA0CF7" w:rsidRDefault="00AA0CF7" w:rsidP="006B5041">
            <w:pPr>
              <w:jc w:val="center"/>
              <w:rPr>
                <w:b/>
                <w:i/>
                <w:color w:val="000000" w:themeColor="text1"/>
              </w:rPr>
            </w:pPr>
            <w:r w:rsidRPr="00AA0CF7">
              <w:rPr>
                <w:b/>
                <w:i/>
                <w:color w:val="000000" w:themeColor="text1"/>
              </w:rPr>
              <w:t>в том числе:</w:t>
            </w:r>
          </w:p>
        </w:tc>
      </w:tr>
      <w:tr w:rsidR="00AA0CF7" w:rsidRPr="00AA0CF7" w:rsidTr="006B5041">
        <w:tc>
          <w:tcPr>
            <w:tcW w:w="2411" w:type="pct"/>
          </w:tcPr>
          <w:p w:rsidR="00AA0CF7" w:rsidRPr="00AA0CF7" w:rsidRDefault="00AA0CF7" w:rsidP="006B5041">
            <w:pPr>
              <w:jc w:val="both"/>
              <w:rPr>
                <w:color w:val="000000" w:themeColor="text1"/>
              </w:rPr>
            </w:pPr>
            <w:r w:rsidRPr="00AA0CF7">
              <w:rPr>
                <w:color w:val="000000" w:themeColor="text1"/>
              </w:rPr>
              <w:t>высшая категория</w:t>
            </w:r>
          </w:p>
        </w:tc>
        <w:tc>
          <w:tcPr>
            <w:tcW w:w="929" w:type="pct"/>
          </w:tcPr>
          <w:p w:rsidR="00AA0CF7" w:rsidRPr="00AA0CF7" w:rsidRDefault="00AA0CF7" w:rsidP="006B5041">
            <w:pPr>
              <w:jc w:val="both"/>
              <w:rPr>
                <w:color w:val="000000" w:themeColor="text1"/>
              </w:rPr>
            </w:pPr>
            <w:r w:rsidRPr="00AA0CF7">
              <w:rPr>
                <w:color w:val="000000" w:themeColor="text1"/>
              </w:rPr>
              <w:t xml:space="preserve">СОШ </w:t>
            </w:r>
            <w:r w:rsidRPr="00AA0CF7">
              <w:rPr>
                <w:color w:val="000000" w:themeColor="text1"/>
              </w:rPr>
              <w:sym w:font="Symbol" w:char="F02D"/>
            </w:r>
            <w:r w:rsidRPr="00AA0CF7">
              <w:rPr>
                <w:color w:val="000000" w:themeColor="text1"/>
              </w:rPr>
              <w:t xml:space="preserve"> не м</w:t>
            </w:r>
            <w:r w:rsidRPr="00AA0CF7">
              <w:rPr>
                <w:color w:val="000000" w:themeColor="text1"/>
              </w:rPr>
              <w:t>е</w:t>
            </w:r>
            <w:r w:rsidRPr="00AA0CF7">
              <w:rPr>
                <w:color w:val="000000" w:themeColor="text1"/>
              </w:rPr>
              <w:t>нее 10%.</w:t>
            </w:r>
          </w:p>
          <w:p w:rsidR="00AA0CF7" w:rsidRPr="00AA0CF7" w:rsidRDefault="00AA0CF7" w:rsidP="006B5041">
            <w:pPr>
              <w:jc w:val="both"/>
              <w:rPr>
                <w:color w:val="000000" w:themeColor="text1"/>
              </w:rPr>
            </w:pPr>
            <w:r w:rsidRPr="00AA0CF7">
              <w:rPr>
                <w:color w:val="000000" w:themeColor="text1"/>
              </w:rPr>
              <w:t xml:space="preserve">СОШ с УИОП </w:t>
            </w:r>
            <w:r w:rsidRPr="00AA0CF7">
              <w:rPr>
                <w:color w:val="000000" w:themeColor="text1"/>
              </w:rPr>
              <w:sym w:font="Symbol" w:char="F02D"/>
            </w:r>
            <w:r w:rsidRPr="00AA0CF7">
              <w:rPr>
                <w:color w:val="000000" w:themeColor="text1"/>
              </w:rPr>
              <w:t xml:space="preserve"> не менее 20%.</w:t>
            </w:r>
          </w:p>
          <w:p w:rsidR="00AA0CF7" w:rsidRPr="00AA0CF7" w:rsidRDefault="00AA0CF7" w:rsidP="006B5041">
            <w:pPr>
              <w:jc w:val="both"/>
              <w:rPr>
                <w:color w:val="000000" w:themeColor="text1"/>
              </w:rPr>
            </w:pPr>
            <w:r w:rsidRPr="00AA0CF7">
              <w:rPr>
                <w:color w:val="000000" w:themeColor="text1"/>
              </w:rPr>
              <w:t>Гимназия, л</w:t>
            </w:r>
            <w:r w:rsidRPr="00AA0CF7">
              <w:rPr>
                <w:color w:val="000000" w:themeColor="text1"/>
              </w:rPr>
              <w:t>и</w:t>
            </w:r>
            <w:r w:rsidRPr="00AA0CF7">
              <w:rPr>
                <w:color w:val="000000" w:themeColor="text1"/>
              </w:rPr>
              <w:t xml:space="preserve">цей </w:t>
            </w:r>
            <w:r w:rsidRPr="00AA0CF7">
              <w:rPr>
                <w:color w:val="000000" w:themeColor="text1"/>
              </w:rPr>
              <w:sym w:font="Symbol" w:char="F02D"/>
            </w:r>
            <w:r w:rsidRPr="00AA0CF7">
              <w:rPr>
                <w:color w:val="000000" w:themeColor="text1"/>
              </w:rPr>
              <w:t xml:space="preserve"> не менее 40%</w:t>
            </w:r>
          </w:p>
        </w:tc>
        <w:tc>
          <w:tcPr>
            <w:tcW w:w="830" w:type="pct"/>
          </w:tcPr>
          <w:p w:rsidR="00AA0CF7" w:rsidRPr="00AA0CF7" w:rsidRDefault="00AA0CF7" w:rsidP="006B5041">
            <w:pPr>
              <w:jc w:val="center"/>
              <w:rPr>
                <w:b/>
                <w:color w:val="000000" w:themeColor="text1"/>
              </w:rPr>
            </w:pPr>
            <w:r w:rsidRPr="00AA0CF7">
              <w:rPr>
                <w:b/>
                <w:color w:val="000000" w:themeColor="text1"/>
              </w:rPr>
              <w:t>12</w:t>
            </w:r>
          </w:p>
        </w:tc>
        <w:tc>
          <w:tcPr>
            <w:tcW w:w="830" w:type="pct"/>
          </w:tcPr>
          <w:p w:rsidR="00AA0CF7" w:rsidRPr="00AA0CF7" w:rsidRDefault="00AA0CF7" w:rsidP="006B5041">
            <w:pPr>
              <w:jc w:val="center"/>
              <w:rPr>
                <w:b/>
                <w:color w:val="000000" w:themeColor="text1"/>
              </w:rPr>
            </w:pPr>
            <w:r w:rsidRPr="00AA0CF7">
              <w:rPr>
                <w:b/>
                <w:color w:val="000000" w:themeColor="text1"/>
              </w:rPr>
              <w:t>44%</w:t>
            </w:r>
          </w:p>
        </w:tc>
      </w:tr>
      <w:tr w:rsidR="00AA0CF7" w:rsidRPr="00AA0CF7" w:rsidTr="006B5041">
        <w:tc>
          <w:tcPr>
            <w:tcW w:w="2411" w:type="pct"/>
          </w:tcPr>
          <w:p w:rsidR="00AA0CF7" w:rsidRPr="00AA0CF7" w:rsidRDefault="00AA0CF7" w:rsidP="006B5041">
            <w:pPr>
              <w:jc w:val="both"/>
              <w:rPr>
                <w:color w:val="000000" w:themeColor="text1"/>
              </w:rPr>
            </w:pPr>
            <w:r w:rsidRPr="00AA0CF7">
              <w:rPr>
                <w:color w:val="000000" w:themeColor="text1"/>
              </w:rPr>
              <w:t>первая категория</w:t>
            </w:r>
          </w:p>
        </w:tc>
        <w:tc>
          <w:tcPr>
            <w:tcW w:w="929" w:type="pct"/>
          </w:tcPr>
          <w:p w:rsidR="00AA0CF7" w:rsidRPr="00AA0CF7" w:rsidRDefault="00AA0CF7" w:rsidP="006B5041">
            <w:pPr>
              <w:jc w:val="both"/>
              <w:rPr>
                <w:color w:val="000000" w:themeColor="text1"/>
              </w:rPr>
            </w:pPr>
          </w:p>
        </w:tc>
        <w:tc>
          <w:tcPr>
            <w:tcW w:w="830" w:type="pct"/>
          </w:tcPr>
          <w:p w:rsidR="00AA0CF7" w:rsidRPr="00AA0CF7" w:rsidRDefault="00AA0CF7" w:rsidP="006B5041">
            <w:pPr>
              <w:jc w:val="center"/>
              <w:rPr>
                <w:b/>
                <w:color w:val="000000" w:themeColor="text1"/>
              </w:rPr>
            </w:pPr>
            <w:r w:rsidRPr="00AA0CF7">
              <w:rPr>
                <w:b/>
                <w:color w:val="000000" w:themeColor="text1"/>
              </w:rPr>
              <w:t>9</w:t>
            </w:r>
          </w:p>
        </w:tc>
        <w:tc>
          <w:tcPr>
            <w:tcW w:w="830" w:type="pct"/>
          </w:tcPr>
          <w:p w:rsidR="00AA0CF7" w:rsidRPr="00AA0CF7" w:rsidRDefault="00AA0CF7" w:rsidP="006B5041">
            <w:pPr>
              <w:jc w:val="center"/>
              <w:rPr>
                <w:b/>
                <w:color w:val="000000" w:themeColor="text1"/>
              </w:rPr>
            </w:pPr>
            <w:r w:rsidRPr="00AA0CF7">
              <w:rPr>
                <w:b/>
                <w:color w:val="000000" w:themeColor="text1"/>
              </w:rPr>
              <w:t>33%</w:t>
            </w:r>
          </w:p>
        </w:tc>
      </w:tr>
      <w:tr w:rsidR="00AA0CF7" w:rsidRPr="00AA0CF7" w:rsidTr="006B5041">
        <w:tc>
          <w:tcPr>
            <w:tcW w:w="2411" w:type="pct"/>
          </w:tcPr>
          <w:p w:rsidR="00AA0CF7" w:rsidRPr="00AA0CF7" w:rsidRDefault="00AA0CF7" w:rsidP="006B5041">
            <w:pPr>
              <w:jc w:val="both"/>
              <w:rPr>
                <w:color w:val="000000" w:themeColor="text1"/>
              </w:rPr>
            </w:pPr>
            <w:r w:rsidRPr="00AA0CF7">
              <w:rPr>
                <w:color w:val="000000" w:themeColor="text1"/>
              </w:rPr>
              <w:t>Учителя, работающие в классах, обесп</w:t>
            </w:r>
            <w:r w:rsidRPr="00AA0CF7">
              <w:rPr>
                <w:color w:val="000000" w:themeColor="text1"/>
              </w:rPr>
              <w:t>е</w:t>
            </w:r>
            <w:r w:rsidRPr="00AA0CF7">
              <w:rPr>
                <w:color w:val="000000" w:themeColor="text1"/>
              </w:rPr>
              <w:t>чивающих дополнительную (углубле</w:t>
            </w:r>
            <w:r w:rsidRPr="00AA0CF7">
              <w:rPr>
                <w:color w:val="000000" w:themeColor="text1"/>
              </w:rPr>
              <w:t>н</w:t>
            </w:r>
            <w:r w:rsidRPr="00AA0CF7">
              <w:rPr>
                <w:color w:val="000000" w:themeColor="text1"/>
              </w:rPr>
              <w:t>ную, расширенную, профильную) подг</w:t>
            </w:r>
            <w:r w:rsidRPr="00AA0CF7">
              <w:rPr>
                <w:color w:val="000000" w:themeColor="text1"/>
              </w:rPr>
              <w:t>о</w:t>
            </w:r>
            <w:r w:rsidRPr="00AA0CF7">
              <w:rPr>
                <w:color w:val="000000" w:themeColor="text1"/>
              </w:rPr>
              <w:t>товку, имеющие высшую квалификацио</w:t>
            </w:r>
            <w:r w:rsidRPr="00AA0CF7">
              <w:rPr>
                <w:color w:val="000000" w:themeColor="text1"/>
              </w:rPr>
              <w:t>н</w:t>
            </w:r>
            <w:r w:rsidRPr="00AA0CF7">
              <w:rPr>
                <w:color w:val="000000" w:themeColor="text1"/>
              </w:rPr>
              <w:t>ную категорию</w:t>
            </w:r>
          </w:p>
        </w:tc>
        <w:tc>
          <w:tcPr>
            <w:tcW w:w="929" w:type="pct"/>
          </w:tcPr>
          <w:p w:rsidR="00AA0CF7" w:rsidRPr="00AA0CF7" w:rsidRDefault="00AA0CF7" w:rsidP="006B5041">
            <w:pPr>
              <w:jc w:val="both"/>
              <w:rPr>
                <w:color w:val="000000" w:themeColor="text1"/>
              </w:rPr>
            </w:pPr>
          </w:p>
        </w:tc>
        <w:tc>
          <w:tcPr>
            <w:tcW w:w="830" w:type="pct"/>
          </w:tcPr>
          <w:p w:rsidR="00AA0CF7" w:rsidRPr="00AA0CF7" w:rsidRDefault="00AA0CF7" w:rsidP="006B5041">
            <w:pPr>
              <w:jc w:val="center"/>
              <w:rPr>
                <w:b/>
                <w:color w:val="000000" w:themeColor="text1"/>
              </w:rPr>
            </w:pPr>
            <w:r w:rsidRPr="00AA0CF7">
              <w:rPr>
                <w:b/>
                <w:color w:val="000000" w:themeColor="text1"/>
              </w:rPr>
              <w:t>0</w:t>
            </w:r>
          </w:p>
        </w:tc>
        <w:tc>
          <w:tcPr>
            <w:tcW w:w="830" w:type="pct"/>
          </w:tcPr>
          <w:p w:rsidR="00AA0CF7" w:rsidRPr="00AA0CF7" w:rsidRDefault="00C61C00" w:rsidP="006B5041">
            <w:pPr>
              <w:jc w:val="center"/>
              <w:rPr>
                <w:b/>
                <w:color w:val="000000" w:themeColor="text1"/>
              </w:rPr>
            </w:pPr>
            <w:r>
              <w:rPr>
                <w:b/>
                <w:color w:val="000000" w:themeColor="text1"/>
              </w:rPr>
              <w:t>__</w:t>
            </w:r>
          </w:p>
        </w:tc>
      </w:tr>
      <w:tr w:rsidR="00AA0CF7" w:rsidRPr="00AA0CF7" w:rsidTr="006B5041">
        <w:tc>
          <w:tcPr>
            <w:tcW w:w="2411" w:type="pct"/>
          </w:tcPr>
          <w:p w:rsidR="00AA0CF7" w:rsidRPr="00AA0CF7" w:rsidRDefault="00AA0CF7" w:rsidP="006B5041">
            <w:pPr>
              <w:jc w:val="both"/>
              <w:rPr>
                <w:color w:val="000000" w:themeColor="text1"/>
              </w:rPr>
            </w:pPr>
            <w:r w:rsidRPr="00AA0CF7">
              <w:rPr>
                <w:color w:val="000000" w:themeColor="text1"/>
              </w:rPr>
              <w:t>Учителя, работающие в классах, обесп</w:t>
            </w:r>
            <w:r w:rsidRPr="00AA0CF7">
              <w:rPr>
                <w:color w:val="000000" w:themeColor="text1"/>
              </w:rPr>
              <w:t>е</w:t>
            </w:r>
            <w:r w:rsidRPr="00AA0CF7">
              <w:rPr>
                <w:color w:val="000000" w:themeColor="text1"/>
              </w:rPr>
              <w:t>чивающих дополнительную (углубле</w:t>
            </w:r>
            <w:r w:rsidRPr="00AA0CF7">
              <w:rPr>
                <w:color w:val="000000" w:themeColor="text1"/>
              </w:rPr>
              <w:t>н</w:t>
            </w:r>
            <w:r w:rsidRPr="00AA0CF7">
              <w:rPr>
                <w:color w:val="000000" w:themeColor="text1"/>
              </w:rPr>
              <w:t>ную, расширенную, профильную) подг</w:t>
            </w:r>
            <w:r w:rsidRPr="00AA0CF7">
              <w:rPr>
                <w:color w:val="000000" w:themeColor="text1"/>
              </w:rPr>
              <w:t>о</w:t>
            </w:r>
            <w:r w:rsidRPr="00AA0CF7">
              <w:rPr>
                <w:color w:val="000000" w:themeColor="text1"/>
              </w:rPr>
              <w:t>товку, прошедшие курсовую подготовку по содержанию и методике преподаваем</w:t>
            </w:r>
            <w:r w:rsidRPr="00AA0CF7">
              <w:rPr>
                <w:color w:val="000000" w:themeColor="text1"/>
              </w:rPr>
              <w:t>о</w:t>
            </w:r>
            <w:r w:rsidRPr="00AA0CF7">
              <w:rPr>
                <w:color w:val="000000" w:themeColor="text1"/>
              </w:rPr>
              <w:t>го предмета</w:t>
            </w:r>
          </w:p>
        </w:tc>
        <w:tc>
          <w:tcPr>
            <w:tcW w:w="929" w:type="pct"/>
          </w:tcPr>
          <w:p w:rsidR="00AA0CF7" w:rsidRPr="00AA0CF7" w:rsidRDefault="00AA0CF7" w:rsidP="006B5041">
            <w:pPr>
              <w:jc w:val="both"/>
              <w:rPr>
                <w:color w:val="000000" w:themeColor="text1"/>
              </w:rPr>
            </w:pPr>
          </w:p>
        </w:tc>
        <w:tc>
          <w:tcPr>
            <w:tcW w:w="830" w:type="pct"/>
          </w:tcPr>
          <w:p w:rsidR="00AA0CF7" w:rsidRPr="00AA0CF7" w:rsidRDefault="00AA0CF7" w:rsidP="006B5041">
            <w:pPr>
              <w:jc w:val="center"/>
              <w:rPr>
                <w:b/>
                <w:color w:val="000000" w:themeColor="text1"/>
              </w:rPr>
            </w:pPr>
            <w:r w:rsidRPr="00AA0CF7">
              <w:rPr>
                <w:b/>
                <w:color w:val="000000" w:themeColor="text1"/>
              </w:rPr>
              <w:t>0</w:t>
            </w:r>
          </w:p>
        </w:tc>
        <w:tc>
          <w:tcPr>
            <w:tcW w:w="830" w:type="pct"/>
          </w:tcPr>
          <w:p w:rsidR="00AA0CF7" w:rsidRPr="00AA0CF7" w:rsidRDefault="00C61C00" w:rsidP="006B5041">
            <w:pPr>
              <w:jc w:val="center"/>
              <w:rPr>
                <w:b/>
                <w:color w:val="000000" w:themeColor="text1"/>
              </w:rPr>
            </w:pPr>
            <w:r>
              <w:rPr>
                <w:b/>
                <w:color w:val="000000" w:themeColor="text1"/>
              </w:rPr>
              <w:t>__</w:t>
            </w:r>
          </w:p>
        </w:tc>
      </w:tr>
    </w:tbl>
    <w:p w:rsidR="00AA0CF7" w:rsidRPr="00AA0CF7" w:rsidRDefault="00AA0CF7" w:rsidP="00AA0CF7">
      <w:pPr>
        <w:tabs>
          <w:tab w:val="left" w:pos="975"/>
        </w:tabs>
        <w:jc w:val="both"/>
        <w:rPr>
          <w:color w:val="000000" w:themeColor="text1"/>
        </w:rPr>
      </w:pPr>
    </w:p>
    <w:p w:rsidR="00AA0CF7" w:rsidRPr="00AA0CF7" w:rsidRDefault="00AA0CF7" w:rsidP="00AA0CF7">
      <w:pPr>
        <w:pStyle w:val="aa"/>
        <w:numPr>
          <w:ilvl w:val="1"/>
          <w:numId w:val="11"/>
        </w:numPr>
        <w:tabs>
          <w:tab w:val="left" w:pos="14"/>
          <w:tab w:val="left" w:pos="574"/>
        </w:tabs>
        <w:jc w:val="both"/>
        <w:rPr>
          <w:rFonts w:ascii="Times New Roman" w:hAnsi="Times New Roman"/>
          <w:b/>
          <w:color w:val="000000" w:themeColor="text1"/>
          <w:sz w:val="24"/>
          <w:szCs w:val="24"/>
        </w:rPr>
      </w:pPr>
      <w:r w:rsidRPr="00AA0CF7">
        <w:rPr>
          <w:rFonts w:ascii="Times New Roman" w:hAnsi="Times New Roman"/>
          <w:b/>
          <w:color w:val="000000" w:themeColor="text1"/>
          <w:sz w:val="24"/>
          <w:szCs w:val="24"/>
        </w:rPr>
        <w:t>Характеристика административно-управленческого персонала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41"/>
        <w:gridCol w:w="1231"/>
      </w:tblGrid>
      <w:tr w:rsidR="00AA0CF7" w:rsidRPr="00AA0CF7" w:rsidTr="006B5041">
        <w:tc>
          <w:tcPr>
            <w:tcW w:w="4357" w:type="pct"/>
          </w:tcPr>
          <w:p w:rsidR="00AA0CF7" w:rsidRPr="00AA0CF7" w:rsidRDefault="00AA0CF7" w:rsidP="006B5041">
            <w:pPr>
              <w:tabs>
                <w:tab w:val="left" w:pos="14"/>
                <w:tab w:val="left" w:pos="574"/>
              </w:tabs>
              <w:jc w:val="both"/>
              <w:rPr>
                <w:color w:val="000000" w:themeColor="text1"/>
              </w:rPr>
            </w:pPr>
          </w:p>
        </w:tc>
        <w:tc>
          <w:tcPr>
            <w:tcW w:w="643" w:type="pct"/>
          </w:tcPr>
          <w:p w:rsidR="00AA0CF7" w:rsidRPr="00AA0CF7" w:rsidRDefault="00AA0CF7" w:rsidP="006B5041">
            <w:pPr>
              <w:tabs>
                <w:tab w:val="left" w:pos="14"/>
                <w:tab w:val="left" w:pos="574"/>
              </w:tabs>
              <w:jc w:val="center"/>
              <w:rPr>
                <w:color w:val="000000" w:themeColor="text1"/>
              </w:rPr>
            </w:pPr>
            <w:r w:rsidRPr="00AA0CF7">
              <w:rPr>
                <w:color w:val="000000" w:themeColor="text1"/>
              </w:rPr>
              <w:t>Кол-во</w:t>
            </w:r>
          </w:p>
        </w:tc>
      </w:tr>
      <w:tr w:rsidR="00AA0CF7" w:rsidRPr="00AA0CF7" w:rsidTr="006B5041">
        <w:tc>
          <w:tcPr>
            <w:tcW w:w="4357" w:type="pct"/>
          </w:tcPr>
          <w:p w:rsidR="00AA0CF7" w:rsidRPr="00AA0CF7" w:rsidRDefault="00AA0CF7" w:rsidP="006B5041">
            <w:pPr>
              <w:tabs>
                <w:tab w:val="left" w:pos="14"/>
                <w:tab w:val="left" w:pos="574"/>
              </w:tabs>
              <w:jc w:val="both"/>
              <w:rPr>
                <w:color w:val="000000" w:themeColor="text1"/>
              </w:rPr>
            </w:pPr>
            <w:r w:rsidRPr="00AA0CF7">
              <w:rPr>
                <w:color w:val="000000" w:themeColor="text1"/>
              </w:rPr>
              <w:t xml:space="preserve">Административно-управленческий персонал (физические лица) </w:t>
            </w:r>
          </w:p>
        </w:tc>
        <w:tc>
          <w:tcPr>
            <w:tcW w:w="643" w:type="pct"/>
          </w:tcPr>
          <w:p w:rsidR="00AA0CF7" w:rsidRPr="00AA0CF7" w:rsidRDefault="00AA0CF7" w:rsidP="006B5041">
            <w:pPr>
              <w:tabs>
                <w:tab w:val="left" w:pos="14"/>
                <w:tab w:val="left" w:pos="574"/>
              </w:tabs>
              <w:jc w:val="center"/>
              <w:rPr>
                <w:b/>
                <w:color w:val="000000" w:themeColor="text1"/>
              </w:rPr>
            </w:pPr>
            <w:r w:rsidRPr="00AA0CF7">
              <w:rPr>
                <w:b/>
                <w:color w:val="000000" w:themeColor="text1"/>
              </w:rPr>
              <w:t>5</w:t>
            </w:r>
          </w:p>
        </w:tc>
      </w:tr>
      <w:tr w:rsidR="00AA0CF7" w:rsidRPr="00AA0CF7" w:rsidTr="006B5041">
        <w:tc>
          <w:tcPr>
            <w:tcW w:w="4357" w:type="pct"/>
          </w:tcPr>
          <w:p w:rsidR="00AA0CF7" w:rsidRPr="00AA0CF7" w:rsidRDefault="00AA0CF7" w:rsidP="006B5041">
            <w:pPr>
              <w:tabs>
                <w:tab w:val="left" w:pos="14"/>
                <w:tab w:val="left" w:pos="574"/>
              </w:tabs>
              <w:jc w:val="both"/>
              <w:rPr>
                <w:color w:val="000000" w:themeColor="text1"/>
              </w:rPr>
            </w:pPr>
            <w:r w:rsidRPr="00AA0CF7">
              <w:rPr>
                <w:color w:val="000000" w:themeColor="text1"/>
              </w:rPr>
              <w:t>Административно-управленческий персонал (штатные единицы)</w:t>
            </w:r>
          </w:p>
        </w:tc>
        <w:tc>
          <w:tcPr>
            <w:tcW w:w="643" w:type="pct"/>
          </w:tcPr>
          <w:p w:rsidR="00AA0CF7" w:rsidRPr="00AA0CF7" w:rsidRDefault="00AA0CF7" w:rsidP="006B5041">
            <w:pPr>
              <w:tabs>
                <w:tab w:val="left" w:pos="14"/>
                <w:tab w:val="left" w:pos="574"/>
              </w:tabs>
              <w:jc w:val="center"/>
              <w:rPr>
                <w:b/>
                <w:color w:val="000000" w:themeColor="text1"/>
              </w:rPr>
            </w:pPr>
            <w:r w:rsidRPr="00AA0CF7">
              <w:rPr>
                <w:b/>
                <w:color w:val="000000" w:themeColor="text1"/>
              </w:rPr>
              <w:t>6</w:t>
            </w:r>
          </w:p>
        </w:tc>
      </w:tr>
      <w:tr w:rsidR="00AA0CF7" w:rsidRPr="00AA0CF7" w:rsidTr="006B5041">
        <w:tc>
          <w:tcPr>
            <w:tcW w:w="4357" w:type="pct"/>
          </w:tcPr>
          <w:p w:rsidR="00AA0CF7" w:rsidRPr="00AA0CF7" w:rsidRDefault="00AA0CF7" w:rsidP="006B5041">
            <w:pPr>
              <w:tabs>
                <w:tab w:val="left" w:pos="14"/>
                <w:tab w:val="left" w:pos="574"/>
              </w:tabs>
              <w:jc w:val="both"/>
              <w:rPr>
                <w:color w:val="000000" w:themeColor="text1"/>
              </w:rPr>
            </w:pPr>
            <w:r w:rsidRPr="00AA0CF7">
              <w:rPr>
                <w:color w:val="000000" w:themeColor="text1"/>
              </w:rPr>
              <w:t>Административно-управленческий персонал, имеющий специальное образ</w:t>
            </w:r>
            <w:r w:rsidRPr="00AA0CF7">
              <w:rPr>
                <w:color w:val="000000" w:themeColor="text1"/>
              </w:rPr>
              <w:t>о</w:t>
            </w:r>
            <w:r w:rsidRPr="00AA0CF7">
              <w:rPr>
                <w:color w:val="000000" w:themeColor="text1"/>
              </w:rPr>
              <w:t>вание (менеджмент)</w:t>
            </w:r>
          </w:p>
        </w:tc>
        <w:tc>
          <w:tcPr>
            <w:tcW w:w="643" w:type="pct"/>
          </w:tcPr>
          <w:p w:rsidR="00AA0CF7" w:rsidRPr="00AA0CF7" w:rsidRDefault="00AA0CF7" w:rsidP="006B5041">
            <w:pPr>
              <w:tabs>
                <w:tab w:val="left" w:pos="14"/>
                <w:tab w:val="left" w:pos="574"/>
              </w:tabs>
              <w:jc w:val="center"/>
              <w:rPr>
                <w:b/>
                <w:color w:val="000000" w:themeColor="text1"/>
              </w:rPr>
            </w:pPr>
            <w:r w:rsidRPr="00AA0CF7">
              <w:rPr>
                <w:b/>
                <w:color w:val="000000" w:themeColor="text1"/>
              </w:rPr>
              <w:t>5</w:t>
            </w:r>
          </w:p>
        </w:tc>
      </w:tr>
      <w:tr w:rsidR="00AA0CF7" w:rsidRPr="00AA0CF7" w:rsidTr="006B5041">
        <w:tc>
          <w:tcPr>
            <w:tcW w:w="4357" w:type="pct"/>
          </w:tcPr>
          <w:p w:rsidR="00AA0CF7" w:rsidRPr="00AA0CF7" w:rsidRDefault="00AA0CF7" w:rsidP="006B5041">
            <w:pPr>
              <w:tabs>
                <w:tab w:val="left" w:pos="14"/>
                <w:tab w:val="left" w:pos="574"/>
              </w:tabs>
              <w:jc w:val="both"/>
              <w:rPr>
                <w:color w:val="000000" w:themeColor="text1"/>
              </w:rPr>
            </w:pPr>
            <w:r w:rsidRPr="00AA0CF7">
              <w:rPr>
                <w:color w:val="000000" w:themeColor="text1"/>
              </w:rPr>
              <w:t>Директор ОУ имеет специальное образование (менеджмент)</w:t>
            </w:r>
          </w:p>
        </w:tc>
        <w:tc>
          <w:tcPr>
            <w:tcW w:w="643" w:type="pct"/>
          </w:tcPr>
          <w:p w:rsidR="00AA0CF7" w:rsidRPr="00AA0CF7" w:rsidRDefault="00AA0CF7" w:rsidP="006B5041">
            <w:pPr>
              <w:tabs>
                <w:tab w:val="left" w:pos="14"/>
                <w:tab w:val="left" w:pos="574"/>
              </w:tabs>
              <w:jc w:val="center"/>
              <w:rPr>
                <w:b/>
                <w:color w:val="000000" w:themeColor="text1"/>
              </w:rPr>
            </w:pPr>
            <w:r w:rsidRPr="00AA0CF7">
              <w:rPr>
                <w:b/>
                <w:color w:val="000000" w:themeColor="text1"/>
              </w:rPr>
              <w:t>да</w:t>
            </w:r>
          </w:p>
        </w:tc>
      </w:tr>
      <w:tr w:rsidR="00AA0CF7" w:rsidRPr="00AA0CF7" w:rsidTr="006B5041">
        <w:tc>
          <w:tcPr>
            <w:tcW w:w="4357" w:type="pct"/>
          </w:tcPr>
          <w:p w:rsidR="00AA0CF7" w:rsidRPr="00AA0CF7" w:rsidRDefault="00AA0CF7" w:rsidP="006B5041">
            <w:pPr>
              <w:tabs>
                <w:tab w:val="left" w:pos="14"/>
                <w:tab w:val="left" w:pos="574"/>
              </w:tabs>
              <w:jc w:val="both"/>
              <w:rPr>
                <w:color w:val="000000" w:themeColor="text1"/>
              </w:rPr>
            </w:pPr>
            <w:r w:rsidRPr="00AA0CF7">
              <w:rPr>
                <w:color w:val="000000" w:themeColor="text1"/>
              </w:rPr>
              <w:t>Административно-управленческий персонал, получивший или повысивший квалификацию в области менеджмента за последние 5 лет (физические лица)</w:t>
            </w:r>
          </w:p>
        </w:tc>
        <w:tc>
          <w:tcPr>
            <w:tcW w:w="643" w:type="pct"/>
          </w:tcPr>
          <w:p w:rsidR="00AA0CF7" w:rsidRPr="00AA0CF7" w:rsidRDefault="00AA0CF7" w:rsidP="006B5041">
            <w:pPr>
              <w:tabs>
                <w:tab w:val="left" w:pos="14"/>
                <w:tab w:val="left" w:pos="574"/>
              </w:tabs>
              <w:jc w:val="center"/>
              <w:rPr>
                <w:b/>
                <w:color w:val="000000" w:themeColor="text1"/>
              </w:rPr>
            </w:pPr>
            <w:r w:rsidRPr="00AA0CF7">
              <w:rPr>
                <w:b/>
                <w:color w:val="000000" w:themeColor="text1"/>
              </w:rPr>
              <w:t>5</w:t>
            </w:r>
          </w:p>
        </w:tc>
      </w:tr>
      <w:tr w:rsidR="00AA0CF7" w:rsidRPr="00AA0CF7" w:rsidTr="006B5041">
        <w:tc>
          <w:tcPr>
            <w:tcW w:w="4357" w:type="pct"/>
          </w:tcPr>
          <w:p w:rsidR="00AA0CF7" w:rsidRPr="00AA0CF7" w:rsidRDefault="00AA0CF7" w:rsidP="006B5041">
            <w:pPr>
              <w:tabs>
                <w:tab w:val="left" w:pos="14"/>
                <w:tab w:val="left" w:pos="574"/>
              </w:tabs>
              <w:jc w:val="both"/>
              <w:rPr>
                <w:color w:val="000000" w:themeColor="text1"/>
              </w:rPr>
            </w:pPr>
            <w:r w:rsidRPr="00AA0CF7">
              <w:rPr>
                <w:color w:val="000000" w:themeColor="text1"/>
              </w:rPr>
              <w:t>Административно-управленческий персонал, ведущий учебные часы</w:t>
            </w:r>
          </w:p>
        </w:tc>
        <w:tc>
          <w:tcPr>
            <w:tcW w:w="643" w:type="pct"/>
          </w:tcPr>
          <w:p w:rsidR="00AA0CF7" w:rsidRPr="00AA0CF7" w:rsidRDefault="00AA0CF7" w:rsidP="006B5041">
            <w:pPr>
              <w:tabs>
                <w:tab w:val="left" w:pos="14"/>
                <w:tab w:val="left" w:pos="574"/>
              </w:tabs>
              <w:jc w:val="center"/>
              <w:rPr>
                <w:b/>
                <w:color w:val="000000" w:themeColor="text1"/>
              </w:rPr>
            </w:pPr>
            <w:r w:rsidRPr="00AA0CF7">
              <w:rPr>
                <w:b/>
                <w:color w:val="000000" w:themeColor="text1"/>
              </w:rPr>
              <w:t>7</w:t>
            </w:r>
          </w:p>
        </w:tc>
      </w:tr>
      <w:tr w:rsidR="00AA0CF7" w:rsidRPr="00AA0CF7" w:rsidTr="006B5041">
        <w:tc>
          <w:tcPr>
            <w:tcW w:w="4357" w:type="pct"/>
          </w:tcPr>
          <w:p w:rsidR="00AA0CF7" w:rsidRPr="00AA0CF7" w:rsidRDefault="00AA0CF7" w:rsidP="006B5041">
            <w:pPr>
              <w:tabs>
                <w:tab w:val="left" w:pos="14"/>
                <w:tab w:val="left" w:pos="574"/>
              </w:tabs>
              <w:jc w:val="both"/>
              <w:rPr>
                <w:color w:val="000000" w:themeColor="text1"/>
              </w:rPr>
            </w:pPr>
            <w:r w:rsidRPr="00AA0CF7">
              <w:rPr>
                <w:color w:val="000000" w:themeColor="text1"/>
              </w:rPr>
              <w:t>Учителя, имеющие внутреннее совмещение по административно-управленческой должности (физических лиц)</w:t>
            </w:r>
          </w:p>
        </w:tc>
        <w:tc>
          <w:tcPr>
            <w:tcW w:w="643" w:type="pct"/>
          </w:tcPr>
          <w:p w:rsidR="00AA0CF7" w:rsidRPr="00AA0CF7" w:rsidRDefault="00AA0CF7" w:rsidP="006B5041">
            <w:pPr>
              <w:tabs>
                <w:tab w:val="left" w:pos="14"/>
                <w:tab w:val="left" w:pos="574"/>
              </w:tabs>
              <w:jc w:val="center"/>
              <w:rPr>
                <w:b/>
                <w:color w:val="000000" w:themeColor="text1"/>
              </w:rPr>
            </w:pPr>
            <w:r w:rsidRPr="00AA0CF7">
              <w:rPr>
                <w:b/>
                <w:color w:val="000000" w:themeColor="text1"/>
              </w:rPr>
              <w:t>1</w:t>
            </w:r>
          </w:p>
        </w:tc>
      </w:tr>
    </w:tbl>
    <w:p w:rsidR="00AA0CF7" w:rsidRPr="00AA0CF7" w:rsidRDefault="00AA0CF7" w:rsidP="00AA0CF7">
      <w:pPr>
        <w:rPr>
          <w:color w:val="000000" w:themeColor="text1"/>
        </w:rPr>
      </w:pPr>
    </w:p>
    <w:p w:rsidR="00AA0CF7" w:rsidRPr="00AA0CF7" w:rsidRDefault="00AA0CF7" w:rsidP="00AA0CF7">
      <w:pPr>
        <w:numPr>
          <w:ilvl w:val="1"/>
          <w:numId w:val="11"/>
        </w:numPr>
        <w:tabs>
          <w:tab w:val="left" w:pos="14"/>
          <w:tab w:val="left" w:pos="574"/>
        </w:tabs>
        <w:ind w:left="0" w:firstLine="0"/>
        <w:jc w:val="both"/>
        <w:rPr>
          <w:b/>
          <w:bCs/>
          <w:color w:val="000000" w:themeColor="text1"/>
        </w:rPr>
      </w:pPr>
      <w:r w:rsidRPr="00AA0CF7">
        <w:rPr>
          <w:b/>
          <w:color w:val="000000" w:themeColor="text1"/>
        </w:rPr>
        <w:t xml:space="preserve">Сведения о специалистах </w:t>
      </w:r>
      <w:proofErr w:type="spellStart"/>
      <w:r w:rsidRPr="00AA0CF7">
        <w:rPr>
          <w:b/>
          <w:bCs/>
          <w:color w:val="000000" w:themeColor="text1"/>
        </w:rPr>
        <w:t>медико</w:t>
      </w:r>
      <w:proofErr w:type="spellEnd"/>
      <w:r w:rsidRPr="00AA0CF7">
        <w:rPr>
          <w:b/>
          <w:bCs/>
          <w:color w:val="000000" w:themeColor="text1"/>
        </w:rPr>
        <w:t xml:space="preserve"> - </w:t>
      </w:r>
      <w:proofErr w:type="spellStart"/>
      <w:r w:rsidRPr="00AA0CF7">
        <w:rPr>
          <w:b/>
          <w:bCs/>
          <w:color w:val="000000" w:themeColor="text1"/>
        </w:rPr>
        <w:t>психолого</w:t>
      </w:r>
      <w:proofErr w:type="spellEnd"/>
      <w:r w:rsidRPr="00AA0CF7">
        <w:rPr>
          <w:b/>
          <w:bCs/>
          <w:color w:val="000000" w:themeColor="text1"/>
        </w:rPr>
        <w:t xml:space="preserve"> – социального сопровождения</w:t>
      </w:r>
    </w:p>
    <w:p w:rsidR="00AA0CF7" w:rsidRPr="00AA0CF7" w:rsidRDefault="00AA0CF7" w:rsidP="00AA0CF7">
      <w:pPr>
        <w:tabs>
          <w:tab w:val="left" w:pos="14"/>
          <w:tab w:val="left" w:pos="574"/>
        </w:tabs>
        <w:jc w:val="both"/>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2"/>
        <w:gridCol w:w="1091"/>
        <w:gridCol w:w="1089"/>
      </w:tblGrid>
      <w:tr w:rsidR="00AA0CF7" w:rsidRPr="00AA0CF7" w:rsidTr="006B5041">
        <w:tc>
          <w:tcPr>
            <w:tcW w:w="3861" w:type="pct"/>
          </w:tcPr>
          <w:p w:rsidR="00AA0CF7" w:rsidRPr="00AA0CF7" w:rsidRDefault="00AA0CF7" w:rsidP="006B5041">
            <w:pPr>
              <w:jc w:val="center"/>
              <w:rPr>
                <w:b/>
                <w:color w:val="000000" w:themeColor="text1"/>
              </w:rPr>
            </w:pPr>
            <w:r w:rsidRPr="00AA0CF7">
              <w:rPr>
                <w:b/>
                <w:color w:val="000000" w:themeColor="text1"/>
              </w:rPr>
              <w:t>Специалисты медико-психолого-социального сопровождения</w:t>
            </w:r>
          </w:p>
        </w:tc>
        <w:tc>
          <w:tcPr>
            <w:tcW w:w="570" w:type="pct"/>
          </w:tcPr>
          <w:p w:rsidR="00AA0CF7" w:rsidRPr="00AA0CF7" w:rsidRDefault="00AA0CF7" w:rsidP="006B5041">
            <w:pPr>
              <w:jc w:val="center"/>
              <w:rPr>
                <w:b/>
                <w:color w:val="000000" w:themeColor="text1"/>
              </w:rPr>
            </w:pPr>
            <w:r w:rsidRPr="00AA0CF7">
              <w:rPr>
                <w:b/>
                <w:color w:val="000000" w:themeColor="text1"/>
              </w:rPr>
              <w:t>Кол-во</w:t>
            </w:r>
          </w:p>
        </w:tc>
        <w:tc>
          <w:tcPr>
            <w:tcW w:w="569" w:type="pct"/>
          </w:tcPr>
          <w:p w:rsidR="00AA0CF7" w:rsidRPr="00AA0CF7" w:rsidRDefault="00AA0CF7" w:rsidP="006B5041">
            <w:pPr>
              <w:jc w:val="center"/>
              <w:rPr>
                <w:b/>
                <w:color w:val="000000" w:themeColor="text1"/>
              </w:rPr>
            </w:pPr>
            <w:r w:rsidRPr="00AA0CF7">
              <w:rPr>
                <w:b/>
                <w:color w:val="000000" w:themeColor="text1"/>
              </w:rPr>
              <w:t>Штат</w:t>
            </w:r>
          </w:p>
        </w:tc>
      </w:tr>
      <w:tr w:rsidR="00AA0CF7" w:rsidRPr="00AA0CF7" w:rsidTr="006B5041">
        <w:tc>
          <w:tcPr>
            <w:tcW w:w="3861" w:type="pct"/>
          </w:tcPr>
          <w:p w:rsidR="00AA0CF7" w:rsidRPr="00AA0CF7" w:rsidRDefault="00AA0CF7" w:rsidP="006B5041">
            <w:pPr>
              <w:rPr>
                <w:color w:val="000000" w:themeColor="text1"/>
              </w:rPr>
            </w:pPr>
            <w:r w:rsidRPr="00AA0CF7">
              <w:rPr>
                <w:color w:val="000000" w:themeColor="text1"/>
              </w:rPr>
              <w:t xml:space="preserve">Педагоги - психологи </w:t>
            </w:r>
          </w:p>
        </w:tc>
        <w:tc>
          <w:tcPr>
            <w:tcW w:w="570" w:type="pct"/>
          </w:tcPr>
          <w:p w:rsidR="00AA0CF7" w:rsidRPr="00AA0CF7" w:rsidRDefault="00AA0CF7" w:rsidP="006B5041">
            <w:pPr>
              <w:jc w:val="center"/>
              <w:rPr>
                <w:b/>
                <w:color w:val="000000" w:themeColor="text1"/>
              </w:rPr>
            </w:pPr>
            <w:r w:rsidRPr="00AA0CF7">
              <w:rPr>
                <w:b/>
                <w:color w:val="000000" w:themeColor="text1"/>
              </w:rPr>
              <w:t>0</w:t>
            </w:r>
          </w:p>
        </w:tc>
        <w:tc>
          <w:tcPr>
            <w:tcW w:w="569" w:type="pct"/>
          </w:tcPr>
          <w:p w:rsidR="00AA0CF7" w:rsidRPr="00AA0CF7" w:rsidRDefault="00AA0CF7" w:rsidP="006B5041">
            <w:pPr>
              <w:jc w:val="center"/>
              <w:rPr>
                <w:b/>
                <w:color w:val="000000" w:themeColor="text1"/>
              </w:rPr>
            </w:pPr>
            <w:r w:rsidRPr="00AA0CF7">
              <w:rPr>
                <w:b/>
                <w:color w:val="000000" w:themeColor="text1"/>
              </w:rPr>
              <w:t>1</w:t>
            </w:r>
          </w:p>
        </w:tc>
      </w:tr>
      <w:tr w:rsidR="00AA0CF7" w:rsidRPr="00AA0CF7" w:rsidTr="006B5041">
        <w:tc>
          <w:tcPr>
            <w:tcW w:w="3861" w:type="pct"/>
          </w:tcPr>
          <w:p w:rsidR="00AA0CF7" w:rsidRPr="00AA0CF7" w:rsidRDefault="00AA0CF7" w:rsidP="006B5041">
            <w:pPr>
              <w:rPr>
                <w:color w:val="000000" w:themeColor="text1"/>
              </w:rPr>
            </w:pPr>
            <w:r w:rsidRPr="00AA0CF7">
              <w:rPr>
                <w:color w:val="000000" w:themeColor="text1"/>
              </w:rPr>
              <w:t>Учителя - логопеды</w:t>
            </w:r>
          </w:p>
        </w:tc>
        <w:tc>
          <w:tcPr>
            <w:tcW w:w="570" w:type="pct"/>
          </w:tcPr>
          <w:p w:rsidR="00AA0CF7" w:rsidRPr="00AA0CF7" w:rsidRDefault="00AA0CF7" w:rsidP="006B5041">
            <w:pPr>
              <w:jc w:val="center"/>
              <w:rPr>
                <w:b/>
                <w:color w:val="000000" w:themeColor="text1"/>
              </w:rPr>
            </w:pPr>
            <w:r w:rsidRPr="00AA0CF7">
              <w:rPr>
                <w:b/>
                <w:color w:val="000000" w:themeColor="text1"/>
              </w:rPr>
              <w:t>0</w:t>
            </w:r>
          </w:p>
        </w:tc>
        <w:tc>
          <w:tcPr>
            <w:tcW w:w="569" w:type="pct"/>
          </w:tcPr>
          <w:p w:rsidR="00AA0CF7" w:rsidRPr="00AA0CF7" w:rsidRDefault="00AA0CF7" w:rsidP="006B5041">
            <w:pPr>
              <w:jc w:val="center"/>
              <w:rPr>
                <w:b/>
                <w:color w:val="000000" w:themeColor="text1"/>
              </w:rPr>
            </w:pPr>
            <w:r w:rsidRPr="00AA0CF7">
              <w:rPr>
                <w:b/>
                <w:color w:val="000000" w:themeColor="text1"/>
              </w:rPr>
              <w:t>0</w:t>
            </w:r>
          </w:p>
        </w:tc>
      </w:tr>
      <w:tr w:rsidR="00AA0CF7" w:rsidRPr="00AA0CF7" w:rsidTr="006B5041">
        <w:tc>
          <w:tcPr>
            <w:tcW w:w="3861" w:type="pct"/>
          </w:tcPr>
          <w:p w:rsidR="00AA0CF7" w:rsidRPr="00AA0CF7" w:rsidRDefault="00AA0CF7" w:rsidP="006B5041">
            <w:pPr>
              <w:rPr>
                <w:color w:val="000000" w:themeColor="text1"/>
              </w:rPr>
            </w:pPr>
            <w:r w:rsidRPr="00AA0CF7">
              <w:rPr>
                <w:color w:val="000000" w:themeColor="text1"/>
              </w:rPr>
              <w:t>Учителя - дефектологи</w:t>
            </w:r>
          </w:p>
        </w:tc>
        <w:tc>
          <w:tcPr>
            <w:tcW w:w="570" w:type="pct"/>
          </w:tcPr>
          <w:p w:rsidR="00AA0CF7" w:rsidRPr="00AA0CF7" w:rsidRDefault="00AA0CF7" w:rsidP="006B5041">
            <w:pPr>
              <w:jc w:val="center"/>
              <w:rPr>
                <w:b/>
                <w:color w:val="000000" w:themeColor="text1"/>
              </w:rPr>
            </w:pPr>
            <w:r w:rsidRPr="00AA0CF7">
              <w:rPr>
                <w:b/>
                <w:color w:val="000000" w:themeColor="text1"/>
              </w:rPr>
              <w:t>0</w:t>
            </w:r>
          </w:p>
        </w:tc>
        <w:tc>
          <w:tcPr>
            <w:tcW w:w="569" w:type="pct"/>
          </w:tcPr>
          <w:p w:rsidR="00AA0CF7" w:rsidRPr="00AA0CF7" w:rsidRDefault="00AA0CF7" w:rsidP="006B5041">
            <w:pPr>
              <w:jc w:val="center"/>
              <w:rPr>
                <w:b/>
                <w:color w:val="000000" w:themeColor="text1"/>
              </w:rPr>
            </w:pPr>
            <w:r w:rsidRPr="00AA0CF7">
              <w:rPr>
                <w:b/>
                <w:color w:val="000000" w:themeColor="text1"/>
              </w:rPr>
              <w:t>0</w:t>
            </w:r>
          </w:p>
        </w:tc>
      </w:tr>
      <w:tr w:rsidR="00AA0CF7" w:rsidRPr="00AA0CF7" w:rsidTr="006B5041">
        <w:tc>
          <w:tcPr>
            <w:tcW w:w="3861" w:type="pct"/>
          </w:tcPr>
          <w:p w:rsidR="00AA0CF7" w:rsidRPr="00AA0CF7" w:rsidRDefault="00AA0CF7" w:rsidP="006B5041">
            <w:pPr>
              <w:rPr>
                <w:color w:val="000000" w:themeColor="text1"/>
              </w:rPr>
            </w:pPr>
            <w:r w:rsidRPr="00AA0CF7">
              <w:rPr>
                <w:color w:val="000000" w:themeColor="text1"/>
              </w:rPr>
              <w:lastRenderedPageBreak/>
              <w:t>Социальные педагоги</w:t>
            </w:r>
          </w:p>
        </w:tc>
        <w:tc>
          <w:tcPr>
            <w:tcW w:w="570" w:type="pct"/>
          </w:tcPr>
          <w:p w:rsidR="00AA0CF7" w:rsidRPr="00AA0CF7" w:rsidRDefault="00AA0CF7" w:rsidP="006B5041">
            <w:pPr>
              <w:jc w:val="center"/>
              <w:rPr>
                <w:b/>
                <w:color w:val="000000" w:themeColor="text1"/>
              </w:rPr>
            </w:pPr>
            <w:r w:rsidRPr="00AA0CF7">
              <w:rPr>
                <w:b/>
                <w:color w:val="000000" w:themeColor="text1"/>
              </w:rPr>
              <w:t>1</w:t>
            </w:r>
          </w:p>
        </w:tc>
        <w:tc>
          <w:tcPr>
            <w:tcW w:w="569" w:type="pct"/>
          </w:tcPr>
          <w:p w:rsidR="00AA0CF7" w:rsidRPr="00AA0CF7" w:rsidRDefault="00AA0CF7" w:rsidP="006B5041">
            <w:pPr>
              <w:jc w:val="center"/>
              <w:rPr>
                <w:b/>
                <w:color w:val="000000" w:themeColor="text1"/>
              </w:rPr>
            </w:pPr>
            <w:r w:rsidRPr="00AA0CF7">
              <w:rPr>
                <w:b/>
                <w:color w:val="000000" w:themeColor="text1"/>
              </w:rPr>
              <w:t>1</w:t>
            </w:r>
          </w:p>
        </w:tc>
      </w:tr>
      <w:tr w:rsidR="00AA0CF7" w:rsidRPr="00AA0CF7" w:rsidTr="006B5041">
        <w:tc>
          <w:tcPr>
            <w:tcW w:w="3861" w:type="pct"/>
          </w:tcPr>
          <w:p w:rsidR="00AA0CF7" w:rsidRPr="00AA0CF7" w:rsidRDefault="00AA0CF7" w:rsidP="006B5041">
            <w:pPr>
              <w:rPr>
                <w:color w:val="000000" w:themeColor="text1"/>
              </w:rPr>
            </w:pPr>
            <w:r w:rsidRPr="00AA0CF7">
              <w:rPr>
                <w:color w:val="000000" w:themeColor="text1"/>
              </w:rPr>
              <w:t xml:space="preserve">Педагоги дополнительного образования </w:t>
            </w:r>
          </w:p>
        </w:tc>
        <w:tc>
          <w:tcPr>
            <w:tcW w:w="570" w:type="pct"/>
          </w:tcPr>
          <w:p w:rsidR="00AA0CF7" w:rsidRPr="00AA0CF7" w:rsidRDefault="00AA0CF7" w:rsidP="006B5041">
            <w:pPr>
              <w:jc w:val="center"/>
              <w:rPr>
                <w:b/>
                <w:color w:val="000000" w:themeColor="text1"/>
              </w:rPr>
            </w:pPr>
            <w:r w:rsidRPr="00AA0CF7">
              <w:rPr>
                <w:b/>
                <w:color w:val="000000" w:themeColor="text1"/>
              </w:rPr>
              <w:t>2</w:t>
            </w:r>
          </w:p>
        </w:tc>
        <w:tc>
          <w:tcPr>
            <w:tcW w:w="569" w:type="pct"/>
          </w:tcPr>
          <w:p w:rsidR="00AA0CF7" w:rsidRPr="00AA0CF7" w:rsidRDefault="00AA0CF7" w:rsidP="006B5041">
            <w:pPr>
              <w:jc w:val="center"/>
              <w:rPr>
                <w:b/>
                <w:color w:val="000000" w:themeColor="text1"/>
              </w:rPr>
            </w:pPr>
            <w:r w:rsidRPr="00AA0CF7">
              <w:rPr>
                <w:b/>
                <w:color w:val="000000" w:themeColor="text1"/>
              </w:rPr>
              <w:t>2</w:t>
            </w:r>
          </w:p>
        </w:tc>
      </w:tr>
      <w:tr w:rsidR="00AA0CF7" w:rsidRPr="00AA0CF7" w:rsidTr="006B5041">
        <w:tc>
          <w:tcPr>
            <w:tcW w:w="3861" w:type="pct"/>
          </w:tcPr>
          <w:p w:rsidR="00AA0CF7" w:rsidRPr="00AA0CF7" w:rsidRDefault="00AA0CF7" w:rsidP="006B5041">
            <w:pPr>
              <w:rPr>
                <w:color w:val="000000" w:themeColor="text1"/>
              </w:rPr>
            </w:pPr>
            <w:r w:rsidRPr="00AA0CF7">
              <w:rPr>
                <w:color w:val="000000" w:themeColor="text1"/>
              </w:rPr>
              <w:t>Медицинские  работники (физические лица, включая совместителей)</w:t>
            </w:r>
          </w:p>
        </w:tc>
        <w:tc>
          <w:tcPr>
            <w:tcW w:w="570" w:type="pct"/>
          </w:tcPr>
          <w:p w:rsidR="00AA0CF7" w:rsidRPr="00AA0CF7" w:rsidRDefault="00AA0CF7" w:rsidP="006B5041">
            <w:pPr>
              <w:jc w:val="center"/>
              <w:rPr>
                <w:b/>
                <w:color w:val="000000" w:themeColor="text1"/>
              </w:rPr>
            </w:pPr>
            <w:r w:rsidRPr="00AA0CF7">
              <w:rPr>
                <w:b/>
                <w:color w:val="000000" w:themeColor="text1"/>
              </w:rPr>
              <w:t>1</w:t>
            </w:r>
          </w:p>
        </w:tc>
        <w:tc>
          <w:tcPr>
            <w:tcW w:w="569" w:type="pct"/>
          </w:tcPr>
          <w:p w:rsidR="00AA0CF7" w:rsidRPr="00AA0CF7" w:rsidRDefault="00AA0CF7" w:rsidP="006B5041">
            <w:pPr>
              <w:jc w:val="center"/>
              <w:rPr>
                <w:b/>
                <w:color w:val="000000" w:themeColor="text1"/>
              </w:rPr>
            </w:pPr>
            <w:r w:rsidRPr="00AA0CF7">
              <w:rPr>
                <w:b/>
                <w:color w:val="000000" w:themeColor="text1"/>
              </w:rPr>
              <w:t>0</w:t>
            </w:r>
          </w:p>
        </w:tc>
      </w:tr>
    </w:tbl>
    <w:p w:rsidR="00733026" w:rsidRPr="00AA0CF7" w:rsidRDefault="00733026" w:rsidP="00733026">
      <w:pPr>
        <w:pStyle w:val="a4"/>
        <w:ind w:left="0"/>
        <w:rPr>
          <w:b/>
          <w:color w:val="000000" w:themeColor="text1"/>
          <w:szCs w:val="24"/>
          <w:highlight w:val="yellow"/>
        </w:rPr>
      </w:pPr>
    </w:p>
    <w:p w:rsidR="00733026" w:rsidRPr="00273192" w:rsidRDefault="00554D2B" w:rsidP="00361590">
      <w:pPr>
        <w:pStyle w:val="a4"/>
        <w:numPr>
          <w:ilvl w:val="1"/>
          <w:numId w:val="11"/>
        </w:numPr>
        <w:rPr>
          <w:szCs w:val="24"/>
        </w:rPr>
      </w:pPr>
      <w:r w:rsidRPr="00D747F5">
        <w:rPr>
          <w:b/>
          <w:szCs w:val="24"/>
        </w:rPr>
        <w:t xml:space="preserve"> </w:t>
      </w:r>
      <w:r w:rsidR="00733026" w:rsidRPr="00D747F5">
        <w:rPr>
          <w:b/>
          <w:szCs w:val="24"/>
        </w:rPr>
        <w:t>Имеют награды</w:t>
      </w:r>
      <w:r w:rsidR="00733026" w:rsidRPr="00273192">
        <w:rPr>
          <w:szCs w:val="24"/>
        </w:rPr>
        <w:t>:</w:t>
      </w:r>
    </w:p>
    <w:p w:rsidR="00733026" w:rsidRDefault="00733026" w:rsidP="00733026">
      <w:pPr>
        <w:jc w:val="both"/>
      </w:pPr>
      <w:r w:rsidRPr="00EB682C">
        <w:rPr>
          <w:b/>
        </w:rPr>
        <w:t>«Почетный работник общего образования Российской Федерации» («Отличник народного просвещения</w:t>
      </w:r>
      <w:r w:rsidRPr="00EB682C">
        <w:t>») – Иванова Н.</w:t>
      </w:r>
      <w:r w:rsidR="0085298A">
        <w:t>Б.</w:t>
      </w:r>
    </w:p>
    <w:p w:rsidR="0085298A" w:rsidRPr="00EB682C" w:rsidRDefault="0085298A" w:rsidP="00733026">
      <w:pPr>
        <w:jc w:val="both"/>
      </w:pPr>
      <w:r w:rsidRPr="0085298A">
        <w:rPr>
          <w:b/>
        </w:rPr>
        <w:t>Знак «Отличник физической культуры и спорта»</w:t>
      </w:r>
      <w:r>
        <w:t xml:space="preserve"> - </w:t>
      </w:r>
      <w:proofErr w:type="spellStart"/>
      <w:r>
        <w:t>Шиповалова</w:t>
      </w:r>
      <w:proofErr w:type="spellEnd"/>
      <w:r>
        <w:t xml:space="preserve"> Е.М.</w:t>
      </w:r>
    </w:p>
    <w:p w:rsidR="00733026" w:rsidRPr="00EB682C" w:rsidRDefault="00733026" w:rsidP="00733026">
      <w:pPr>
        <w:jc w:val="both"/>
      </w:pPr>
      <w:r w:rsidRPr="00EB682C">
        <w:rPr>
          <w:b/>
        </w:rPr>
        <w:t>Почетная грамота Министерства образования и науки Российской Федерации –</w:t>
      </w:r>
      <w:r w:rsidRPr="00EB682C">
        <w:t xml:space="preserve"> </w:t>
      </w:r>
      <w:proofErr w:type="spellStart"/>
      <w:r w:rsidR="0085298A">
        <w:t>Це</w:t>
      </w:r>
      <w:r w:rsidR="0085298A">
        <w:t>п</w:t>
      </w:r>
      <w:r w:rsidR="0085298A">
        <w:t>калова</w:t>
      </w:r>
      <w:proofErr w:type="spellEnd"/>
      <w:r w:rsidR="0085298A">
        <w:t xml:space="preserve"> Р.А.</w:t>
      </w:r>
      <w:r w:rsidR="00FE4BF1">
        <w:t>, Савенкова Е.Ю.</w:t>
      </w:r>
    </w:p>
    <w:p w:rsidR="00733026" w:rsidRDefault="00733026" w:rsidP="00733026">
      <w:pPr>
        <w:jc w:val="both"/>
      </w:pPr>
      <w:r w:rsidRPr="00EB682C">
        <w:rPr>
          <w:b/>
        </w:rPr>
        <w:t>Благодарственное письмо Министерства образования Ростовской области –</w:t>
      </w:r>
      <w:r w:rsidR="00FE4BF1">
        <w:t xml:space="preserve"> </w:t>
      </w:r>
      <w:proofErr w:type="spellStart"/>
      <w:r w:rsidR="00FE4BF1">
        <w:t>Дудко</w:t>
      </w:r>
      <w:r w:rsidR="00FE4BF1">
        <w:t>в</w:t>
      </w:r>
      <w:r w:rsidR="00FE4BF1">
        <w:t>ская</w:t>
      </w:r>
      <w:proofErr w:type="spellEnd"/>
      <w:r w:rsidR="00FE4BF1">
        <w:t xml:space="preserve"> С.Г.</w:t>
      </w:r>
    </w:p>
    <w:p w:rsidR="0085298A" w:rsidRPr="00EB682C" w:rsidRDefault="0085298A" w:rsidP="00733026">
      <w:pPr>
        <w:jc w:val="both"/>
      </w:pPr>
      <w:r w:rsidRPr="0085298A">
        <w:rPr>
          <w:b/>
        </w:rPr>
        <w:t>Грамота</w:t>
      </w:r>
      <w:r>
        <w:t xml:space="preserve"> </w:t>
      </w:r>
      <w:r w:rsidRPr="00EB682C">
        <w:rPr>
          <w:b/>
        </w:rPr>
        <w:t>Управления образования города Ростова-на-Дону</w:t>
      </w:r>
      <w:r>
        <w:rPr>
          <w:b/>
        </w:rPr>
        <w:t xml:space="preserve"> – </w:t>
      </w:r>
      <w:r w:rsidRPr="0085298A">
        <w:t>Степаненко Н.А.</w:t>
      </w:r>
    </w:p>
    <w:p w:rsidR="00733026" w:rsidRDefault="00733026" w:rsidP="00733026">
      <w:pPr>
        <w:jc w:val="both"/>
      </w:pPr>
      <w:r w:rsidRPr="00EB682C">
        <w:rPr>
          <w:b/>
        </w:rPr>
        <w:t xml:space="preserve">Почетная грамота Управления образования города Ростова-на-Дону – </w:t>
      </w:r>
      <w:proofErr w:type="spellStart"/>
      <w:r w:rsidR="0085298A">
        <w:t>Дудковская</w:t>
      </w:r>
      <w:proofErr w:type="spellEnd"/>
      <w:r w:rsidR="0085298A">
        <w:t xml:space="preserve"> С.Г.</w:t>
      </w:r>
    </w:p>
    <w:p w:rsidR="00FE4BF1" w:rsidRPr="00EB682C" w:rsidRDefault="00FE4BF1" w:rsidP="00733026">
      <w:pPr>
        <w:jc w:val="both"/>
        <w:rPr>
          <w:color w:val="FF0000"/>
        </w:rPr>
      </w:pPr>
      <w:r w:rsidRPr="00FE4BF1">
        <w:rPr>
          <w:b/>
        </w:rPr>
        <w:t>Почетная грамота Федерального агентства по физической культуре и спорту</w:t>
      </w:r>
      <w:r>
        <w:t xml:space="preserve"> – </w:t>
      </w:r>
      <w:proofErr w:type="spellStart"/>
      <w:r>
        <w:t>Пре</w:t>
      </w:r>
      <w:r>
        <w:t>с</w:t>
      </w:r>
      <w:r>
        <w:t>някова</w:t>
      </w:r>
      <w:proofErr w:type="spellEnd"/>
      <w:r>
        <w:t xml:space="preserve"> О.Н. </w:t>
      </w:r>
    </w:p>
    <w:p w:rsidR="0085298A" w:rsidRDefault="00733026" w:rsidP="00733026">
      <w:pPr>
        <w:jc w:val="both"/>
      </w:pPr>
      <w:r w:rsidRPr="00EB682C">
        <w:rPr>
          <w:b/>
        </w:rPr>
        <w:t xml:space="preserve">Благодарственное письмо Управления образования города Ростова-на-Дону - </w:t>
      </w:r>
      <w:r w:rsidR="0085298A">
        <w:t>Треть</w:t>
      </w:r>
      <w:r w:rsidR="0085298A">
        <w:t>я</w:t>
      </w:r>
      <w:r w:rsidR="0085298A">
        <w:t>кова И.О.</w:t>
      </w:r>
    </w:p>
    <w:p w:rsidR="00733026" w:rsidRPr="00EB682C" w:rsidRDefault="00733026" w:rsidP="00733026">
      <w:pPr>
        <w:jc w:val="both"/>
      </w:pPr>
      <w:r w:rsidRPr="00EB682C">
        <w:rPr>
          <w:b/>
        </w:rPr>
        <w:t xml:space="preserve">Медаль «185 лет </w:t>
      </w:r>
      <w:proofErr w:type="spellStart"/>
      <w:r w:rsidRPr="00EB682C">
        <w:rPr>
          <w:b/>
        </w:rPr>
        <w:t>Байкову</w:t>
      </w:r>
      <w:proofErr w:type="spellEnd"/>
      <w:r w:rsidRPr="00EB682C">
        <w:rPr>
          <w:b/>
        </w:rPr>
        <w:t xml:space="preserve"> Андрею Матвеевичу»</w:t>
      </w:r>
      <w:r w:rsidRPr="00EB682C">
        <w:t xml:space="preserve"> -</w:t>
      </w:r>
      <w:r w:rsidR="0085298A">
        <w:t xml:space="preserve"> Степаненко Н.А., Черняева Т.Н.</w:t>
      </w:r>
      <w:r w:rsidR="00DD46F8">
        <w:t>, С</w:t>
      </w:r>
      <w:r w:rsidR="00DD46F8">
        <w:t>а</w:t>
      </w:r>
      <w:r w:rsidR="00DD46F8">
        <w:t>венкова Е.Ю.</w:t>
      </w:r>
    </w:p>
    <w:p w:rsidR="0085298A" w:rsidRDefault="00733026" w:rsidP="00733026">
      <w:pPr>
        <w:jc w:val="both"/>
      </w:pPr>
      <w:r w:rsidRPr="00EB682C">
        <w:rPr>
          <w:b/>
        </w:rPr>
        <w:t>Почетный знак «Творческий учитель»</w:t>
      </w:r>
      <w:r w:rsidRPr="00EB682C">
        <w:t xml:space="preserve"> - </w:t>
      </w:r>
      <w:proofErr w:type="spellStart"/>
      <w:r w:rsidR="00605894">
        <w:t>Драпей</w:t>
      </w:r>
      <w:proofErr w:type="spellEnd"/>
      <w:r w:rsidRPr="00EB682C">
        <w:t xml:space="preserve"> Н.А.</w:t>
      </w:r>
    </w:p>
    <w:p w:rsidR="00733026" w:rsidRDefault="0085298A" w:rsidP="00733026">
      <w:pPr>
        <w:jc w:val="both"/>
      </w:pPr>
      <w:r w:rsidRPr="0085298A">
        <w:rPr>
          <w:b/>
        </w:rPr>
        <w:t>Почетный знак «80 лет Ростовской области»</w:t>
      </w:r>
      <w:r>
        <w:t xml:space="preserve"> - Степаненко Н.А.</w:t>
      </w:r>
      <w:r w:rsidR="00733026" w:rsidRPr="00EB682C">
        <w:t xml:space="preserve"> </w:t>
      </w:r>
    </w:p>
    <w:p w:rsidR="001E28B5" w:rsidRPr="00EB682C" w:rsidRDefault="001E28B5" w:rsidP="00733026">
      <w:pPr>
        <w:jc w:val="both"/>
        <w:rPr>
          <w:color w:val="FF0000"/>
        </w:rPr>
      </w:pPr>
    </w:p>
    <w:p w:rsidR="001E28B5" w:rsidRPr="00D747F5" w:rsidRDefault="001E28B5" w:rsidP="00361590">
      <w:pPr>
        <w:pStyle w:val="12"/>
        <w:keepNext/>
        <w:keepLines/>
        <w:numPr>
          <w:ilvl w:val="1"/>
          <w:numId w:val="11"/>
        </w:numPr>
        <w:shd w:val="clear" w:color="auto" w:fill="auto"/>
        <w:tabs>
          <w:tab w:val="left" w:pos="1294"/>
        </w:tabs>
        <w:spacing w:before="0" w:line="322" w:lineRule="exact"/>
        <w:ind w:left="0" w:firstLine="141"/>
        <w:rPr>
          <w:sz w:val="24"/>
          <w:szCs w:val="24"/>
        </w:rPr>
      </w:pPr>
      <w:bookmarkStart w:id="10" w:name="bookmark16"/>
      <w:r w:rsidRPr="00D747F5">
        <w:rPr>
          <w:sz w:val="24"/>
          <w:szCs w:val="24"/>
        </w:rPr>
        <w:t>Организация системы работы по развитию профессиональной</w:t>
      </w:r>
      <w:bookmarkStart w:id="11" w:name="bookmark17"/>
      <w:bookmarkEnd w:id="10"/>
      <w:r w:rsidRPr="00D747F5">
        <w:rPr>
          <w:sz w:val="24"/>
          <w:szCs w:val="24"/>
        </w:rPr>
        <w:t xml:space="preserve"> </w:t>
      </w:r>
      <w:r w:rsidRPr="00D747F5">
        <w:rPr>
          <w:bCs w:val="0"/>
          <w:sz w:val="24"/>
          <w:szCs w:val="24"/>
        </w:rPr>
        <w:t>комп</w:t>
      </w:r>
      <w:r w:rsidRPr="00D747F5">
        <w:rPr>
          <w:bCs w:val="0"/>
          <w:sz w:val="24"/>
          <w:szCs w:val="24"/>
        </w:rPr>
        <w:t>е</w:t>
      </w:r>
      <w:r w:rsidRPr="00D747F5">
        <w:rPr>
          <w:bCs w:val="0"/>
          <w:sz w:val="24"/>
          <w:szCs w:val="24"/>
        </w:rPr>
        <w:t>тентности педагогов</w:t>
      </w:r>
      <w:bookmarkEnd w:id="11"/>
    </w:p>
    <w:p w:rsidR="001E28B5" w:rsidRPr="00A65D72" w:rsidRDefault="001E28B5" w:rsidP="008A7C54">
      <w:pPr>
        <w:pStyle w:val="22"/>
        <w:shd w:val="clear" w:color="auto" w:fill="auto"/>
        <w:spacing w:after="0" w:line="240" w:lineRule="auto"/>
        <w:ind w:firstLine="426"/>
        <w:jc w:val="both"/>
        <w:rPr>
          <w:sz w:val="24"/>
          <w:szCs w:val="24"/>
        </w:rPr>
      </w:pPr>
      <w:r w:rsidRPr="00A65D72">
        <w:rPr>
          <w:sz w:val="24"/>
          <w:szCs w:val="24"/>
        </w:rPr>
        <w:t>Основным направлением работы в школе считается развитие профессиональной ко</w:t>
      </w:r>
      <w:r w:rsidRPr="00A65D72">
        <w:rPr>
          <w:sz w:val="24"/>
          <w:szCs w:val="24"/>
        </w:rPr>
        <w:t>м</w:t>
      </w:r>
      <w:r w:rsidRPr="00A65D72">
        <w:rPr>
          <w:sz w:val="24"/>
          <w:szCs w:val="24"/>
        </w:rPr>
        <w:t>петентности учителя, который способен умело организовать деятельность учеников, пер</w:t>
      </w:r>
      <w:r w:rsidRPr="00A65D72">
        <w:rPr>
          <w:sz w:val="24"/>
          <w:szCs w:val="24"/>
        </w:rPr>
        <w:t>е</w:t>
      </w:r>
      <w:r w:rsidRPr="00A65D72">
        <w:rPr>
          <w:sz w:val="24"/>
          <w:szCs w:val="24"/>
        </w:rPr>
        <w:t>дать обучающимся определенную сумму знаний к овладению ими способностями к а</w:t>
      </w:r>
      <w:r w:rsidRPr="00A65D72">
        <w:rPr>
          <w:sz w:val="24"/>
          <w:szCs w:val="24"/>
        </w:rPr>
        <w:t>к</w:t>
      </w:r>
      <w:r w:rsidRPr="00A65D72">
        <w:rPr>
          <w:sz w:val="24"/>
          <w:szCs w:val="24"/>
        </w:rPr>
        <w:t>тивному действию.</w:t>
      </w:r>
      <w:r w:rsidR="008A7C54">
        <w:rPr>
          <w:sz w:val="24"/>
          <w:szCs w:val="24"/>
        </w:rPr>
        <w:t xml:space="preserve"> </w:t>
      </w:r>
      <w:r w:rsidRPr="00A65D72">
        <w:rPr>
          <w:sz w:val="24"/>
          <w:szCs w:val="24"/>
        </w:rPr>
        <w:t>Развитие профессиональной компетентности - это развитие творч</w:t>
      </w:r>
      <w:r w:rsidRPr="00A65D72">
        <w:rPr>
          <w:sz w:val="24"/>
          <w:szCs w:val="24"/>
        </w:rPr>
        <w:t>е</w:t>
      </w:r>
      <w:r w:rsidRPr="00A65D72">
        <w:rPr>
          <w:sz w:val="24"/>
          <w:szCs w:val="24"/>
        </w:rPr>
        <w:t>ской индивидуальности, формирование восприимчивости к педагогическим инновациям, способностей адаптироваться в меняющейся педагогической среде. Современному пед</w:t>
      </w:r>
      <w:r w:rsidRPr="00A65D72">
        <w:rPr>
          <w:sz w:val="24"/>
          <w:szCs w:val="24"/>
        </w:rPr>
        <w:t>а</w:t>
      </w:r>
      <w:r w:rsidRPr="00A65D72">
        <w:rPr>
          <w:sz w:val="24"/>
          <w:szCs w:val="24"/>
        </w:rPr>
        <w:t>гогу становится необходимым постоянно повышать уровень своих профессиональных компетентностей: предметной, методической, коммуникативной, информационной, о</w:t>
      </w:r>
      <w:r w:rsidRPr="00A65D72">
        <w:rPr>
          <w:sz w:val="24"/>
          <w:szCs w:val="24"/>
        </w:rPr>
        <w:t>б</w:t>
      </w:r>
      <w:r w:rsidRPr="00A65D72">
        <w:rPr>
          <w:sz w:val="24"/>
          <w:szCs w:val="24"/>
        </w:rPr>
        <w:t>щекультурной, правовой.</w:t>
      </w:r>
    </w:p>
    <w:p w:rsidR="001E28B5" w:rsidRPr="00A65D72" w:rsidRDefault="001E28B5" w:rsidP="008A7C54">
      <w:pPr>
        <w:pStyle w:val="22"/>
        <w:shd w:val="clear" w:color="auto" w:fill="auto"/>
        <w:spacing w:after="0" w:line="240" w:lineRule="auto"/>
        <w:ind w:firstLine="426"/>
        <w:jc w:val="both"/>
        <w:rPr>
          <w:sz w:val="24"/>
          <w:szCs w:val="24"/>
        </w:rPr>
      </w:pPr>
      <w:r w:rsidRPr="00A65D72">
        <w:rPr>
          <w:sz w:val="24"/>
          <w:szCs w:val="24"/>
        </w:rPr>
        <w:t>Исходя из современных требований, предъявляемых к педагогу, школа определяет основные пути развития его профессиональной компетентности: Работа в методических объединениях, творческих или проблемных группах (школьного и муниципального уро</w:t>
      </w:r>
      <w:r w:rsidRPr="00A65D72">
        <w:rPr>
          <w:sz w:val="24"/>
          <w:szCs w:val="24"/>
        </w:rPr>
        <w:t>в</w:t>
      </w:r>
      <w:r w:rsidRPr="00A65D72">
        <w:rPr>
          <w:sz w:val="24"/>
          <w:szCs w:val="24"/>
        </w:rPr>
        <w:t>ней), инновационная деятельность педагога, у</w:t>
      </w:r>
      <w:r>
        <w:rPr>
          <w:sz w:val="24"/>
          <w:szCs w:val="24"/>
        </w:rPr>
        <w:t xml:space="preserve">частие в </w:t>
      </w:r>
      <w:r w:rsidRPr="00A65D72">
        <w:rPr>
          <w:sz w:val="24"/>
          <w:szCs w:val="24"/>
        </w:rPr>
        <w:t>форумах, фестивалях и т.п., обо</w:t>
      </w:r>
      <w:r w:rsidRPr="00A65D72">
        <w:rPr>
          <w:sz w:val="24"/>
          <w:szCs w:val="24"/>
        </w:rPr>
        <w:t>б</w:t>
      </w:r>
      <w:r w:rsidRPr="00A65D72">
        <w:rPr>
          <w:sz w:val="24"/>
          <w:szCs w:val="24"/>
        </w:rPr>
        <w:t>щение и распространение собственного педагогического опыта, аттестация педагогов, п</w:t>
      </w:r>
      <w:r w:rsidRPr="00A65D72">
        <w:rPr>
          <w:sz w:val="24"/>
          <w:szCs w:val="24"/>
        </w:rPr>
        <w:t>о</w:t>
      </w:r>
      <w:r w:rsidRPr="00A65D72">
        <w:rPr>
          <w:sz w:val="24"/>
          <w:szCs w:val="24"/>
        </w:rPr>
        <w:t>вышение квалификации</w:t>
      </w:r>
    </w:p>
    <w:p w:rsidR="001E28B5" w:rsidRPr="00A65D72" w:rsidRDefault="001E28B5" w:rsidP="008A7C54">
      <w:pPr>
        <w:pStyle w:val="22"/>
        <w:shd w:val="clear" w:color="auto" w:fill="auto"/>
        <w:spacing w:after="0" w:line="240" w:lineRule="auto"/>
        <w:ind w:firstLine="426"/>
        <w:jc w:val="both"/>
        <w:rPr>
          <w:sz w:val="24"/>
          <w:szCs w:val="24"/>
        </w:rPr>
      </w:pPr>
      <w:r w:rsidRPr="00A65D72">
        <w:rPr>
          <w:sz w:val="24"/>
          <w:szCs w:val="24"/>
        </w:rPr>
        <w:t>Данные направления реализует методическая служба школы, в состав которой входит: педагогический совет, методический совет, школьные методические объединения, соц</w:t>
      </w:r>
      <w:r w:rsidRPr="00A65D72">
        <w:rPr>
          <w:sz w:val="24"/>
          <w:szCs w:val="24"/>
        </w:rPr>
        <w:t>и</w:t>
      </w:r>
      <w:r w:rsidRPr="00A65D72">
        <w:rPr>
          <w:sz w:val="24"/>
          <w:szCs w:val="24"/>
        </w:rPr>
        <w:t>ально-психологическая служба.</w:t>
      </w:r>
    </w:p>
    <w:p w:rsidR="001E28B5" w:rsidRPr="00A65D72" w:rsidRDefault="001E28B5" w:rsidP="008A7C54">
      <w:pPr>
        <w:pStyle w:val="22"/>
        <w:shd w:val="clear" w:color="auto" w:fill="auto"/>
        <w:spacing w:after="0" w:line="240" w:lineRule="auto"/>
        <w:ind w:firstLine="426"/>
        <w:rPr>
          <w:sz w:val="24"/>
          <w:szCs w:val="24"/>
        </w:rPr>
      </w:pPr>
      <w:r w:rsidRPr="00A65D72">
        <w:rPr>
          <w:sz w:val="24"/>
          <w:szCs w:val="24"/>
        </w:rPr>
        <w:t>Нормативно-правовой базой, обеспечивающей работу школьной методической слу</w:t>
      </w:r>
      <w:r w:rsidRPr="00A65D72">
        <w:rPr>
          <w:sz w:val="24"/>
          <w:szCs w:val="24"/>
        </w:rPr>
        <w:t>ж</w:t>
      </w:r>
      <w:r w:rsidRPr="00A65D72">
        <w:rPr>
          <w:sz w:val="24"/>
          <w:szCs w:val="24"/>
        </w:rPr>
        <w:t>бы, являются внутренние локальные акты школы.</w:t>
      </w:r>
    </w:p>
    <w:p w:rsidR="001E28B5" w:rsidRPr="00A65D72" w:rsidRDefault="001E28B5" w:rsidP="008A7C54">
      <w:pPr>
        <w:pStyle w:val="22"/>
        <w:shd w:val="clear" w:color="auto" w:fill="auto"/>
        <w:spacing w:after="0" w:line="240" w:lineRule="auto"/>
        <w:ind w:firstLine="426"/>
        <w:jc w:val="both"/>
        <w:rPr>
          <w:sz w:val="24"/>
          <w:szCs w:val="24"/>
        </w:rPr>
      </w:pPr>
      <w:r w:rsidRPr="00A65D72">
        <w:rPr>
          <w:sz w:val="24"/>
          <w:szCs w:val="24"/>
        </w:rPr>
        <w:t>Методический совет школы - коллективный общественный орган, координирующий деятельность различных служб и подразделений школы, школьных методических объед</w:t>
      </w:r>
      <w:r w:rsidRPr="00A65D72">
        <w:rPr>
          <w:sz w:val="24"/>
          <w:szCs w:val="24"/>
        </w:rPr>
        <w:t>и</w:t>
      </w:r>
      <w:r w:rsidRPr="00A65D72">
        <w:rPr>
          <w:sz w:val="24"/>
          <w:szCs w:val="24"/>
        </w:rPr>
        <w:t>нений, направленную на развитие и совершенствование образовательного пространства в школе.</w:t>
      </w:r>
    </w:p>
    <w:p w:rsidR="0014745B" w:rsidRDefault="0014745B" w:rsidP="008A7C54">
      <w:pPr>
        <w:ind w:firstLine="426"/>
        <w:jc w:val="center"/>
        <w:rPr>
          <w:b/>
        </w:rPr>
      </w:pPr>
    </w:p>
    <w:p w:rsidR="00D81673" w:rsidRDefault="00D81673" w:rsidP="008A7C54">
      <w:pPr>
        <w:ind w:firstLine="426"/>
        <w:jc w:val="center"/>
        <w:rPr>
          <w:b/>
        </w:rPr>
      </w:pPr>
    </w:p>
    <w:p w:rsidR="00D81673" w:rsidRDefault="00D81673" w:rsidP="008A7C54">
      <w:pPr>
        <w:ind w:firstLine="426"/>
        <w:jc w:val="center"/>
        <w:rPr>
          <w:b/>
        </w:rPr>
      </w:pPr>
    </w:p>
    <w:p w:rsidR="00D81673" w:rsidRDefault="00D81673" w:rsidP="008A7C54">
      <w:pPr>
        <w:ind w:firstLine="426"/>
        <w:jc w:val="center"/>
        <w:rPr>
          <w:b/>
        </w:rPr>
      </w:pPr>
    </w:p>
    <w:p w:rsidR="00D81673" w:rsidRDefault="00D81673" w:rsidP="008A7C54">
      <w:pPr>
        <w:ind w:firstLine="426"/>
        <w:jc w:val="center"/>
        <w:rPr>
          <w:b/>
        </w:rPr>
      </w:pPr>
    </w:p>
    <w:p w:rsidR="00C61C00" w:rsidRDefault="0014745B" w:rsidP="008A7C54">
      <w:pPr>
        <w:ind w:firstLine="426"/>
        <w:jc w:val="center"/>
        <w:rPr>
          <w:b/>
        </w:rPr>
      </w:pPr>
      <w:r w:rsidRPr="00A65D72">
        <w:rPr>
          <w:b/>
        </w:rPr>
        <w:t>Отчет о работе методического совета МБОУ «</w:t>
      </w:r>
      <w:r>
        <w:rPr>
          <w:b/>
        </w:rPr>
        <w:t>Школа № 93</w:t>
      </w:r>
      <w:r w:rsidRPr="00A65D72">
        <w:rPr>
          <w:b/>
        </w:rPr>
        <w:t xml:space="preserve">» </w:t>
      </w:r>
    </w:p>
    <w:p w:rsidR="0014745B" w:rsidRPr="00A65D72" w:rsidRDefault="0014745B" w:rsidP="008A7C54">
      <w:pPr>
        <w:ind w:firstLine="426"/>
        <w:jc w:val="center"/>
        <w:rPr>
          <w:b/>
        </w:rPr>
      </w:pPr>
      <w:r w:rsidRPr="00A65D72">
        <w:rPr>
          <w:b/>
        </w:rPr>
        <w:t xml:space="preserve">за </w:t>
      </w:r>
      <w:r w:rsidR="00646209" w:rsidRPr="00612C3F">
        <w:rPr>
          <w:rFonts w:eastAsiaTheme="minorEastAsia"/>
          <w:color w:val="0D0D0D"/>
        </w:rPr>
        <w:t>201</w:t>
      </w:r>
      <w:r w:rsidR="00D81673">
        <w:rPr>
          <w:rFonts w:eastAsiaTheme="minorEastAsia"/>
          <w:color w:val="0D0D0D"/>
        </w:rPr>
        <w:t>8</w:t>
      </w:r>
      <w:r w:rsidR="00646209">
        <w:rPr>
          <w:rFonts w:eastAsiaTheme="minorEastAsia"/>
          <w:color w:val="0D0D0D"/>
        </w:rPr>
        <w:t xml:space="preserve"> – 20</w:t>
      </w:r>
      <w:r w:rsidR="00D81673">
        <w:rPr>
          <w:rFonts w:eastAsiaTheme="minorEastAsia"/>
          <w:color w:val="0D0D0D"/>
        </w:rPr>
        <w:t>19</w:t>
      </w:r>
      <w:r w:rsidR="00646209" w:rsidRPr="00612C3F">
        <w:rPr>
          <w:rFonts w:eastAsiaTheme="minorEastAsia"/>
          <w:color w:val="0D0D0D"/>
        </w:rPr>
        <w:t xml:space="preserve"> </w:t>
      </w:r>
      <w:r w:rsidRPr="00A65D72">
        <w:rPr>
          <w:b/>
        </w:rPr>
        <w:t>учебный год</w:t>
      </w:r>
    </w:p>
    <w:p w:rsidR="0014745B" w:rsidRPr="00A65D72" w:rsidRDefault="0014745B" w:rsidP="008A7C54">
      <w:pPr>
        <w:ind w:firstLine="426"/>
        <w:jc w:val="both"/>
        <w:rPr>
          <w:b/>
        </w:rPr>
      </w:pPr>
    </w:p>
    <w:p w:rsidR="0014745B" w:rsidRDefault="00D747F5" w:rsidP="00EC7A3B">
      <w:pPr>
        <w:ind w:firstLine="426"/>
        <w:jc w:val="both"/>
      </w:pPr>
      <w:r>
        <w:t xml:space="preserve">   </w:t>
      </w:r>
      <w:r w:rsidR="0014745B" w:rsidRPr="00A65D72">
        <w:t>Методическая работа – это целостная система мер и мероприятий, основанных на достижениях науки и передового педагогического опыта, направленных на повышении профессиональной компетентности, квалификации, мастерства и творческого потенциала каждого учителя и педагогического коллектива в целом. Роль методической работы шк</w:t>
      </w:r>
      <w:r w:rsidR="0014745B" w:rsidRPr="00A65D72">
        <w:t>о</w:t>
      </w:r>
      <w:r w:rsidR="0014745B" w:rsidRPr="00A65D72">
        <w:t>лы возрастает в современных условиях в связи с необходимостью рационально и опер</w:t>
      </w:r>
      <w:r w:rsidR="0014745B" w:rsidRPr="00A65D72">
        <w:t>а</w:t>
      </w:r>
      <w:r w:rsidR="0014745B" w:rsidRPr="00A65D72">
        <w:t>тивно использовать новые методики, приемы и формы обучения и воспитания.</w:t>
      </w:r>
    </w:p>
    <w:p w:rsidR="00612C3F" w:rsidRPr="00612C3F" w:rsidRDefault="00612C3F" w:rsidP="00612C3F">
      <w:pPr>
        <w:jc w:val="both"/>
        <w:rPr>
          <w:rFonts w:eastAsia="Arial Unicode MS"/>
        </w:rPr>
      </w:pPr>
      <w:r w:rsidRPr="00612C3F">
        <w:rPr>
          <w:rFonts w:eastAsia="Arial Unicode MS"/>
          <w:color w:val="0D0D0D"/>
        </w:rPr>
        <w:t xml:space="preserve">          В </w:t>
      </w:r>
      <w:r w:rsidR="00646209" w:rsidRPr="00612C3F">
        <w:rPr>
          <w:rFonts w:eastAsiaTheme="minorEastAsia"/>
          <w:color w:val="0D0D0D"/>
        </w:rPr>
        <w:t>20</w:t>
      </w:r>
      <w:r w:rsidR="00D81673">
        <w:rPr>
          <w:rFonts w:eastAsiaTheme="minorEastAsia"/>
          <w:color w:val="0D0D0D"/>
        </w:rPr>
        <w:t>18</w:t>
      </w:r>
      <w:r w:rsidR="00646209">
        <w:rPr>
          <w:rFonts w:eastAsiaTheme="minorEastAsia"/>
          <w:color w:val="0D0D0D"/>
        </w:rPr>
        <w:t xml:space="preserve"> – 20</w:t>
      </w:r>
      <w:r w:rsidR="00D81673">
        <w:rPr>
          <w:rFonts w:eastAsiaTheme="minorEastAsia"/>
          <w:color w:val="0D0D0D"/>
        </w:rPr>
        <w:t>19</w:t>
      </w:r>
      <w:r w:rsidR="00646209" w:rsidRPr="00612C3F">
        <w:rPr>
          <w:rFonts w:eastAsiaTheme="minorEastAsia"/>
          <w:color w:val="0D0D0D"/>
        </w:rPr>
        <w:t xml:space="preserve"> </w:t>
      </w:r>
      <w:r w:rsidRPr="00612C3F">
        <w:rPr>
          <w:rFonts w:eastAsia="Arial Unicode MS"/>
          <w:color w:val="0D0D0D"/>
        </w:rPr>
        <w:t>учебном году Методический Совет школы продолжил работу над р</w:t>
      </w:r>
      <w:r w:rsidRPr="00612C3F">
        <w:rPr>
          <w:rFonts w:eastAsia="Arial Unicode MS"/>
          <w:color w:val="0D0D0D"/>
        </w:rPr>
        <w:t>е</w:t>
      </w:r>
      <w:r w:rsidRPr="00612C3F">
        <w:rPr>
          <w:rFonts w:eastAsia="Arial Unicode MS"/>
          <w:color w:val="0D0D0D"/>
        </w:rPr>
        <w:t xml:space="preserve">шением проблемы школы </w:t>
      </w:r>
      <w:r w:rsidRPr="00612C3F">
        <w:rPr>
          <w:rFonts w:eastAsia="Arial Unicode MS"/>
        </w:rPr>
        <w:t xml:space="preserve">«Реализация системно-деятельного подхода в </w:t>
      </w:r>
      <w:proofErr w:type="spellStart"/>
      <w:r w:rsidRPr="00612C3F">
        <w:rPr>
          <w:rFonts w:eastAsia="Arial Unicode MS"/>
        </w:rPr>
        <w:t>воспитательно</w:t>
      </w:r>
      <w:proofErr w:type="spellEnd"/>
      <w:r w:rsidRPr="00612C3F">
        <w:rPr>
          <w:rFonts w:eastAsia="Arial Unicode MS"/>
        </w:rPr>
        <w:t xml:space="preserve">-образовательном процессе». </w:t>
      </w:r>
    </w:p>
    <w:p w:rsidR="00612C3F" w:rsidRPr="00612C3F" w:rsidRDefault="00612C3F" w:rsidP="00612C3F">
      <w:pPr>
        <w:jc w:val="both"/>
        <w:rPr>
          <w:rFonts w:eastAsia="Arial Unicode MS"/>
          <w:color w:val="0D0D0D"/>
        </w:rPr>
      </w:pPr>
      <w:r w:rsidRPr="00612C3F">
        <w:rPr>
          <w:rFonts w:eastAsia="Arial Unicode MS"/>
          <w:color w:val="0D0D0D"/>
        </w:rPr>
        <w:t xml:space="preserve">          В прошедшем учебном году было проведено шесть заседаний Методического Сов</w:t>
      </w:r>
      <w:r w:rsidRPr="00612C3F">
        <w:rPr>
          <w:rFonts w:eastAsia="Arial Unicode MS"/>
          <w:color w:val="0D0D0D"/>
        </w:rPr>
        <w:t>е</w:t>
      </w:r>
      <w:r w:rsidRPr="00612C3F">
        <w:rPr>
          <w:rFonts w:eastAsia="Arial Unicode MS"/>
          <w:color w:val="0D0D0D"/>
        </w:rPr>
        <w:t>та, которые помогли правильно спланировать и провести методическую работу педагог</w:t>
      </w:r>
      <w:r w:rsidRPr="00612C3F">
        <w:rPr>
          <w:rFonts w:eastAsia="Arial Unicode MS"/>
          <w:color w:val="0D0D0D"/>
        </w:rPr>
        <w:t>и</w:t>
      </w:r>
      <w:r w:rsidRPr="00612C3F">
        <w:rPr>
          <w:rFonts w:eastAsia="Arial Unicode MS"/>
          <w:color w:val="0D0D0D"/>
        </w:rPr>
        <w:t>ческого коллектива по проблеме школы</w:t>
      </w:r>
    </w:p>
    <w:p w:rsidR="00612C3F" w:rsidRPr="00612C3F" w:rsidRDefault="00612C3F" w:rsidP="00612C3F">
      <w:pPr>
        <w:rPr>
          <w:rFonts w:eastAsiaTheme="minorEastAsia"/>
          <w:color w:val="0D0D0D"/>
        </w:rPr>
      </w:pPr>
    </w:p>
    <w:tbl>
      <w:tblPr>
        <w:tblW w:w="102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080"/>
        <w:gridCol w:w="1440"/>
      </w:tblGrid>
      <w:tr w:rsidR="00612C3F" w:rsidRPr="00612C3F" w:rsidTr="00612C3F">
        <w:trPr>
          <w:trHeight w:val="211"/>
        </w:trPr>
        <w:tc>
          <w:tcPr>
            <w:tcW w:w="710" w:type="dxa"/>
            <w:tcBorders>
              <w:top w:val="single" w:sz="4" w:space="0" w:color="auto"/>
              <w:left w:val="single" w:sz="4" w:space="0" w:color="auto"/>
              <w:bottom w:val="single" w:sz="4" w:space="0" w:color="auto"/>
              <w:right w:val="single" w:sz="4" w:space="0" w:color="auto"/>
            </w:tcBorders>
          </w:tcPr>
          <w:p w:rsidR="00612C3F" w:rsidRPr="00612C3F" w:rsidRDefault="00612C3F" w:rsidP="00612C3F">
            <w:pPr>
              <w:jc w:val="center"/>
              <w:rPr>
                <w:rFonts w:eastAsiaTheme="minorEastAsia"/>
                <w:b/>
                <w:color w:val="0D0D0D"/>
              </w:rPr>
            </w:pPr>
            <w:r w:rsidRPr="00612C3F">
              <w:rPr>
                <w:rFonts w:eastAsiaTheme="minorEastAsia"/>
                <w:b/>
                <w:color w:val="0D0D0D"/>
              </w:rPr>
              <w:t>№</w:t>
            </w:r>
          </w:p>
          <w:p w:rsidR="00612C3F" w:rsidRPr="00612C3F" w:rsidRDefault="00612C3F" w:rsidP="00612C3F">
            <w:pPr>
              <w:jc w:val="center"/>
              <w:rPr>
                <w:rFonts w:eastAsiaTheme="minorEastAsia"/>
                <w:b/>
                <w:color w:val="0D0D0D"/>
              </w:rPr>
            </w:pPr>
            <w:r w:rsidRPr="00612C3F">
              <w:rPr>
                <w:rFonts w:eastAsiaTheme="minorEastAsia"/>
                <w:b/>
                <w:color w:val="0D0D0D"/>
              </w:rPr>
              <w:t>п/п</w:t>
            </w:r>
          </w:p>
        </w:tc>
        <w:tc>
          <w:tcPr>
            <w:tcW w:w="8080" w:type="dxa"/>
            <w:tcBorders>
              <w:top w:val="single" w:sz="4" w:space="0" w:color="auto"/>
              <w:left w:val="single" w:sz="4" w:space="0" w:color="auto"/>
              <w:bottom w:val="single" w:sz="4" w:space="0" w:color="auto"/>
              <w:right w:val="single" w:sz="4" w:space="0" w:color="auto"/>
            </w:tcBorders>
          </w:tcPr>
          <w:p w:rsidR="00612C3F" w:rsidRPr="00612C3F" w:rsidRDefault="00612C3F" w:rsidP="00612C3F">
            <w:pPr>
              <w:jc w:val="center"/>
              <w:rPr>
                <w:rFonts w:eastAsiaTheme="minorEastAsia"/>
                <w:b/>
                <w:color w:val="0D0D0D"/>
              </w:rPr>
            </w:pPr>
            <w:r w:rsidRPr="00612C3F">
              <w:rPr>
                <w:rFonts w:eastAsiaTheme="minorEastAsia"/>
                <w:b/>
                <w:color w:val="0D0D0D"/>
              </w:rPr>
              <w:t>Содержание</w:t>
            </w:r>
          </w:p>
        </w:tc>
        <w:tc>
          <w:tcPr>
            <w:tcW w:w="1440" w:type="dxa"/>
            <w:tcBorders>
              <w:top w:val="single" w:sz="4" w:space="0" w:color="auto"/>
              <w:left w:val="single" w:sz="4" w:space="0" w:color="auto"/>
              <w:bottom w:val="single" w:sz="4" w:space="0" w:color="auto"/>
              <w:right w:val="single" w:sz="4" w:space="0" w:color="auto"/>
            </w:tcBorders>
          </w:tcPr>
          <w:p w:rsidR="00612C3F" w:rsidRPr="00612C3F" w:rsidRDefault="00612C3F" w:rsidP="00612C3F">
            <w:pPr>
              <w:jc w:val="center"/>
              <w:rPr>
                <w:rFonts w:eastAsiaTheme="minorEastAsia"/>
                <w:b/>
                <w:color w:val="0D0D0D"/>
              </w:rPr>
            </w:pPr>
            <w:r w:rsidRPr="00612C3F">
              <w:rPr>
                <w:rFonts w:eastAsia="Arial Unicode MS"/>
                <w:b/>
                <w:color w:val="0D0D0D"/>
                <w:kern w:val="36"/>
              </w:rPr>
              <w:t>Сроки</w:t>
            </w:r>
          </w:p>
        </w:tc>
      </w:tr>
      <w:tr w:rsidR="00612C3F" w:rsidRPr="00612C3F" w:rsidTr="00612C3F">
        <w:trPr>
          <w:trHeight w:val="872"/>
        </w:trPr>
        <w:tc>
          <w:tcPr>
            <w:tcW w:w="710" w:type="dxa"/>
            <w:tcBorders>
              <w:top w:val="single" w:sz="4" w:space="0" w:color="auto"/>
              <w:left w:val="single" w:sz="4" w:space="0" w:color="auto"/>
              <w:bottom w:val="single" w:sz="4" w:space="0" w:color="auto"/>
              <w:right w:val="single" w:sz="4" w:space="0" w:color="auto"/>
            </w:tcBorders>
          </w:tcPr>
          <w:p w:rsidR="00612C3F" w:rsidRPr="00612C3F" w:rsidRDefault="00612C3F" w:rsidP="00612C3F">
            <w:pPr>
              <w:rPr>
                <w:rFonts w:eastAsiaTheme="minorEastAsia"/>
                <w:color w:val="0D0D0D"/>
              </w:rPr>
            </w:pPr>
            <w:r w:rsidRPr="00612C3F">
              <w:rPr>
                <w:rFonts w:eastAsiaTheme="minorEastAsia"/>
                <w:color w:val="0D0D0D"/>
              </w:rPr>
              <w:t>1.</w:t>
            </w:r>
          </w:p>
        </w:tc>
        <w:tc>
          <w:tcPr>
            <w:tcW w:w="8080" w:type="dxa"/>
            <w:tcBorders>
              <w:top w:val="single" w:sz="4" w:space="0" w:color="auto"/>
              <w:left w:val="single" w:sz="4" w:space="0" w:color="auto"/>
              <w:bottom w:val="single" w:sz="4" w:space="0" w:color="auto"/>
              <w:right w:val="single" w:sz="4" w:space="0" w:color="auto"/>
            </w:tcBorders>
          </w:tcPr>
          <w:p w:rsidR="00612C3F" w:rsidRPr="00612C3F" w:rsidRDefault="00612C3F" w:rsidP="00612C3F">
            <w:pPr>
              <w:jc w:val="both"/>
              <w:rPr>
                <w:rFonts w:eastAsiaTheme="minorEastAsia"/>
                <w:color w:val="0D0D0D"/>
              </w:rPr>
            </w:pPr>
            <w:r w:rsidRPr="00612C3F">
              <w:rPr>
                <w:rFonts w:eastAsiaTheme="minorEastAsia"/>
                <w:color w:val="0D0D0D"/>
              </w:rPr>
              <w:t xml:space="preserve">1. Задачи методической работы по повышению эффективности и качества образовательной деятельности в новом </w:t>
            </w:r>
            <w:r w:rsidR="00D81673" w:rsidRPr="00612C3F">
              <w:rPr>
                <w:rFonts w:eastAsiaTheme="minorEastAsia"/>
                <w:color w:val="0D0D0D"/>
              </w:rPr>
              <w:t>20</w:t>
            </w:r>
            <w:r w:rsidR="00D81673">
              <w:rPr>
                <w:rFonts w:eastAsiaTheme="minorEastAsia"/>
                <w:color w:val="0D0D0D"/>
              </w:rPr>
              <w:t>18 – 2019</w:t>
            </w:r>
            <w:r w:rsidR="00D81673" w:rsidRPr="00612C3F">
              <w:rPr>
                <w:rFonts w:eastAsiaTheme="minorEastAsia"/>
                <w:color w:val="0D0D0D"/>
              </w:rPr>
              <w:t xml:space="preserve"> </w:t>
            </w:r>
            <w:r w:rsidRPr="00612C3F">
              <w:rPr>
                <w:rFonts w:eastAsiaTheme="minorEastAsia"/>
                <w:color w:val="0D0D0D"/>
              </w:rPr>
              <w:t>учебном году.</w:t>
            </w:r>
          </w:p>
          <w:p w:rsidR="00612C3F" w:rsidRPr="00612C3F" w:rsidRDefault="00612C3F" w:rsidP="00612C3F">
            <w:pPr>
              <w:jc w:val="both"/>
              <w:rPr>
                <w:rFonts w:eastAsiaTheme="minorEastAsia"/>
                <w:color w:val="0D0D0D"/>
              </w:rPr>
            </w:pPr>
            <w:r w:rsidRPr="00612C3F">
              <w:rPr>
                <w:rFonts w:eastAsiaTheme="minorEastAsia"/>
                <w:color w:val="0D0D0D"/>
              </w:rPr>
              <w:t xml:space="preserve">2. Утверждение плана методической работы школы на </w:t>
            </w:r>
            <w:r w:rsidR="00D81673" w:rsidRPr="00612C3F">
              <w:rPr>
                <w:rFonts w:eastAsiaTheme="minorEastAsia"/>
                <w:color w:val="0D0D0D"/>
              </w:rPr>
              <w:t>20</w:t>
            </w:r>
            <w:r w:rsidR="00D81673">
              <w:rPr>
                <w:rFonts w:eastAsiaTheme="minorEastAsia"/>
                <w:color w:val="0D0D0D"/>
              </w:rPr>
              <w:t>18 – 2019</w:t>
            </w:r>
            <w:r w:rsidR="00D81673" w:rsidRPr="00612C3F">
              <w:rPr>
                <w:rFonts w:eastAsiaTheme="minorEastAsia"/>
                <w:color w:val="0D0D0D"/>
              </w:rPr>
              <w:t xml:space="preserve"> </w:t>
            </w:r>
            <w:r w:rsidRPr="00612C3F">
              <w:rPr>
                <w:rFonts w:eastAsiaTheme="minorEastAsia"/>
                <w:color w:val="0D0D0D"/>
              </w:rPr>
              <w:t>учебный год.</w:t>
            </w:r>
          </w:p>
          <w:p w:rsidR="00612C3F" w:rsidRPr="00612C3F" w:rsidRDefault="00612C3F" w:rsidP="00612C3F">
            <w:pPr>
              <w:jc w:val="both"/>
              <w:rPr>
                <w:rFonts w:eastAsiaTheme="minorEastAsia"/>
                <w:color w:val="0D0D0D"/>
              </w:rPr>
            </w:pPr>
            <w:r w:rsidRPr="00612C3F">
              <w:rPr>
                <w:rFonts w:eastAsiaTheme="minorEastAsia"/>
                <w:color w:val="0D0D0D"/>
              </w:rPr>
              <w:t>3. Рассмотрение рабочих программ по учебным предметам и курсам.</w:t>
            </w:r>
          </w:p>
          <w:p w:rsidR="00612C3F" w:rsidRPr="00612C3F" w:rsidRDefault="00612C3F" w:rsidP="00612C3F">
            <w:pPr>
              <w:jc w:val="both"/>
              <w:rPr>
                <w:rFonts w:eastAsiaTheme="minorEastAsia"/>
                <w:color w:val="0D0D0D"/>
              </w:rPr>
            </w:pPr>
            <w:r w:rsidRPr="00612C3F">
              <w:rPr>
                <w:rFonts w:eastAsiaTheme="minorEastAsia"/>
                <w:color w:val="0D0D0D"/>
              </w:rPr>
              <w:t>4. Рассмотрение плана работы методических объединений и педагогов д</w:t>
            </w:r>
            <w:r w:rsidRPr="00612C3F">
              <w:rPr>
                <w:rFonts w:eastAsiaTheme="minorEastAsia"/>
                <w:color w:val="0D0D0D"/>
              </w:rPr>
              <w:t>о</w:t>
            </w:r>
            <w:r w:rsidRPr="00612C3F">
              <w:rPr>
                <w:rFonts w:eastAsiaTheme="minorEastAsia"/>
                <w:color w:val="0D0D0D"/>
              </w:rPr>
              <w:t>полнительного образования.</w:t>
            </w:r>
          </w:p>
          <w:p w:rsidR="00612C3F" w:rsidRPr="00612C3F" w:rsidRDefault="00612C3F" w:rsidP="00612C3F">
            <w:pPr>
              <w:jc w:val="both"/>
              <w:rPr>
                <w:rFonts w:eastAsiaTheme="minorEastAsia"/>
                <w:color w:val="0D0D0D"/>
              </w:rPr>
            </w:pPr>
            <w:r w:rsidRPr="00612C3F">
              <w:rPr>
                <w:rFonts w:eastAsiaTheme="minorEastAsia"/>
                <w:color w:val="0D0D0D"/>
              </w:rPr>
              <w:t xml:space="preserve">5. Составление перспективного плана повышения квалификации и плана аттестации педагогических кадров школы на </w:t>
            </w:r>
            <w:r w:rsidR="00D81673" w:rsidRPr="00612C3F">
              <w:rPr>
                <w:rFonts w:eastAsiaTheme="minorEastAsia"/>
                <w:color w:val="0D0D0D"/>
              </w:rPr>
              <w:t>20</w:t>
            </w:r>
            <w:r w:rsidR="00D81673">
              <w:rPr>
                <w:rFonts w:eastAsiaTheme="minorEastAsia"/>
                <w:color w:val="0D0D0D"/>
              </w:rPr>
              <w:t>18 – 2019</w:t>
            </w:r>
            <w:r w:rsidR="00D81673" w:rsidRPr="00612C3F">
              <w:rPr>
                <w:rFonts w:eastAsiaTheme="minorEastAsia"/>
                <w:color w:val="0D0D0D"/>
              </w:rPr>
              <w:t xml:space="preserve"> </w:t>
            </w:r>
            <w:r w:rsidRPr="00612C3F">
              <w:rPr>
                <w:rFonts w:eastAsiaTheme="minorEastAsia"/>
                <w:color w:val="0D0D0D"/>
              </w:rPr>
              <w:t>учебный год.</w:t>
            </w:r>
          </w:p>
          <w:p w:rsidR="00612C3F" w:rsidRPr="00612C3F" w:rsidRDefault="00612C3F" w:rsidP="00612C3F">
            <w:pPr>
              <w:jc w:val="both"/>
              <w:rPr>
                <w:rFonts w:eastAsiaTheme="minorEastAsia"/>
                <w:color w:val="0D0D0D"/>
              </w:rPr>
            </w:pPr>
            <w:r w:rsidRPr="00612C3F">
              <w:rPr>
                <w:rFonts w:eastAsiaTheme="minorEastAsia"/>
                <w:color w:val="0D0D0D"/>
              </w:rPr>
              <w:t xml:space="preserve">6. Организация самообразовательной работы педагогических кадров над методическими темами и педагогическими проблемами в </w:t>
            </w:r>
            <w:r w:rsidR="00D81673" w:rsidRPr="00612C3F">
              <w:rPr>
                <w:rFonts w:eastAsiaTheme="minorEastAsia"/>
                <w:color w:val="0D0D0D"/>
              </w:rPr>
              <w:t>20</w:t>
            </w:r>
            <w:r w:rsidR="00D81673">
              <w:rPr>
                <w:rFonts w:eastAsiaTheme="minorEastAsia"/>
                <w:color w:val="0D0D0D"/>
              </w:rPr>
              <w:t>18 – 2019</w:t>
            </w:r>
            <w:r w:rsidR="00D81673" w:rsidRPr="00612C3F">
              <w:rPr>
                <w:rFonts w:eastAsiaTheme="minorEastAsia"/>
                <w:color w:val="0D0D0D"/>
              </w:rPr>
              <w:t xml:space="preserve"> </w:t>
            </w:r>
            <w:r w:rsidRPr="00612C3F">
              <w:rPr>
                <w:rFonts w:eastAsiaTheme="minorEastAsia"/>
                <w:color w:val="0D0D0D"/>
              </w:rPr>
              <w:t>уче</w:t>
            </w:r>
            <w:r w:rsidRPr="00612C3F">
              <w:rPr>
                <w:rFonts w:eastAsiaTheme="minorEastAsia"/>
                <w:color w:val="0D0D0D"/>
              </w:rPr>
              <w:t>б</w:t>
            </w:r>
            <w:r w:rsidRPr="00612C3F">
              <w:rPr>
                <w:rFonts w:eastAsiaTheme="minorEastAsia"/>
                <w:color w:val="0D0D0D"/>
              </w:rPr>
              <w:t>ном году, приведение в соответствие с педагогической проблемой школы.</w:t>
            </w:r>
          </w:p>
          <w:p w:rsidR="00612C3F" w:rsidRPr="00612C3F" w:rsidRDefault="00612C3F" w:rsidP="00612C3F">
            <w:pPr>
              <w:jc w:val="both"/>
              <w:rPr>
                <w:rFonts w:eastAsiaTheme="minorEastAsia"/>
                <w:color w:val="0D0D0D"/>
              </w:rPr>
            </w:pPr>
            <w:r w:rsidRPr="00612C3F">
              <w:rPr>
                <w:rFonts w:eastAsiaTheme="minorEastAsia"/>
                <w:color w:val="0D0D0D"/>
              </w:rPr>
              <w:t>7. Ознакомление  руководителей ШМО с требованиями законодательства в области качества образования.</w:t>
            </w:r>
          </w:p>
          <w:p w:rsidR="00612C3F" w:rsidRPr="00612C3F" w:rsidRDefault="00612C3F" w:rsidP="00612C3F">
            <w:pPr>
              <w:jc w:val="both"/>
              <w:rPr>
                <w:rFonts w:eastAsiaTheme="minorEastAsia"/>
                <w:color w:val="0D0D0D"/>
              </w:rPr>
            </w:pPr>
            <w:r w:rsidRPr="00612C3F">
              <w:rPr>
                <w:rFonts w:eastAsiaTheme="minorEastAsia"/>
                <w:color w:val="0D0D0D"/>
              </w:rPr>
              <w:t>8. Утверждение плана проведения предметных недель.</w:t>
            </w:r>
          </w:p>
          <w:p w:rsidR="00612C3F" w:rsidRPr="00612C3F" w:rsidRDefault="00612C3F" w:rsidP="00612C3F">
            <w:pPr>
              <w:jc w:val="both"/>
              <w:rPr>
                <w:rFonts w:eastAsiaTheme="minorEastAsia"/>
                <w:color w:val="0D0D0D"/>
              </w:rPr>
            </w:pPr>
            <w:r w:rsidRPr="00612C3F">
              <w:rPr>
                <w:rFonts w:eastAsiaTheme="minorEastAsia"/>
                <w:color w:val="0D0D0D"/>
              </w:rPr>
              <w:t>9. Организация наставничества.</w:t>
            </w:r>
          </w:p>
        </w:tc>
        <w:tc>
          <w:tcPr>
            <w:tcW w:w="1440" w:type="dxa"/>
            <w:tcBorders>
              <w:top w:val="single" w:sz="4" w:space="0" w:color="auto"/>
              <w:left w:val="single" w:sz="4" w:space="0" w:color="auto"/>
              <w:bottom w:val="single" w:sz="4" w:space="0" w:color="auto"/>
              <w:right w:val="single" w:sz="4" w:space="0" w:color="auto"/>
            </w:tcBorders>
          </w:tcPr>
          <w:p w:rsidR="00612C3F" w:rsidRPr="00612C3F" w:rsidRDefault="00612C3F" w:rsidP="00612C3F">
            <w:pPr>
              <w:rPr>
                <w:rFonts w:eastAsiaTheme="minorEastAsia"/>
                <w:color w:val="0D0D0D"/>
              </w:rPr>
            </w:pPr>
            <w:r w:rsidRPr="00612C3F">
              <w:rPr>
                <w:rFonts w:eastAsiaTheme="minorEastAsia"/>
                <w:color w:val="0D0D0D"/>
              </w:rPr>
              <w:t>Август</w:t>
            </w:r>
          </w:p>
          <w:p w:rsidR="00612C3F" w:rsidRPr="00612C3F" w:rsidRDefault="00612C3F" w:rsidP="00612C3F">
            <w:pPr>
              <w:rPr>
                <w:rFonts w:eastAsiaTheme="minorEastAsia"/>
                <w:color w:val="0D0D0D"/>
              </w:rPr>
            </w:pPr>
          </w:p>
          <w:p w:rsidR="00612C3F" w:rsidRPr="00612C3F" w:rsidRDefault="00612C3F" w:rsidP="00612C3F">
            <w:pPr>
              <w:rPr>
                <w:rFonts w:eastAsiaTheme="minorEastAsia"/>
                <w:color w:val="0D0D0D"/>
              </w:rPr>
            </w:pPr>
          </w:p>
        </w:tc>
      </w:tr>
      <w:tr w:rsidR="00612C3F" w:rsidRPr="00612C3F" w:rsidTr="00612C3F">
        <w:trPr>
          <w:trHeight w:val="824"/>
        </w:trPr>
        <w:tc>
          <w:tcPr>
            <w:tcW w:w="710" w:type="dxa"/>
            <w:tcBorders>
              <w:top w:val="single" w:sz="4" w:space="0" w:color="auto"/>
              <w:left w:val="single" w:sz="4" w:space="0" w:color="auto"/>
              <w:bottom w:val="single" w:sz="4" w:space="0" w:color="auto"/>
              <w:right w:val="single" w:sz="4" w:space="0" w:color="auto"/>
            </w:tcBorders>
          </w:tcPr>
          <w:p w:rsidR="00612C3F" w:rsidRPr="00612C3F" w:rsidRDefault="00612C3F" w:rsidP="00612C3F">
            <w:pPr>
              <w:rPr>
                <w:rFonts w:eastAsiaTheme="minorEastAsia"/>
                <w:color w:val="0D0D0D"/>
              </w:rPr>
            </w:pPr>
            <w:r w:rsidRPr="00612C3F">
              <w:rPr>
                <w:rFonts w:eastAsiaTheme="minorEastAsia"/>
                <w:color w:val="0D0D0D"/>
              </w:rPr>
              <w:t>2.</w:t>
            </w:r>
          </w:p>
        </w:tc>
        <w:tc>
          <w:tcPr>
            <w:tcW w:w="8080" w:type="dxa"/>
            <w:tcBorders>
              <w:top w:val="single" w:sz="4" w:space="0" w:color="auto"/>
              <w:left w:val="single" w:sz="4" w:space="0" w:color="auto"/>
              <w:bottom w:val="single" w:sz="4" w:space="0" w:color="auto"/>
              <w:right w:val="single" w:sz="4" w:space="0" w:color="auto"/>
            </w:tcBorders>
          </w:tcPr>
          <w:p w:rsidR="00612C3F" w:rsidRPr="00612C3F" w:rsidRDefault="00612C3F" w:rsidP="00612C3F">
            <w:pPr>
              <w:jc w:val="both"/>
              <w:rPr>
                <w:rFonts w:eastAsiaTheme="minorEastAsia"/>
                <w:color w:val="0D0D0D"/>
              </w:rPr>
            </w:pPr>
            <w:r w:rsidRPr="00612C3F">
              <w:rPr>
                <w:rFonts w:eastAsiaTheme="minorEastAsia"/>
                <w:color w:val="0D0D0D"/>
              </w:rPr>
              <w:t>1. Соблюдение принципа преемственности в преподавании, выработка ед</w:t>
            </w:r>
            <w:r w:rsidRPr="00612C3F">
              <w:rPr>
                <w:rFonts w:eastAsiaTheme="minorEastAsia"/>
                <w:color w:val="0D0D0D"/>
              </w:rPr>
              <w:t>и</w:t>
            </w:r>
            <w:r w:rsidRPr="00612C3F">
              <w:rPr>
                <w:rFonts w:eastAsiaTheme="minorEastAsia"/>
                <w:color w:val="0D0D0D"/>
              </w:rPr>
              <w:t>ных требований к коммуникативной культуре учащихся.</w:t>
            </w:r>
          </w:p>
          <w:p w:rsidR="00612C3F" w:rsidRPr="00612C3F" w:rsidRDefault="00612C3F" w:rsidP="00612C3F">
            <w:pPr>
              <w:jc w:val="both"/>
              <w:rPr>
                <w:rFonts w:eastAsiaTheme="minorEastAsia"/>
                <w:color w:val="0D0D0D"/>
              </w:rPr>
            </w:pPr>
            <w:r w:rsidRPr="00612C3F">
              <w:rPr>
                <w:rFonts w:eastAsiaTheme="minorEastAsia"/>
                <w:color w:val="0D0D0D"/>
              </w:rPr>
              <w:t xml:space="preserve">2. Анализ </w:t>
            </w:r>
            <w:proofErr w:type="spellStart"/>
            <w:r w:rsidRPr="00612C3F">
              <w:rPr>
                <w:rFonts w:eastAsiaTheme="minorEastAsia"/>
                <w:color w:val="0D0D0D"/>
              </w:rPr>
              <w:t>демо</w:t>
            </w:r>
            <w:proofErr w:type="spellEnd"/>
            <w:r w:rsidRPr="00612C3F">
              <w:rPr>
                <w:rFonts w:eastAsiaTheme="minorEastAsia"/>
                <w:color w:val="0D0D0D"/>
              </w:rPr>
              <w:t>-версии ОГЭ и ЕГЭ 201</w:t>
            </w:r>
            <w:r w:rsidR="00D81673">
              <w:rPr>
                <w:rFonts w:eastAsiaTheme="minorEastAsia"/>
                <w:color w:val="0D0D0D"/>
              </w:rPr>
              <w:t>8</w:t>
            </w:r>
            <w:r w:rsidRPr="00612C3F">
              <w:rPr>
                <w:rFonts w:eastAsiaTheme="minorEastAsia"/>
                <w:color w:val="0D0D0D"/>
              </w:rPr>
              <w:t xml:space="preserve"> года.</w:t>
            </w:r>
          </w:p>
          <w:p w:rsidR="00612C3F" w:rsidRPr="00612C3F" w:rsidRDefault="00612C3F" w:rsidP="00612C3F">
            <w:pPr>
              <w:jc w:val="both"/>
              <w:rPr>
                <w:rFonts w:eastAsiaTheme="minorEastAsia"/>
                <w:color w:val="0D0D0D"/>
              </w:rPr>
            </w:pPr>
            <w:r w:rsidRPr="00612C3F">
              <w:rPr>
                <w:rFonts w:eastAsiaTheme="minorEastAsia"/>
                <w:color w:val="0D0D0D"/>
              </w:rPr>
              <w:t>3. Работа с одаренными детьми на уроках и во внеурочное время (подгото</w:t>
            </w:r>
            <w:r w:rsidRPr="00612C3F">
              <w:rPr>
                <w:rFonts w:eastAsiaTheme="minorEastAsia"/>
                <w:color w:val="0D0D0D"/>
              </w:rPr>
              <w:t>в</w:t>
            </w:r>
            <w:r w:rsidRPr="00612C3F">
              <w:rPr>
                <w:rFonts w:eastAsiaTheme="minorEastAsia"/>
                <w:color w:val="0D0D0D"/>
              </w:rPr>
              <w:t>ка к олимпиадам, выбор тем исследовательских работ, план работы с од</w:t>
            </w:r>
            <w:r w:rsidRPr="00612C3F">
              <w:rPr>
                <w:rFonts w:eastAsiaTheme="minorEastAsia"/>
                <w:color w:val="0D0D0D"/>
              </w:rPr>
              <w:t>а</w:t>
            </w:r>
            <w:r w:rsidRPr="00612C3F">
              <w:rPr>
                <w:rFonts w:eastAsiaTheme="minorEastAsia"/>
                <w:color w:val="0D0D0D"/>
              </w:rPr>
              <w:t>ренными учащимися).</w:t>
            </w:r>
          </w:p>
        </w:tc>
        <w:tc>
          <w:tcPr>
            <w:tcW w:w="1440" w:type="dxa"/>
            <w:tcBorders>
              <w:top w:val="single" w:sz="4" w:space="0" w:color="auto"/>
              <w:left w:val="single" w:sz="4" w:space="0" w:color="auto"/>
              <w:bottom w:val="single" w:sz="4" w:space="0" w:color="auto"/>
              <w:right w:val="single" w:sz="4" w:space="0" w:color="auto"/>
            </w:tcBorders>
          </w:tcPr>
          <w:p w:rsidR="00612C3F" w:rsidRPr="00612C3F" w:rsidRDefault="00612C3F" w:rsidP="00612C3F">
            <w:pPr>
              <w:rPr>
                <w:rFonts w:eastAsiaTheme="minorEastAsia"/>
                <w:color w:val="0D0D0D"/>
              </w:rPr>
            </w:pPr>
            <w:r w:rsidRPr="00612C3F">
              <w:rPr>
                <w:rFonts w:eastAsiaTheme="minorEastAsia"/>
                <w:color w:val="0D0D0D"/>
              </w:rPr>
              <w:t xml:space="preserve">Сентябрь </w:t>
            </w:r>
          </w:p>
        </w:tc>
      </w:tr>
      <w:tr w:rsidR="00612C3F" w:rsidRPr="00612C3F" w:rsidTr="00612C3F">
        <w:trPr>
          <w:trHeight w:val="1384"/>
        </w:trPr>
        <w:tc>
          <w:tcPr>
            <w:tcW w:w="710" w:type="dxa"/>
            <w:tcBorders>
              <w:top w:val="single" w:sz="4" w:space="0" w:color="auto"/>
              <w:left w:val="single" w:sz="4" w:space="0" w:color="auto"/>
              <w:bottom w:val="single" w:sz="4" w:space="0" w:color="auto"/>
              <w:right w:val="single" w:sz="4" w:space="0" w:color="auto"/>
            </w:tcBorders>
          </w:tcPr>
          <w:p w:rsidR="00612C3F" w:rsidRPr="00612C3F" w:rsidRDefault="00612C3F" w:rsidP="00612C3F">
            <w:pPr>
              <w:rPr>
                <w:rFonts w:eastAsiaTheme="minorEastAsia"/>
                <w:color w:val="0D0D0D"/>
              </w:rPr>
            </w:pPr>
            <w:r w:rsidRPr="00612C3F">
              <w:rPr>
                <w:rFonts w:eastAsiaTheme="minorEastAsia"/>
                <w:color w:val="0D0D0D"/>
              </w:rPr>
              <w:t>3.</w:t>
            </w:r>
          </w:p>
        </w:tc>
        <w:tc>
          <w:tcPr>
            <w:tcW w:w="8080" w:type="dxa"/>
            <w:tcBorders>
              <w:top w:val="single" w:sz="4" w:space="0" w:color="auto"/>
              <w:left w:val="single" w:sz="4" w:space="0" w:color="auto"/>
              <w:bottom w:val="single" w:sz="4" w:space="0" w:color="auto"/>
              <w:right w:val="single" w:sz="4" w:space="0" w:color="auto"/>
            </w:tcBorders>
          </w:tcPr>
          <w:p w:rsidR="00612C3F" w:rsidRPr="00612C3F" w:rsidRDefault="00612C3F" w:rsidP="00612C3F">
            <w:pPr>
              <w:jc w:val="both"/>
              <w:rPr>
                <w:rFonts w:eastAsiaTheme="minorEastAsia"/>
                <w:color w:val="0D0D0D"/>
              </w:rPr>
            </w:pPr>
            <w:r w:rsidRPr="00612C3F">
              <w:rPr>
                <w:rFonts w:eastAsiaTheme="minorEastAsia"/>
                <w:color w:val="0D0D0D"/>
              </w:rPr>
              <w:t>1. Итоги мониторинга учебного процесса за 1 четверть.</w:t>
            </w:r>
          </w:p>
          <w:p w:rsidR="00612C3F" w:rsidRPr="00612C3F" w:rsidRDefault="00612C3F" w:rsidP="00612C3F">
            <w:pPr>
              <w:jc w:val="both"/>
              <w:rPr>
                <w:rFonts w:eastAsiaTheme="minorEastAsia"/>
                <w:color w:val="0D0D0D"/>
              </w:rPr>
            </w:pPr>
            <w:r w:rsidRPr="00612C3F">
              <w:rPr>
                <w:rFonts w:eastAsiaTheme="minorEastAsia"/>
                <w:color w:val="0D0D0D"/>
              </w:rPr>
              <w:t xml:space="preserve">2.Психолого-педагогическое сопровождение </w:t>
            </w:r>
            <w:proofErr w:type="spellStart"/>
            <w:r w:rsidRPr="00612C3F">
              <w:rPr>
                <w:rFonts w:eastAsiaTheme="minorEastAsia"/>
                <w:color w:val="0D0D0D"/>
              </w:rPr>
              <w:t>низкомотивированных</w:t>
            </w:r>
            <w:proofErr w:type="spellEnd"/>
            <w:r w:rsidRPr="00612C3F">
              <w:rPr>
                <w:rFonts w:eastAsiaTheme="minorEastAsia"/>
                <w:color w:val="0D0D0D"/>
              </w:rPr>
              <w:t xml:space="preserve"> и сл</w:t>
            </w:r>
            <w:r w:rsidRPr="00612C3F">
              <w:rPr>
                <w:rFonts w:eastAsiaTheme="minorEastAsia"/>
                <w:color w:val="0D0D0D"/>
              </w:rPr>
              <w:t>а</w:t>
            </w:r>
            <w:r w:rsidRPr="00612C3F">
              <w:rPr>
                <w:rFonts w:eastAsiaTheme="minorEastAsia"/>
                <w:color w:val="0D0D0D"/>
              </w:rPr>
              <w:t>боуспевающих обучающихся.</w:t>
            </w:r>
          </w:p>
          <w:p w:rsidR="00612C3F" w:rsidRPr="00612C3F" w:rsidRDefault="00612C3F" w:rsidP="00612C3F">
            <w:pPr>
              <w:jc w:val="both"/>
              <w:rPr>
                <w:rFonts w:eastAsiaTheme="minorEastAsia"/>
                <w:color w:val="0D0D0D"/>
              </w:rPr>
            </w:pPr>
            <w:r w:rsidRPr="00612C3F">
              <w:rPr>
                <w:rFonts w:eastAsiaTheme="minorEastAsia"/>
                <w:color w:val="0D0D0D"/>
              </w:rPr>
              <w:t>3. Отчет о проведении школьного тура олимпиад и конкурсов.</w:t>
            </w:r>
          </w:p>
          <w:p w:rsidR="00612C3F" w:rsidRPr="00612C3F" w:rsidRDefault="00612C3F" w:rsidP="00612C3F">
            <w:pPr>
              <w:jc w:val="both"/>
              <w:rPr>
                <w:rFonts w:eastAsiaTheme="minorEastAsia"/>
                <w:color w:val="0D0D0D"/>
              </w:rPr>
            </w:pPr>
            <w:r w:rsidRPr="00612C3F">
              <w:rPr>
                <w:rFonts w:eastAsiaTheme="minorEastAsia"/>
                <w:color w:val="0D0D0D"/>
              </w:rPr>
              <w:t>4. Предварительный (предупреждающий</w:t>
            </w:r>
            <w:proofErr w:type="gramStart"/>
            <w:r w:rsidRPr="00612C3F">
              <w:rPr>
                <w:rFonts w:eastAsiaTheme="minorEastAsia"/>
                <w:color w:val="0D0D0D"/>
              </w:rPr>
              <w:t xml:space="preserve"> )</w:t>
            </w:r>
            <w:proofErr w:type="gramEnd"/>
            <w:r w:rsidRPr="00612C3F">
              <w:rPr>
                <w:rFonts w:eastAsiaTheme="minorEastAsia"/>
                <w:color w:val="0D0D0D"/>
              </w:rPr>
              <w:t xml:space="preserve"> анализ успеваемости обуча</w:t>
            </w:r>
            <w:r w:rsidRPr="00612C3F">
              <w:rPr>
                <w:rFonts w:eastAsiaTheme="minorEastAsia"/>
                <w:color w:val="0D0D0D"/>
              </w:rPr>
              <w:t>ю</w:t>
            </w:r>
            <w:r w:rsidRPr="00612C3F">
              <w:rPr>
                <w:rFonts w:eastAsiaTheme="minorEastAsia"/>
                <w:color w:val="0D0D0D"/>
              </w:rPr>
              <w:t>щихся 9,11 классов по результатам первой четверти.</w:t>
            </w:r>
          </w:p>
          <w:p w:rsidR="00612C3F" w:rsidRPr="00612C3F" w:rsidRDefault="00612C3F" w:rsidP="00612C3F">
            <w:pPr>
              <w:jc w:val="both"/>
              <w:rPr>
                <w:rFonts w:eastAsiaTheme="minorEastAsia"/>
                <w:color w:val="0D0D0D"/>
              </w:rPr>
            </w:pPr>
            <w:r w:rsidRPr="00612C3F">
              <w:rPr>
                <w:rFonts w:eastAsiaTheme="minorEastAsia"/>
                <w:color w:val="0D0D0D"/>
              </w:rPr>
              <w:t>5. Итоги АКР по ОБЖ, физической культуре, ИЗО, МХК, искусству.</w:t>
            </w:r>
          </w:p>
          <w:p w:rsidR="00612C3F" w:rsidRPr="00612C3F" w:rsidRDefault="00612C3F" w:rsidP="00612C3F">
            <w:pPr>
              <w:jc w:val="both"/>
              <w:rPr>
                <w:rFonts w:eastAsiaTheme="minorEastAsia"/>
                <w:color w:val="0D0D0D"/>
              </w:rPr>
            </w:pPr>
            <w:r w:rsidRPr="00612C3F">
              <w:rPr>
                <w:rFonts w:eastAsiaTheme="minorEastAsia"/>
                <w:color w:val="0D0D0D"/>
              </w:rPr>
              <w:t>6. Организация предметных недель филологического, гуманитарных ци</w:t>
            </w:r>
            <w:r w:rsidRPr="00612C3F">
              <w:rPr>
                <w:rFonts w:eastAsiaTheme="minorEastAsia"/>
                <w:color w:val="0D0D0D"/>
              </w:rPr>
              <w:t>к</w:t>
            </w:r>
            <w:r w:rsidRPr="00612C3F">
              <w:rPr>
                <w:rFonts w:eastAsiaTheme="minorEastAsia"/>
                <w:color w:val="0D0D0D"/>
              </w:rPr>
              <w:t>лов, начальных классов.</w:t>
            </w:r>
          </w:p>
          <w:p w:rsidR="00612C3F" w:rsidRPr="00612C3F" w:rsidRDefault="00612C3F" w:rsidP="00D81673">
            <w:pPr>
              <w:jc w:val="both"/>
              <w:rPr>
                <w:rFonts w:eastAsiaTheme="minorEastAsia"/>
                <w:color w:val="0D0D0D"/>
              </w:rPr>
            </w:pPr>
            <w:r w:rsidRPr="00612C3F">
              <w:rPr>
                <w:rFonts w:eastAsiaTheme="minorEastAsia"/>
                <w:color w:val="0D0D0D"/>
              </w:rPr>
              <w:t>7. Работа методических служб школы по подготовке к ЕГЭ, ОГЭ 20</w:t>
            </w:r>
            <w:r w:rsidR="00D81673">
              <w:rPr>
                <w:rFonts w:eastAsiaTheme="minorEastAsia"/>
                <w:color w:val="0D0D0D"/>
              </w:rPr>
              <w:t>19</w:t>
            </w:r>
            <w:r w:rsidRPr="00612C3F">
              <w:rPr>
                <w:rFonts w:eastAsiaTheme="minorEastAsia"/>
                <w:color w:val="0D0D0D"/>
              </w:rPr>
              <w:t>.</w:t>
            </w:r>
          </w:p>
        </w:tc>
        <w:tc>
          <w:tcPr>
            <w:tcW w:w="1440" w:type="dxa"/>
            <w:tcBorders>
              <w:top w:val="single" w:sz="4" w:space="0" w:color="auto"/>
              <w:left w:val="single" w:sz="4" w:space="0" w:color="auto"/>
              <w:bottom w:val="single" w:sz="4" w:space="0" w:color="auto"/>
              <w:right w:val="single" w:sz="4" w:space="0" w:color="auto"/>
            </w:tcBorders>
          </w:tcPr>
          <w:p w:rsidR="00612C3F" w:rsidRPr="00612C3F" w:rsidRDefault="00612C3F" w:rsidP="00612C3F">
            <w:pPr>
              <w:rPr>
                <w:rFonts w:eastAsiaTheme="minorEastAsia"/>
                <w:color w:val="0D0D0D"/>
              </w:rPr>
            </w:pPr>
            <w:r w:rsidRPr="00612C3F">
              <w:rPr>
                <w:rFonts w:eastAsiaTheme="minorEastAsia"/>
                <w:color w:val="0D0D0D"/>
              </w:rPr>
              <w:t xml:space="preserve">Ноябрь </w:t>
            </w:r>
          </w:p>
          <w:p w:rsidR="00612C3F" w:rsidRPr="00612C3F" w:rsidRDefault="00612C3F" w:rsidP="00612C3F">
            <w:pPr>
              <w:rPr>
                <w:rFonts w:eastAsiaTheme="minorEastAsia"/>
                <w:color w:val="0D0D0D"/>
              </w:rPr>
            </w:pPr>
          </w:p>
        </w:tc>
      </w:tr>
      <w:tr w:rsidR="00612C3F" w:rsidRPr="00612C3F" w:rsidTr="00612C3F">
        <w:trPr>
          <w:trHeight w:val="824"/>
        </w:trPr>
        <w:tc>
          <w:tcPr>
            <w:tcW w:w="710" w:type="dxa"/>
            <w:tcBorders>
              <w:top w:val="single" w:sz="4" w:space="0" w:color="auto"/>
              <w:left w:val="single" w:sz="4" w:space="0" w:color="auto"/>
              <w:bottom w:val="single" w:sz="4" w:space="0" w:color="auto"/>
              <w:right w:val="single" w:sz="4" w:space="0" w:color="auto"/>
            </w:tcBorders>
          </w:tcPr>
          <w:p w:rsidR="00612C3F" w:rsidRPr="00612C3F" w:rsidRDefault="00612C3F" w:rsidP="00612C3F">
            <w:pPr>
              <w:rPr>
                <w:rFonts w:eastAsiaTheme="minorEastAsia"/>
                <w:color w:val="0D0D0D"/>
              </w:rPr>
            </w:pPr>
            <w:r w:rsidRPr="00612C3F">
              <w:rPr>
                <w:rFonts w:eastAsiaTheme="minorEastAsia"/>
                <w:color w:val="0D0D0D"/>
              </w:rPr>
              <w:t>4.</w:t>
            </w:r>
          </w:p>
        </w:tc>
        <w:tc>
          <w:tcPr>
            <w:tcW w:w="8080" w:type="dxa"/>
            <w:tcBorders>
              <w:top w:val="single" w:sz="4" w:space="0" w:color="auto"/>
              <w:left w:val="single" w:sz="4" w:space="0" w:color="auto"/>
              <w:bottom w:val="single" w:sz="4" w:space="0" w:color="auto"/>
              <w:right w:val="single" w:sz="4" w:space="0" w:color="auto"/>
            </w:tcBorders>
          </w:tcPr>
          <w:p w:rsidR="00612C3F" w:rsidRPr="00612C3F" w:rsidRDefault="00612C3F" w:rsidP="00612C3F">
            <w:pPr>
              <w:jc w:val="both"/>
              <w:rPr>
                <w:rFonts w:eastAsiaTheme="minorEastAsia"/>
              </w:rPr>
            </w:pPr>
            <w:r w:rsidRPr="00612C3F">
              <w:rPr>
                <w:rFonts w:eastAsiaTheme="minorEastAsia"/>
              </w:rPr>
              <w:t>1. Анализ деят</w:t>
            </w:r>
            <w:r w:rsidR="00D81673">
              <w:rPr>
                <w:rFonts w:eastAsiaTheme="minorEastAsia"/>
              </w:rPr>
              <w:t>2019</w:t>
            </w:r>
            <w:r w:rsidRPr="00612C3F">
              <w:rPr>
                <w:rFonts w:eastAsiaTheme="minorEastAsia"/>
              </w:rPr>
              <w:t>, ЕГЭ – 20</w:t>
            </w:r>
            <w:r w:rsidR="00D81673">
              <w:rPr>
                <w:rFonts w:eastAsiaTheme="minorEastAsia"/>
              </w:rPr>
              <w:t>19</w:t>
            </w:r>
            <w:r w:rsidRPr="00612C3F">
              <w:rPr>
                <w:rFonts w:eastAsiaTheme="minorEastAsia"/>
              </w:rPr>
              <w:t>, анализ репетиционных экзаменов в 9,11 классах.</w:t>
            </w:r>
          </w:p>
          <w:p w:rsidR="00612C3F" w:rsidRPr="00612C3F" w:rsidRDefault="00612C3F" w:rsidP="00612C3F">
            <w:pPr>
              <w:jc w:val="both"/>
              <w:rPr>
                <w:rFonts w:eastAsiaTheme="minorEastAsia"/>
              </w:rPr>
            </w:pPr>
            <w:r w:rsidRPr="00612C3F">
              <w:rPr>
                <w:rFonts w:eastAsiaTheme="minorEastAsia"/>
              </w:rPr>
              <w:t>2. Организация работы методических служб ОО по отслеживанию качества преподавания предметов естественно-математического цикла</w:t>
            </w:r>
          </w:p>
          <w:p w:rsidR="00612C3F" w:rsidRPr="00612C3F" w:rsidRDefault="00612C3F" w:rsidP="00612C3F">
            <w:pPr>
              <w:widowControl w:val="0"/>
              <w:autoSpaceDE w:val="0"/>
              <w:autoSpaceDN w:val="0"/>
              <w:adjustRightInd w:val="0"/>
              <w:jc w:val="both"/>
              <w:rPr>
                <w:rFonts w:eastAsiaTheme="minorEastAsia"/>
                <w:color w:val="0D0D0D"/>
              </w:rPr>
            </w:pPr>
            <w:r w:rsidRPr="00612C3F">
              <w:rPr>
                <w:rFonts w:eastAsiaTheme="minorEastAsia"/>
              </w:rPr>
              <w:lastRenderedPageBreak/>
              <w:t>3. Анализ внеурочной деятельности в начальной школе и в 5 – 7 классах</w:t>
            </w:r>
          </w:p>
        </w:tc>
        <w:tc>
          <w:tcPr>
            <w:tcW w:w="1440" w:type="dxa"/>
            <w:tcBorders>
              <w:top w:val="single" w:sz="4" w:space="0" w:color="auto"/>
              <w:left w:val="single" w:sz="4" w:space="0" w:color="auto"/>
              <w:bottom w:val="single" w:sz="4" w:space="0" w:color="auto"/>
              <w:right w:val="single" w:sz="4" w:space="0" w:color="auto"/>
            </w:tcBorders>
          </w:tcPr>
          <w:p w:rsidR="00612C3F" w:rsidRPr="00612C3F" w:rsidRDefault="00612C3F" w:rsidP="00612C3F">
            <w:pPr>
              <w:rPr>
                <w:rFonts w:eastAsiaTheme="minorEastAsia"/>
                <w:color w:val="0D0D0D"/>
              </w:rPr>
            </w:pPr>
            <w:r w:rsidRPr="00612C3F">
              <w:rPr>
                <w:rFonts w:eastAsiaTheme="minorEastAsia"/>
                <w:color w:val="0D0D0D"/>
              </w:rPr>
              <w:lastRenderedPageBreak/>
              <w:t>Февраль</w:t>
            </w:r>
          </w:p>
          <w:p w:rsidR="00612C3F" w:rsidRPr="00612C3F" w:rsidRDefault="00612C3F" w:rsidP="00612C3F">
            <w:pPr>
              <w:rPr>
                <w:rFonts w:eastAsiaTheme="minorEastAsia"/>
                <w:color w:val="0D0D0D"/>
              </w:rPr>
            </w:pPr>
          </w:p>
          <w:p w:rsidR="00612C3F" w:rsidRPr="00612C3F" w:rsidRDefault="00612C3F" w:rsidP="00612C3F">
            <w:pPr>
              <w:rPr>
                <w:rFonts w:eastAsiaTheme="minorEastAsia"/>
                <w:color w:val="0D0D0D"/>
              </w:rPr>
            </w:pPr>
          </w:p>
        </w:tc>
      </w:tr>
      <w:tr w:rsidR="00612C3F" w:rsidRPr="00612C3F" w:rsidTr="00612C3F">
        <w:trPr>
          <w:trHeight w:val="346"/>
        </w:trPr>
        <w:tc>
          <w:tcPr>
            <w:tcW w:w="710" w:type="dxa"/>
            <w:tcBorders>
              <w:top w:val="single" w:sz="4" w:space="0" w:color="auto"/>
              <w:left w:val="single" w:sz="4" w:space="0" w:color="auto"/>
              <w:bottom w:val="single" w:sz="4" w:space="0" w:color="auto"/>
              <w:right w:val="single" w:sz="4" w:space="0" w:color="auto"/>
            </w:tcBorders>
          </w:tcPr>
          <w:p w:rsidR="00612C3F" w:rsidRPr="00612C3F" w:rsidRDefault="00612C3F" w:rsidP="00612C3F">
            <w:pPr>
              <w:rPr>
                <w:rFonts w:eastAsiaTheme="minorEastAsia"/>
                <w:color w:val="0D0D0D"/>
              </w:rPr>
            </w:pPr>
            <w:r w:rsidRPr="00612C3F">
              <w:rPr>
                <w:rFonts w:eastAsiaTheme="minorEastAsia"/>
                <w:color w:val="0D0D0D"/>
              </w:rPr>
              <w:lastRenderedPageBreak/>
              <w:t>5.</w:t>
            </w:r>
          </w:p>
        </w:tc>
        <w:tc>
          <w:tcPr>
            <w:tcW w:w="8080" w:type="dxa"/>
            <w:tcBorders>
              <w:top w:val="single" w:sz="4" w:space="0" w:color="auto"/>
              <w:left w:val="single" w:sz="4" w:space="0" w:color="auto"/>
              <w:bottom w:val="single" w:sz="4" w:space="0" w:color="auto"/>
              <w:right w:val="single" w:sz="4" w:space="0" w:color="auto"/>
            </w:tcBorders>
          </w:tcPr>
          <w:p w:rsidR="00612C3F" w:rsidRPr="00612C3F" w:rsidRDefault="00612C3F" w:rsidP="00612C3F">
            <w:pPr>
              <w:jc w:val="both"/>
              <w:rPr>
                <w:rFonts w:eastAsiaTheme="minorEastAsia"/>
                <w:b/>
              </w:rPr>
            </w:pPr>
            <w:r w:rsidRPr="00612C3F">
              <w:rPr>
                <w:rFonts w:eastAsiaTheme="minorEastAsia"/>
              </w:rPr>
              <w:t>1. Итоги мониторинга учебного процесса за 3 четверть.</w:t>
            </w:r>
          </w:p>
          <w:p w:rsidR="00612C3F" w:rsidRPr="00612C3F" w:rsidRDefault="00612C3F" w:rsidP="00612C3F">
            <w:pPr>
              <w:jc w:val="both"/>
              <w:rPr>
                <w:rFonts w:eastAsiaTheme="minorEastAsia"/>
                <w:b/>
              </w:rPr>
            </w:pPr>
            <w:r w:rsidRPr="00612C3F">
              <w:rPr>
                <w:rFonts w:eastAsiaTheme="minorEastAsia"/>
              </w:rPr>
              <w:t xml:space="preserve">2. Анализ деятельности ОО по совершенствованию содержания и оценки качества образования предметов  математического и </w:t>
            </w:r>
            <w:proofErr w:type="gramStart"/>
            <w:r w:rsidRPr="00612C3F">
              <w:rPr>
                <w:rFonts w:eastAsiaTheme="minorEastAsia"/>
              </w:rPr>
              <w:t>естественно-научного</w:t>
            </w:r>
            <w:proofErr w:type="gramEnd"/>
            <w:r w:rsidRPr="00612C3F">
              <w:rPr>
                <w:rFonts w:eastAsiaTheme="minorEastAsia"/>
              </w:rPr>
              <w:t xml:space="preserve"> цикла.</w:t>
            </w:r>
          </w:p>
          <w:p w:rsidR="00612C3F" w:rsidRPr="00612C3F" w:rsidRDefault="00612C3F" w:rsidP="00612C3F">
            <w:pPr>
              <w:jc w:val="both"/>
              <w:rPr>
                <w:rFonts w:eastAsiaTheme="minorEastAsia"/>
                <w:b/>
              </w:rPr>
            </w:pPr>
            <w:r w:rsidRPr="00612C3F">
              <w:rPr>
                <w:rFonts w:eastAsiaTheme="minorEastAsia"/>
              </w:rPr>
              <w:t>3. Утверждение экзаменационных материалов для проведения промежуто</w:t>
            </w:r>
            <w:r w:rsidRPr="00612C3F">
              <w:rPr>
                <w:rFonts w:eastAsiaTheme="minorEastAsia"/>
              </w:rPr>
              <w:t>ч</w:t>
            </w:r>
            <w:r w:rsidRPr="00612C3F">
              <w:rPr>
                <w:rFonts w:eastAsiaTheme="minorEastAsia"/>
              </w:rPr>
              <w:t>ной аттестации по итогам года.</w:t>
            </w:r>
          </w:p>
          <w:p w:rsidR="00612C3F" w:rsidRPr="00612C3F" w:rsidRDefault="00612C3F" w:rsidP="00612C3F">
            <w:pPr>
              <w:jc w:val="both"/>
              <w:rPr>
                <w:rFonts w:eastAsiaTheme="minorEastAsia"/>
                <w:b/>
              </w:rPr>
            </w:pPr>
            <w:r w:rsidRPr="00612C3F">
              <w:rPr>
                <w:rFonts w:eastAsiaTheme="minorEastAsia"/>
              </w:rPr>
              <w:t>4. Рассмотрение расписания ОГЭ.</w:t>
            </w:r>
          </w:p>
        </w:tc>
        <w:tc>
          <w:tcPr>
            <w:tcW w:w="1440" w:type="dxa"/>
            <w:tcBorders>
              <w:top w:val="single" w:sz="4" w:space="0" w:color="auto"/>
              <w:left w:val="single" w:sz="4" w:space="0" w:color="auto"/>
              <w:bottom w:val="single" w:sz="4" w:space="0" w:color="auto"/>
              <w:right w:val="single" w:sz="4" w:space="0" w:color="auto"/>
            </w:tcBorders>
          </w:tcPr>
          <w:p w:rsidR="00612C3F" w:rsidRPr="00612C3F" w:rsidRDefault="00612C3F" w:rsidP="00612C3F">
            <w:pPr>
              <w:rPr>
                <w:rFonts w:eastAsiaTheme="minorEastAsia"/>
                <w:color w:val="0D0D0D"/>
              </w:rPr>
            </w:pPr>
            <w:r w:rsidRPr="00612C3F">
              <w:rPr>
                <w:rFonts w:eastAsiaTheme="minorEastAsia"/>
                <w:color w:val="0D0D0D"/>
              </w:rPr>
              <w:t xml:space="preserve">Апрель </w:t>
            </w:r>
          </w:p>
        </w:tc>
      </w:tr>
      <w:tr w:rsidR="00612C3F" w:rsidRPr="00612C3F" w:rsidTr="00612C3F">
        <w:trPr>
          <w:trHeight w:val="346"/>
        </w:trPr>
        <w:tc>
          <w:tcPr>
            <w:tcW w:w="710" w:type="dxa"/>
            <w:tcBorders>
              <w:top w:val="single" w:sz="4" w:space="0" w:color="auto"/>
              <w:left w:val="single" w:sz="4" w:space="0" w:color="auto"/>
              <w:bottom w:val="single" w:sz="4" w:space="0" w:color="auto"/>
              <w:right w:val="single" w:sz="4" w:space="0" w:color="auto"/>
            </w:tcBorders>
          </w:tcPr>
          <w:p w:rsidR="00612C3F" w:rsidRPr="00612C3F" w:rsidRDefault="00612C3F" w:rsidP="00612C3F">
            <w:pPr>
              <w:rPr>
                <w:rFonts w:eastAsiaTheme="minorEastAsia"/>
                <w:color w:val="0D0D0D"/>
              </w:rPr>
            </w:pPr>
            <w:r w:rsidRPr="00612C3F">
              <w:rPr>
                <w:rFonts w:eastAsiaTheme="minorEastAsia"/>
                <w:color w:val="0D0D0D"/>
              </w:rPr>
              <w:t>6.</w:t>
            </w:r>
          </w:p>
        </w:tc>
        <w:tc>
          <w:tcPr>
            <w:tcW w:w="8080" w:type="dxa"/>
            <w:tcBorders>
              <w:top w:val="single" w:sz="4" w:space="0" w:color="auto"/>
              <w:left w:val="single" w:sz="4" w:space="0" w:color="auto"/>
              <w:bottom w:val="single" w:sz="4" w:space="0" w:color="auto"/>
              <w:right w:val="single" w:sz="4" w:space="0" w:color="auto"/>
            </w:tcBorders>
          </w:tcPr>
          <w:p w:rsidR="00612C3F" w:rsidRPr="00612C3F" w:rsidRDefault="00612C3F" w:rsidP="00612C3F">
            <w:pPr>
              <w:jc w:val="both"/>
              <w:rPr>
                <w:rFonts w:eastAsiaTheme="minorEastAsia"/>
                <w:color w:val="0D0D0D"/>
              </w:rPr>
            </w:pPr>
            <w:r w:rsidRPr="00612C3F">
              <w:rPr>
                <w:rFonts w:eastAsiaTheme="minorEastAsia"/>
                <w:color w:val="0D0D0D"/>
              </w:rPr>
              <w:t>1. Анализ учебно-методической работы школы за прошедший учебный год. Выполнение рабочих программ.</w:t>
            </w:r>
          </w:p>
          <w:p w:rsidR="00612C3F" w:rsidRPr="00612C3F" w:rsidRDefault="00612C3F" w:rsidP="00612C3F">
            <w:pPr>
              <w:jc w:val="both"/>
              <w:rPr>
                <w:rFonts w:eastAsiaTheme="minorEastAsia"/>
                <w:color w:val="0D0D0D"/>
              </w:rPr>
            </w:pPr>
            <w:r w:rsidRPr="00612C3F">
              <w:rPr>
                <w:rFonts w:eastAsiaTheme="minorEastAsia"/>
                <w:color w:val="0D0D0D"/>
              </w:rPr>
              <w:t>2. Итоги работы школы по реализации ФГОС НОО и ФГОС ООО.</w:t>
            </w:r>
          </w:p>
          <w:p w:rsidR="00612C3F" w:rsidRPr="00612C3F" w:rsidRDefault="00612C3F" w:rsidP="00612C3F">
            <w:pPr>
              <w:jc w:val="both"/>
              <w:rPr>
                <w:rFonts w:eastAsiaTheme="minorEastAsia"/>
                <w:color w:val="0D0D0D"/>
              </w:rPr>
            </w:pPr>
            <w:r w:rsidRPr="00612C3F">
              <w:rPr>
                <w:rFonts w:eastAsiaTheme="minorEastAsia"/>
                <w:color w:val="0D0D0D"/>
              </w:rPr>
              <w:t>3. Задачи  планы работы МС на следующий учебный год.</w:t>
            </w:r>
          </w:p>
          <w:p w:rsidR="00612C3F" w:rsidRPr="00612C3F" w:rsidRDefault="00612C3F" w:rsidP="00612C3F">
            <w:pPr>
              <w:jc w:val="both"/>
              <w:rPr>
                <w:rFonts w:eastAsiaTheme="minorEastAsia"/>
                <w:color w:val="0D0D0D"/>
              </w:rPr>
            </w:pPr>
            <w:r w:rsidRPr="00612C3F">
              <w:rPr>
                <w:rFonts w:eastAsiaTheme="minorEastAsia"/>
                <w:color w:val="0D0D0D"/>
              </w:rPr>
              <w:t>4. Отчет о работе с молодыми специалистами.</w:t>
            </w:r>
          </w:p>
          <w:p w:rsidR="00612C3F" w:rsidRPr="00612C3F" w:rsidRDefault="00612C3F" w:rsidP="00612C3F">
            <w:pPr>
              <w:jc w:val="both"/>
              <w:rPr>
                <w:rFonts w:eastAsiaTheme="minorEastAsia"/>
                <w:color w:val="0D0D0D"/>
              </w:rPr>
            </w:pPr>
            <w:r w:rsidRPr="00612C3F">
              <w:rPr>
                <w:rFonts w:eastAsiaTheme="minorEastAsia"/>
                <w:color w:val="0D0D0D"/>
              </w:rPr>
              <w:t>5. Анкетирование на выявление профессиональных затруднений, определ</w:t>
            </w:r>
            <w:r w:rsidRPr="00612C3F">
              <w:rPr>
                <w:rFonts w:eastAsiaTheme="minorEastAsia"/>
                <w:color w:val="0D0D0D"/>
              </w:rPr>
              <w:t>е</w:t>
            </w:r>
            <w:r w:rsidRPr="00612C3F">
              <w:rPr>
                <w:rFonts w:eastAsiaTheme="minorEastAsia"/>
                <w:color w:val="0D0D0D"/>
              </w:rPr>
              <w:t>ние степени комфортности учителя в коллективе.</w:t>
            </w:r>
          </w:p>
        </w:tc>
        <w:tc>
          <w:tcPr>
            <w:tcW w:w="1440" w:type="dxa"/>
            <w:tcBorders>
              <w:top w:val="single" w:sz="4" w:space="0" w:color="auto"/>
              <w:left w:val="single" w:sz="4" w:space="0" w:color="auto"/>
              <w:bottom w:val="single" w:sz="4" w:space="0" w:color="auto"/>
              <w:right w:val="single" w:sz="4" w:space="0" w:color="auto"/>
            </w:tcBorders>
          </w:tcPr>
          <w:p w:rsidR="00612C3F" w:rsidRPr="00612C3F" w:rsidRDefault="00612C3F" w:rsidP="00612C3F">
            <w:pPr>
              <w:rPr>
                <w:rFonts w:eastAsiaTheme="minorEastAsia"/>
                <w:color w:val="0D0D0D"/>
              </w:rPr>
            </w:pPr>
            <w:r w:rsidRPr="00612C3F">
              <w:rPr>
                <w:rFonts w:eastAsiaTheme="minorEastAsia"/>
                <w:color w:val="0D0D0D"/>
              </w:rPr>
              <w:t>Май</w:t>
            </w:r>
          </w:p>
        </w:tc>
      </w:tr>
    </w:tbl>
    <w:p w:rsidR="00612C3F" w:rsidRPr="00612C3F" w:rsidRDefault="00612C3F" w:rsidP="00612C3F">
      <w:pPr>
        <w:jc w:val="center"/>
        <w:rPr>
          <w:rFonts w:eastAsiaTheme="minorEastAsia"/>
          <w:color w:val="0D0D0D"/>
          <w:u w:val="single"/>
        </w:rPr>
      </w:pP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 xml:space="preserve">         В работе методического совета присутствовали основные направления экспериме</w:t>
      </w:r>
      <w:r w:rsidRPr="00612C3F">
        <w:rPr>
          <w:rFonts w:eastAsiaTheme="minorEastAsia"/>
          <w:color w:val="0D0D0D"/>
        </w:rPr>
        <w:t>н</w:t>
      </w:r>
      <w:r w:rsidRPr="00612C3F">
        <w:rPr>
          <w:rFonts w:eastAsiaTheme="minorEastAsia"/>
          <w:color w:val="0D0D0D"/>
        </w:rPr>
        <w:t xml:space="preserve">тальной работы: </w:t>
      </w:r>
    </w:p>
    <w:p w:rsidR="00612C3F" w:rsidRPr="00612C3F" w:rsidRDefault="00612C3F" w:rsidP="00B03A84">
      <w:pPr>
        <w:numPr>
          <w:ilvl w:val="0"/>
          <w:numId w:val="37"/>
        </w:numPr>
        <w:ind w:left="0" w:firstLine="0"/>
        <w:jc w:val="both"/>
        <w:rPr>
          <w:rFonts w:eastAsiaTheme="minorEastAsia"/>
          <w:color w:val="0D0D0D"/>
        </w:rPr>
      </w:pPr>
      <w:r w:rsidRPr="00612C3F">
        <w:rPr>
          <w:rFonts w:eastAsiaTheme="minorEastAsia"/>
          <w:color w:val="0D0D0D"/>
        </w:rPr>
        <w:t>Формирование профессиональных компетентностей педагогических кадров на эт</w:t>
      </w:r>
      <w:r w:rsidRPr="00612C3F">
        <w:rPr>
          <w:rFonts w:eastAsiaTheme="minorEastAsia"/>
          <w:color w:val="0D0D0D"/>
        </w:rPr>
        <w:t>а</w:t>
      </w:r>
      <w:r w:rsidRPr="00612C3F">
        <w:rPr>
          <w:rFonts w:eastAsiaTheme="minorEastAsia"/>
          <w:color w:val="0D0D0D"/>
        </w:rPr>
        <w:t xml:space="preserve">пе введения новых ФГОС </w:t>
      </w:r>
    </w:p>
    <w:p w:rsidR="00612C3F" w:rsidRPr="00612C3F" w:rsidRDefault="00612C3F" w:rsidP="00B03A84">
      <w:pPr>
        <w:numPr>
          <w:ilvl w:val="0"/>
          <w:numId w:val="37"/>
        </w:numPr>
        <w:ind w:left="0" w:firstLine="0"/>
        <w:contextualSpacing/>
        <w:jc w:val="both"/>
        <w:rPr>
          <w:color w:val="0D0D0D"/>
        </w:rPr>
      </w:pPr>
      <w:r w:rsidRPr="00612C3F">
        <w:rPr>
          <w:color w:val="0D0D0D"/>
        </w:rPr>
        <w:t>Организация совместной деятельности ОУ при формировании единой образов</w:t>
      </w:r>
      <w:r w:rsidRPr="00612C3F">
        <w:rPr>
          <w:color w:val="0D0D0D"/>
        </w:rPr>
        <w:t>а</w:t>
      </w:r>
      <w:r w:rsidRPr="00612C3F">
        <w:rPr>
          <w:color w:val="0D0D0D"/>
        </w:rPr>
        <w:t>тельной среды</w:t>
      </w:r>
    </w:p>
    <w:p w:rsidR="00612C3F" w:rsidRPr="00612C3F" w:rsidRDefault="00612C3F" w:rsidP="00B03A84">
      <w:pPr>
        <w:numPr>
          <w:ilvl w:val="0"/>
          <w:numId w:val="37"/>
        </w:numPr>
        <w:ind w:left="0" w:firstLine="0"/>
        <w:contextualSpacing/>
        <w:jc w:val="both"/>
        <w:rPr>
          <w:color w:val="0D0D0D"/>
        </w:rPr>
      </w:pPr>
      <w:r w:rsidRPr="00612C3F">
        <w:rPr>
          <w:color w:val="0D0D0D"/>
        </w:rPr>
        <w:t xml:space="preserve"> Уровень </w:t>
      </w:r>
      <w:proofErr w:type="spellStart"/>
      <w:r w:rsidRPr="00612C3F">
        <w:rPr>
          <w:color w:val="0D0D0D"/>
        </w:rPr>
        <w:t>сформированности</w:t>
      </w:r>
      <w:proofErr w:type="spellEnd"/>
      <w:r w:rsidRPr="00612C3F">
        <w:rPr>
          <w:color w:val="0D0D0D"/>
        </w:rPr>
        <w:t xml:space="preserve"> у обучающихся способности к успешной социализ</w:t>
      </w:r>
      <w:r w:rsidRPr="00612C3F">
        <w:rPr>
          <w:color w:val="0D0D0D"/>
        </w:rPr>
        <w:t>а</w:t>
      </w:r>
      <w:r w:rsidRPr="00612C3F">
        <w:rPr>
          <w:color w:val="0D0D0D"/>
        </w:rPr>
        <w:t>ции в обществе и активной адаптации на рынке труда</w:t>
      </w:r>
    </w:p>
    <w:p w:rsidR="00612C3F" w:rsidRPr="00612C3F" w:rsidRDefault="00612C3F" w:rsidP="00B03A84">
      <w:pPr>
        <w:numPr>
          <w:ilvl w:val="0"/>
          <w:numId w:val="37"/>
        </w:numPr>
        <w:ind w:left="0" w:firstLine="0"/>
        <w:contextualSpacing/>
        <w:jc w:val="both"/>
        <w:rPr>
          <w:color w:val="0D0D0D"/>
        </w:rPr>
      </w:pPr>
      <w:r w:rsidRPr="00612C3F">
        <w:rPr>
          <w:color w:val="0D0D0D"/>
        </w:rPr>
        <w:t>«Доступная среда» в условиях социально-значимой школы (творческие отчеты п</w:t>
      </w:r>
      <w:r w:rsidRPr="00612C3F">
        <w:rPr>
          <w:color w:val="0D0D0D"/>
        </w:rPr>
        <w:t>е</w:t>
      </w:r>
      <w:r w:rsidRPr="00612C3F">
        <w:rPr>
          <w:color w:val="0D0D0D"/>
        </w:rPr>
        <w:t>дагогов)</w:t>
      </w:r>
    </w:p>
    <w:p w:rsidR="00612C3F" w:rsidRPr="00612C3F" w:rsidRDefault="00612C3F" w:rsidP="00B03A84">
      <w:pPr>
        <w:numPr>
          <w:ilvl w:val="0"/>
          <w:numId w:val="37"/>
        </w:numPr>
        <w:ind w:left="0" w:firstLine="0"/>
        <w:contextualSpacing/>
        <w:jc w:val="both"/>
        <w:rPr>
          <w:color w:val="0D0D0D"/>
        </w:rPr>
      </w:pPr>
      <w:r w:rsidRPr="00612C3F">
        <w:rPr>
          <w:color w:val="0D0D0D"/>
        </w:rPr>
        <w:t>Деятельность ОУ в рамках сетевого сообщества и партнерского взаимодействия</w:t>
      </w:r>
    </w:p>
    <w:p w:rsidR="00612C3F" w:rsidRPr="00612C3F" w:rsidRDefault="00612C3F" w:rsidP="00B03A84">
      <w:pPr>
        <w:numPr>
          <w:ilvl w:val="0"/>
          <w:numId w:val="37"/>
        </w:numPr>
        <w:ind w:left="0" w:firstLine="0"/>
        <w:contextualSpacing/>
        <w:jc w:val="both"/>
        <w:rPr>
          <w:color w:val="0D0D0D"/>
        </w:rPr>
      </w:pPr>
      <w:r w:rsidRPr="00612C3F">
        <w:rPr>
          <w:color w:val="0D0D0D"/>
        </w:rPr>
        <w:t>Преподавание курсов по выбору учащихся и элективных курсов</w:t>
      </w:r>
    </w:p>
    <w:p w:rsidR="00612C3F" w:rsidRPr="00612C3F" w:rsidRDefault="00612C3F" w:rsidP="00B03A84">
      <w:pPr>
        <w:numPr>
          <w:ilvl w:val="0"/>
          <w:numId w:val="37"/>
        </w:numPr>
        <w:ind w:left="0" w:firstLine="0"/>
        <w:contextualSpacing/>
        <w:jc w:val="both"/>
        <w:rPr>
          <w:color w:val="0D0D0D"/>
        </w:rPr>
      </w:pPr>
      <w:r w:rsidRPr="00612C3F">
        <w:rPr>
          <w:color w:val="0D0D0D"/>
        </w:rPr>
        <w:t>Творческий отчёт межшкольных МО о результатах инновационной деятельности</w:t>
      </w:r>
    </w:p>
    <w:p w:rsidR="00612C3F" w:rsidRPr="0063033C" w:rsidRDefault="00612C3F" w:rsidP="00B03A84">
      <w:pPr>
        <w:numPr>
          <w:ilvl w:val="0"/>
          <w:numId w:val="37"/>
        </w:numPr>
        <w:ind w:left="0" w:firstLine="0"/>
        <w:contextualSpacing/>
        <w:jc w:val="both"/>
        <w:rPr>
          <w:color w:val="0D0D0D"/>
        </w:rPr>
      </w:pPr>
      <w:r w:rsidRPr="00612C3F">
        <w:rPr>
          <w:color w:val="0D0D0D"/>
        </w:rPr>
        <w:t xml:space="preserve">Отчёт творческих групп учителей о проделанной работе </w:t>
      </w:r>
    </w:p>
    <w:p w:rsidR="00612C3F" w:rsidRPr="00612C3F" w:rsidRDefault="00612C3F" w:rsidP="00B03A84">
      <w:pPr>
        <w:jc w:val="both"/>
        <w:rPr>
          <w:rFonts w:eastAsiaTheme="minorEastAsia"/>
          <w:color w:val="0D0D0D"/>
        </w:rPr>
      </w:pPr>
      <w:r w:rsidRPr="00612C3F">
        <w:rPr>
          <w:rFonts w:eastAsiaTheme="minorEastAsia"/>
          <w:color w:val="0D0D0D"/>
        </w:rPr>
        <w:t xml:space="preserve">             Проведенная по этим вопросам работа показывает, что учителя решают проблему школы, применяя инновационные формы, методы, технологии обучения, опираясь на п</w:t>
      </w:r>
      <w:r w:rsidRPr="00612C3F">
        <w:rPr>
          <w:rFonts w:eastAsiaTheme="minorEastAsia"/>
          <w:color w:val="0D0D0D"/>
        </w:rPr>
        <w:t>о</w:t>
      </w:r>
      <w:r w:rsidRPr="00612C3F">
        <w:rPr>
          <w:rFonts w:eastAsiaTheme="minorEastAsia"/>
          <w:color w:val="0D0D0D"/>
        </w:rPr>
        <w:t xml:space="preserve">мощь членов Методического Совета школы, используя результаты диагностики. </w:t>
      </w:r>
    </w:p>
    <w:p w:rsidR="00612C3F" w:rsidRPr="00612C3F" w:rsidRDefault="00612C3F" w:rsidP="00B03A84">
      <w:pPr>
        <w:jc w:val="both"/>
        <w:rPr>
          <w:rFonts w:eastAsiaTheme="minorEastAsia"/>
          <w:color w:val="0D0D0D"/>
        </w:rPr>
      </w:pPr>
      <w:r w:rsidRPr="00612C3F">
        <w:rPr>
          <w:rFonts w:eastAsiaTheme="minorEastAsia"/>
          <w:color w:val="0D0D0D"/>
        </w:rPr>
        <w:t xml:space="preserve">«Развитие УДД учащихся посредством  исследовательской и проектной деятельности»» </w:t>
      </w:r>
    </w:p>
    <w:p w:rsidR="00612C3F" w:rsidRPr="00612C3F" w:rsidRDefault="00612C3F" w:rsidP="00B03A84">
      <w:pPr>
        <w:numPr>
          <w:ilvl w:val="0"/>
          <w:numId w:val="42"/>
        </w:numPr>
        <w:shd w:val="clear" w:color="auto" w:fill="FFFFFF"/>
        <w:ind w:left="0" w:firstLine="0"/>
        <w:contextualSpacing/>
        <w:jc w:val="both"/>
        <w:rPr>
          <w:color w:val="0D0D0D"/>
        </w:rPr>
      </w:pPr>
      <w:r w:rsidRPr="00612C3F">
        <w:rPr>
          <w:color w:val="0D0D0D"/>
        </w:rPr>
        <w:t>«Системно-</w:t>
      </w:r>
      <w:proofErr w:type="spellStart"/>
      <w:r w:rsidRPr="00612C3F">
        <w:rPr>
          <w:color w:val="0D0D0D"/>
        </w:rPr>
        <w:t>деятельностный</w:t>
      </w:r>
      <w:proofErr w:type="spellEnd"/>
      <w:r w:rsidRPr="00612C3F">
        <w:rPr>
          <w:color w:val="0D0D0D"/>
        </w:rPr>
        <w:t xml:space="preserve">  подход в обучении учащихся как фактор их успешной социализации и самореализации» </w:t>
      </w:r>
    </w:p>
    <w:p w:rsidR="00612C3F" w:rsidRPr="00612C3F" w:rsidRDefault="00612C3F" w:rsidP="00B03A84">
      <w:pPr>
        <w:numPr>
          <w:ilvl w:val="0"/>
          <w:numId w:val="42"/>
        </w:numPr>
        <w:shd w:val="clear" w:color="auto" w:fill="FFFFFF"/>
        <w:ind w:left="0" w:firstLine="0"/>
        <w:contextualSpacing/>
        <w:jc w:val="both"/>
        <w:rPr>
          <w:color w:val="0D0D0D"/>
        </w:rPr>
      </w:pPr>
      <w:r w:rsidRPr="00612C3F">
        <w:rPr>
          <w:color w:val="0D0D0D"/>
        </w:rPr>
        <w:t>«</w:t>
      </w:r>
      <w:r w:rsidRPr="00612C3F">
        <w:rPr>
          <w:bCs/>
          <w:color w:val="0D0D0D"/>
          <w:kern w:val="36"/>
        </w:rPr>
        <w:t>Психолого-педагогическое сопровождение учителя при введении новых ФГОС</w:t>
      </w:r>
      <w:r w:rsidRPr="00612C3F">
        <w:rPr>
          <w:color w:val="0D0D0D"/>
        </w:rPr>
        <w:t>»,</w:t>
      </w:r>
    </w:p>
    <w:p w:rsidR="00612C3F" w:rsidRPr="00876435" w:rsidRDefault="00612C3F" w:rsidP="00B03A84">
      <w:pPr>
        <w:numPr>
          <w:ilvl w:val="0"/>
          <w:numId w:val="42"/>
        </w:numPr>
        <w:shd w:val="clear" w:color="auto" w:fill="FFFFFF"/>
        <w:ind w:left="0" w:firstLine="0"/>
        <w:contextualSpacing/>
        <w:jc w:val="both"/>
        <w:rPr>
          <w:color w:val="0D0D0D"/>
        </w:rPr>
      </w:pPr>
      <w:r w:rsidRPr="00612C3F">
        <w:rPr>
          <w:color w:val="0D0D0D"/>
        </w:rPr>
        <w:t xml:space="preserve"> «Создание условий для ориентации старшеклассников на профессию учителя п</w:t>
      </w:r>
      <w:r w:rsidRPr="00612C3F">
        <w:rPr>
          <w:color w:val="0D0D0D"/>
        </w:rPr>
        <w:t>у</w:t>
      </w:r>
      <w:r w:rsidRPr="00612C3F">
        <w:rPr>
          <w:color w:val="0D0D0D"/>
        </w:rPr>
        <w:t>тем вооружения их знаниями о профессии и включения в общественно-педагогическую деятельность»</w:t>
      </w:r>
    </w:p>
    <w:p w:rsidR="00612C3F" w:rsidRPr="0063033C" w:rsidRDefault="00612C3F" w:rsidP="00612C3F">
      <w:pPr>
        <w:jc w:val="both"/>
        <w:rPr>
          <w:rFonts w:eastAsia="Arial Unicode MS"/>
        </w:rPr>
      </w:pPr>
      <w:r w:rsidRPr="00612C3F">
        <w:rPr>
          <w:rFonts w:eastAsia="Arial Unicode MS"/>
          <w:color w:val="0D0D0D"/>
        </w:rPr>
        <w:t xml:space="preserve">         Школа работает над методической темой </w:t>
      </w:r>
      <w:r w:rsidRPr="00612C3F">
        <w:rPr>
          <w:rFonts w:eastAsia="Arial Unicode MS"/>
        </w:rPr>
        <w:t>«Реализация системно-деятельного подх</w:t>
      </w:r>
      <w:r w:rsidRPr="00612C3F">
        <w:rPr>
          <w:rFonts w:eastAsia="Arial Unicode MS"/>
        </w:rPr>
        <w:t>о</w:t>
      </w:r>
      <w:r w:rsidRPr="00612C3F">
        <w:rPr>
          <w:rFonts w:eastAsia="Arial Unicode MS"/>
        </w:rPr>
        <w:t xml:space="preserve">да в </w:t>
      </w:r>
      <w:proofErr w:type="spellStart"/>
      <w:r w:rsidRPr="00612C3F">
        <w:rPr>
          <w:rFonts w:eastAsia="Arial Unicode MS"/>
        </w:rPr>
        <w:t>воспитательно</w:t>
      </w:r>
      <w:proofErr w:type="spellEnd"/>
      <w:r w:rsidRPr="00612C3F">
        <w:rPr>
          <w:rFonts w:eastAsia="Arial Unicode MS"/>
        </w:rPr>
        <w:t xml:space="preserve">-образовательном процессе» </w:t>
      </w:r>
    </w:p>
    <w:p w:rsidR="00612C3F" w:rsidRPr="00612C3F" w:rsidRDefault="0063033C" w:rsidP="00612C3F">
      <w:pPr>
        <w:rPr>
          <w:rFonts w:eastAsiaTheme="minorEastAsia"/>
          <w:color w:val="0D0D0D"/>
        </w:rPr>
      </w:pPr>
      <w:r>
        <w:rPr>
          <w:rFonts w:eastAsiaTheme="minorEastAsia"/>
          <w:color w:val="0D0D0D"/>
        </w:rPr>
        <w:t xml:space="preserve">        </w:t>
      </w:r>
      <w:r w:rsidR="00612C3F" w:rsidRPr="00612C3F">
        <w:rPr>
          <w:rFonts w:eastAsiaTheme="minorEastAsia"/>
          <w:color w:val="0D0D0D"/>
        </w:rPr>
        <w:t xml:space="preserve">Основная </w:t>
      </w:r>
      <w:r w:rsidR="00612C3F" w:rsidRPr="00612C3F">
        <w:rPr>
          <w:rFonts w:eastAsiaTheme="minorEastAsia"/>
          <w:b/>
          <w:bCs/>
          <w:color w:val="0D0D0D"/>
        </w:rPr>
        <w:t xml:space="preserve">цель </w:t>
      </w:r>
      <w:r w:rsidR="00612C3F" w:rsidRPr="00612C3F">
        <w:rPr>
          <w:rFonts w:eastAsiaTheme="minorEastAsia"/>
          <w:color w:val="0D0D0D"/>
        </w:rPr>
        <w:t>методической работы:</w:t>
      </w:r>
    </w:p>
    <w:p w:rsidR="00612C3F" w:rsidRPr="0063033C" w:rsidRDefault="00612C3F" w:rsidP="0063033C">
      <w:pPr>
        <w:jc w:val="both"/>
        <w:rPr>
          <w:rFonts w:eastAsiaTheme="minorEastAsia"/>
        </w:rPr>
      </w:pPr>
      <w:r w:rsidRPr="00612C3F">
        <w:rPr>
          <w:rFonts w:eastAsiaTheme="minorEastAsia"/>
          <w:color w:val="333333"/>
        </w:rPr>
        <w:t>Создание оптимальной модели общеобразовательной школы в условиях перехода к ФГОС начального, основного общего образования, способствующей интеллектуальному, нра</w:t>
      </w:r>
      <w:r w:rsidRPr="00612C3F">
        <w:rPr>
          <w:rFonts w:eastAsiaTheme="minorEastAsia"/>
          <w:color w:val="333333"/>
        </w:rPr>
        <w:t>в</w:t>
      </w:r>
      <w:r w:rsidRPr="00612C3F">
        <w:rPr>
          <w:rFonts w:eastAsiaTheme="minorEastAsia"/>
          <w:color w:val="333333"/>
        </w:rPr>
        <w:t>ственному, физическому, эстетическому развитию личности ребенка, максимальному ра</w:t>
      </w:r>
      <w:r w:rsidRPr="00612C3F">
        <w:rPr>
          <w:rFonts w:eastAsiaTheme="minorEastAsia"/>
          <w:color w:val="333333"/>
        </w:rPr>
        <w:t>с</w:t>
      </w:r>
      <w:r w:rsidRPr="00612C3F">
        <w:rPr>
          <w:rFonts w:eastAsiaTheme="minorEastAsia"/>
          <w:color w:val="333333"/>
        </w:rPr>
        <w:t>крытию его творческого потенциала, формированию ключевых компетентностей, сохр</w:t>
      </w:r>
      <w:r w:rsidRPr="00612C3F">
        <w:rPr>
          <w:rFonts w:eastAsiaTheme="minorEastAsia"/>
          <w:color w:val="333333"/>
        </w:rPr>
        <w:t>а</w:t>
      </w:r>
      <w:r w:rsidRPr="00612C3F">
        <w:rPr>
          <w:rFonts w:eastAsiaTheme="minorEastAsia"/>
          <w:color w:val="333333"/>
        </w:rPr>
        <w:t>нению и укреплению здоровья школьников.</w:t>
      </w:r>
    </w:p>
    <w:p w:rsidR="00612C3F" w:rsidRPr="00612C3F" w:rsidRDefault="0063033C" w:rsidP="00B03A84">
      <w:pPr>
        <w:shd w:val="clear" w:color="auto" w:fill="FFFFFF"/>
        <w:autoSpaceDE w:val="0"/>
        <w:autoSpaceDN w:val="0"/>
        <w:adjustRightInd w:val="0"/>
        <w:jc w:val="both"/>
        <w:rPr>
          <w:rFonts w:eastAsiaTheme="minorEastAsia"/>
          <w:color w:val="0D0D0D"/>
        </w:rPr>
      </w:pPr>
      <w:r>
        <w:rPr>
          <w:rFonts w:eastAsiaTheme="minorEastAsia"/>
          <w:color w:val="0D0D0D"/>
        </w:rPr>
        <w:t xml:space="preserve">       </w:t>
      </w:r>
      <w:r w:rsidR="00612C3F" w:rsidRPr="00612C3F">
        <w:rPr>
          <w:rFonts w:eastAsiaTheme="minorEastAsia"/>
          <w:color w:val="0D0D0D"/>
        </w:rPr>
        <w:t xml:space="preserve">Основными </w:t>
      </w:r>
      <w:r w:rsidR="00612C3F" w:rsidRPr="00612C3F">
        <w:rPr>
          <w:rFonts w:eastAsiaTheme="minorEastAsia"/>
          <w:b/>
          <w:bCs/>
          <w:color w:val="0D0D0D"/>
        </w:rPr>
        <w:t xml:space="preserve">задачами </w:t>
      </w:r>
      <w:r w:rsidR="00612C3F" w:rsidRPr="00612C3F">
        <w:rPr>
          <w:rFonts w:eastAsiaTheme="minorEastAsia"/>
          <w:color w:val="0D0D0D"/>
        </w:rPr>
        <w:t>методической работы являлись:</w:t>
      </w:r>
    </w:p>
    <w:p w:rsidR="00612C3F" w:rsidRPr="00612C3F" w:rsidRDefault="00612C3F" w:rsidP="00B03A84">
      <w:pPr>
        <w:numPr>
          <w:ilvl w:val="0"/>
          <w:numId w:val="40"/>
        </w:numPr>
        <w:ind w:left="0" w:firstLine="0"/>
        <w:contextualSpacing/>
        <w:jc w:val="both"/>
      </w:pPr>
      <w:r w:rsidRPr="00612C3F">
        <w:rPr>
          <w:color w:val="333333"/>
        </w:rPr>
        <w:t xml:space="preserve"> </w:t>
      </w:r>
      <w:r w:rsidRPr="00612C3F">
        <w:t>Повышать качество образования в соответствии с   современными требованиям к условиям осуществления образовательной деятельности в рамках внедрения Федеральных государственных образовательных стандартов (ФГОС) начального общего, основного о</w:t>
      </w:r>
      <w:r w:rsidRPr="00612C3F">
        <w:t>б</w:t>
      </w:r>
      <w:r w:rsidRPr="00612C3F">
        <w:lastRenderedPageBreak/>
        <w:t>щего образования и формировать готовность и способность обучающихся к саморазвитию и высокой социальной активности.</w:t>
      </w:r>
    </w:p>
    <w:p w:rsidR="00612C3F" w:rsidRPr="00612C3F" w:rsidRDefault="00612C3F" w:rsidP="00B03A84">
      <w:pPr>
        <w:numPr>
          <w:ilvl w:val="0"/>
          <w:numId w:val="40"/>
        </w:numPr>
        <w:ind w:left="0" w:firstLine="0"/>
        <w:contextualSpacing/>
        <w:jc w:val="both"/>
      </w:pPr>
      <w:r w:rsidRPr="00612C3F">
        <w:t>Совершенствовать систему выявления и поддержки талантливых детей и создавать условия реализации их образовательного потенциала.</w:t>
      </w:r>
    </w:p>
    <w:p w:rsidR="00612C3F" w:rsidRPr="00612C3F" w:rsidRDefault="00612C3F" w:rsidP="00B03A84">
      <w:pPr>
        <w:numPr>
          <w:ilvl w:val="0"/>
          <w:numId w:val="40"/>
        </w:numPr>
        <w:ind w:left="0" w:firstLine="0"/>
        <w:contextualSpacing/>
        <w:jc w:val="both"/>
      </w:pPr>
      <w:r w:rsidRPr="00612C3F">
        <w:t>Формировать кадровый резерв, повышать квалификацию педагогических кадров для работы в современных условиях.</w:t>
      </w:r>
    </w:p>
    <w:p w:rsidR="00612C3F" w:rsidRPr="00612C3F" w:rsidRDefault="00612C3F" w:rsidP="00B03A84">
      <w:pPr>
        <w:numPr>
          <w:ilvl w:val="0"/>
          <w:numId w:val="40"/>
        </w:numPr>
        <w:ind w:left="0" w:firstLine="0"/>
        <w:contextualSpacing/>
        <w:jc w:val="both"/>
      </w:pPr>
      <w:r w:rsidRPr="00612C3F">
        <w:t xml:space="preserve">Совершенствовать систему сохранения, укрепления здоровья детей и создавать условия для эффективного использования </w:t>
      </w:r>
      <w:proofErr w:type="spellStart"/>
      <w:r w:rsidRPr="00612C3F">
        <w:t>здоровьесберегающих</w:t>
      </w:r>
      <w:proofErr w:type="spellEnd"/>
      <w:r w:rsidRPr="00612C3F">
        <w:t xml:space="preserve"> технологий и обеспеч</w:t>
      </w:r>
      <w:r w:rsidRPr="00612C3F">
        <w:t>е</w:t>
      </w:r>
      <w:r w:rsidRPr="00612C3F">
        <w:t xml:space="preserve">ния безопасных условий  организации   </w:t>
      </w:r>
      <w:proofErr w:type="spellStart"/>
      <w:r w:rsidRPr="00612C3F">
        <w:t>воспитательно</w:t>
      </w:r>
      <w:proofErr w:type="spellEnd"/>
      <w:r w:rsidRPr="00612C3F">
        <w:t>-образовательного  процесса.</w:t>
      </w:r>
    </w:p>
    <w:p w:rsidR="00612C3F" w:rsidRPr="0063033C" w:rsidRDefault="00612C3F" w:rsidP="00B03A84">
      <w:pPr>
        <w:numPr>
          <w:ilvl w:val="0"/>
          <w:numId w:val="40"/>
        </w:numPr>
        <w:ind w:left="0" w:firstLine="0"/>
        <w:contextualSpacing/>
        <w:jc w:val="both"/>
      </w:pPr>
      <w:r w:rsidRPr="00612C3F">
        <w:rPr>
          <w:color w:val="333333"/>
        </w:rPr>
        <w:t>Укреплять материально-техническую базу школы для эффективной реализации программы  перспективного развития.</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 xml:space="preserve">       Каждая задача в области реализации основной цели методической работы решалась через использование различных форм:</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b/>
          <w:bCs/>
          <w:color w:val="0D0D0D"/>
          <w:lang w:val="en-US"/>
        </w:rPr>
        <w:t>I</w:t>
      </w:r>
      <w:r w:rsidRPr="00612C3F">
        <w:rPr>
          <w:rFonts w:eastAsiaTheme="minorEastAsia"/>
          <w:b/>
          <w:bCs/>
          <w:color w:val="0D0D0D"/>
        </w:rPr>
        <w:t>.</w:t>
      </w:r>
      <w:r w:rsidRPr="00612C3F">
        <w:rPr>
          <w:rFonts w:eastAsiaTheme="minorEastAsia"/>
          <w:color w:val="0D0D0D"/>
        </w:rPr>
        <w:t xml:space="preserve"> </w:t>
      </w:r>
      <w:r w:rsidRPr="00612C3F">
        <w:rPr>
          <w:rFonts w:eastAsiaTheme="minorEastAsia"/>
          <w:b/>
          <w:bCs/>
          <w:color w:val="0D0D0D"/>
        </w:rPr>
        <w:t>Организационные формы</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1.   Методические объединения.</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2.   Самообразование учителей.</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3.   Творческие группы педагогов.</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b/>
          <w:bCs/>
          <w:color w:val="0D0D0D"/>
          <w:lang w:val="en-US"/>
        </w:rPr>
        <w:t>II</w:t>
      </w:r>
      <w:r w:rsidRPr="00612C3F">
        <w:rPr>
          <w:rFonts w:eastAsiaTheme="minorEastAsia"/>
          <w:b/>
          <w:bCs/>
          <w:color w:val="0D0D0D"/>
        </w:rPr>
        <w:t>.</w:t>
      </w:r>
      <w:r w:rsidRPr="00612C3F">
        <w:rPr>
          <w:rFonts w:eastAsiaTheme="minorEastAsia"/>
          <w:color w:val="0D0D0D"/>
        </w:rPr>
        <w:t xml:space="preserve"> </w:t>
      </w:r>
      <w:r w:rsidRPr="00612C3F">
        <w:rPr>
          <w:rFonts w:eastAsiaTheme="minorEastAsia"/>
          <w:b/>
          <w:bCs/>
          <w:color w:val="0D0D0D"/>
        </w:rPr>
        <w:t>Дидактические формы</w:t>
      </w:r>
      <w:r w:rsidRPr="00612C3F">
        <w:rPr>
          <w:rFonts w:eastAsiaTheme="minorEastAsia"/>
          <w:color w:val="0D0D0D"/>
        </w:rPr>
        <w:t>:</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1. Методические оперативки. Цель: своевременное ознакомление учителей с новейшими    достижениями    науки,    передового    педагогического    опыта    и определение путей их внедрения.</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2. Творческий отчёт МО. Цель: систематизация процесса накопления и обобщения пер</w:t>
      </w:r>
      <w:r w:rsidRPr="00612C3F">
        <w:rPr>
          <w:rFonts w:eastAsiaTheme="minorEastAsia"/>
          <w:color w:val="0D0D0D"/>
        </w:rPr>
        <w:t>е</w:t>
      </w:r>
      <w:r w:rsidRPr="00612C3F">
        <w:rPr>
          <w:rFonts w:eastAsiaTheme="minorEastAsia"/>
          <w:color w:val="0D0D0D"/>
        </w:rPr>
        <w:t>дового педагогического опыта внутри школы.</w:t>
      </w:r>
    </w:p>
    <w:p w:rsidR="00612C3F" w:rsidRPr="00612C3F" w:rsidRDefault="00612C3F" w:rsidP="00612C3F">
      <w:pPr>
        <w:rPr>
          <w:color w:val="0D0D0D"/>
        </w:rPr>
      </w:pPr>
      <w:r w:rsidRPr="00612C3F">
        <w:rPr>
          <w:color w:val="0D0D0D"/>
        </w:rPr>
        <w:t>3. Научно-практические конференции педагогов.  Цель: повышение уровня методической культуры педагогических работников, выявление и распространение передового педаг</w:t>
      </w:r>
      <w:r w:rsidRPr="00612C3F">
        <w:rPr>
          <w:color w:val="0D0D0D"/>
        </w:rPr>
        <w:t>о</w:t>
      </w:r>
      <w:r w:rsidRPr="00612C3F">
        <w:rPr>
          <w:color w:val="0D0D0D"/>
        </w:rPr>
        <w:t>гического опыта.</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4. Наставничество. Цель: передача знаний,  мастерства опытных педагогов  молодому учителю.</w:t>
      </w:r>
    </w:p>
    <w:p w:rsidR="00612C3F" w:rsidRPr="00612C3F" w:rsidRDefault="00612C3F" w:rsidP="00612C3F">
      <w:pPr>
        <w:jc w:val="both"/>
        <w:rPr>
          <w:rFonts w:eastAsiaTheme="minorEastAsia"/>
          <w:color w:val="0D0D0D"/>
        </w:rPr>
      </w:pPr>
      <w:r w:rsidRPr="00612C3F">
        <w:rPr>
          <w:rFonts w:eastAsiaTheme="minorEastAsia"/>
          <w:color w:val="0D0D0D"/>
        </w:rPr>
        <w:t xml:space="preserve">          Поставленные перед коллективом задачи решались через внедрение в урок иннов</w:t>
      </w:r>
      <w:r w:rsidRPr="00612C3F">
        <w:rPr>
          <w:rFonts w:eastAsiaTheme="minorEastAsia"/>
          <w:color w:val="0D0D0D"/>
        </w:rPr>
        <w:t>а</w:t>
      </w:r>
      <w:r w:rsidRPr="00612C3F">
        <w:rPr>
          <w:rFonts w:eastAsiaTheme="minorEastAsia"/>
          <w:color w:val="0D0D0D"/>
        </w:rPr>
        <w:t>ционных технологий, индивидуализацию урочной и внеурочной деятельности обуча</w:t>
      </w:r>
      <w:r w:rsidRPr="00612C3F">
        <w:rPr>
          <w:rFonts w:eastAsiaTheme="minorEastAsia"/>
          <w:color w:val="0D0D0D"/>
        </w:rPr>
        <w:t>ю</w:t>
      </w:r>
      <w:r w:rsidRPr="00612C3F">
        <w:rPr>
          <w:rFonts w:eastAsiaTheme="minorEastAsia"/>
          <w:color w:val="0D0D0D"/>
        </w:rPr>
        <w:t xml:space="preserve">щихся, </w:t>
      </w:r>
      <w:r w:rsidRPr="00612C3F">
        <w:rPr>
          <w:rFonts w:eastAsiaTheme="minorEastAsia"/>
          <w:iCs/>
          <w:color w:val="0D0D0D"/>
        </w:rPr>
        <w:t>формирование ключевых компетентностей</w:t>
      </w:r>
      <w:r w:rsidRPr="00612C3F">
        <w:rPr>
          <w:rFonts w:eastAsiaTheme="minorEastAsia"/>
          <w:color w:val="0D0D0D"/>
        </w:rPr>
        <w:t xml:space="preserve"> школьников, использование эффекти</w:t>
      </w:r>
      <w:r w:rsidRPr="00612C3F">
        <w:rPr>
          <w:rFonts w:eastAsiaTheme="minorEastAsia"/>
          <w:color w:val="0D0D0D"/>
        </w:rPr>
        <w:t>в</w:t>
      </w:r>
      <w:r w:rsidRPr="00612C3F">
        <w:rPr>
          <w:rFonts w:eastAsiaTheme="minorEastAsia"/>
          <w:color w:val="0D0D0D"/>
        </w:rPr>
        <w:t>ных форм воспитательной работы, способствующих успешной адаптации и активной де</w:t>
      </w:r>
      <w:r w:rsidRPr="00612C3F">
        <w:rPr>
          <w:rFonts w:eastAsiaTheme="minorEastAsia"/>
          <w:color w:val="0D0D0D"/>
        </w:rPr>
        <w:t>я</w:t>
      </w:r>
      <w:r w:rsidRPr="00612C3F">
        <w:rPr>
          <w:rFonts w:eastAsiaTheme="minorEastAsia"/>
          <w:color w:val="0D0D0D"/>
        </w:rPr>
        <w:t>тельности школьников в социуме.</w:t>
      </w:r>
      <w:r w:rsidRPr="00612C3F">
        <w:rPr>
          <w:rFonts w:eastAsiaTheme="minorEastAsia"/>
          <w:iCs/>
          <w:color w:val="0D0D0D"/>
        </w:rPr>
        <w:t xml:space="preserve"> </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 xml:space="preserve">          При планировании методической работы школы </w:t>
      </w:r>
      <w:proofErr w:type="spellStart"/>
      <w:r w:rsidRPr="00612C3F">
        <w:rPr>
          <w:rFonts w:eastAsiaTheme="minorEastAsia"/>
          <w:color w:val="0D0D0D"/>
        </w:rPr>
        <w:t>педколлектив</w:t>
      </w:r>
      <w:proofErr w:type="spellEnd"/>
      <w:r w:rsidRPr="00612C3F">
        <w:rPr>
          <w:rFonts w:eastAsiaTheme="minorEastAsia"/>
          <w:color w:val="0D0D0D"/>
        </w:rPr>
        <w:t xml:space="preserve"> стремился отобрать те формы, которые реально позволили бы решить проблемы и задачи, стоящие перед шк</w:t>
      </w:r>
      <w:r w:rsidRPr="00612C3F">
        <w:rPr>
          <w:rFonts w:eastAsiaTheme="minorEastAsia"/>
          <w:color w:val="0D0D0D"/>
        </w:rPr>
        <w:t>о</w:t>
      </w:r>
      <w:r w:rsidRPr="00612C3F">
        <w:rPr>
          <w:rFonts w:eastAsiaTheme="minorEastAsia"/>
          <w:color w:val="0D0D0D"/>
        </w:rPr>
        <w:t>лой.</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Формы методической работы:</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1.   Тематические педагогические советы.</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2.   Методический совет.</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3.   Методические объединения.</w:t>
      </w:r>
    </w:p>
    <w:p w:rsidR="00612C3F" w:rsidRPr="00612C3F" w:rsidRDefault="00612C3F" w:rsidP="00612C3F">
      <w:pPr>
        <w:jc w:val="both"/>
        <w:rPr>
          <w:rFonts w:eastAsiaTheme="minorEastAsia"/>
          <w:color w:val="0D0D0D"/>
        </w:rPr>
      </w:pPr>
      <w:r w:rsidRPr="00612C3F">
        <w:rPr>
          <w:rFonts w:eastAsiaTheme="minorEastAsia"/>
          <w:color w:val="0D0D0D"/>
        </w:rPr>
        <w:t>4.   Работа учителей над темами самообразования.</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5.   Открытые уроки и их анализ.</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 xml:space="preserve">6.   </w:t>
      </w:r>
      <w:proofErr w:type="spellStart"/>
      <w:r w:rsidRPr="00612C3F">
        <w:rPr>
          <w:rFonts w:eastAsiaTheme="minorEastAsia"/>
          <w:color w:val="0D0D0D"/>
        </w:rPr>
        <w:t>Взаимопосещение</w:t>
      </w:r>
      <w:proofErr w:type="spellEnd"/>
      <w:r w:rsidRPr="00612C3F">
        <w:rPr>
          <w:rFonts w:eastAsiaTheme="minorEastAsia"/>
          <w:color w:val="0D0D0D"/>
        </w:rPr>
        <w:t xml:space="preserve"> уроков и их анализ.</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7.   Предметные дни.</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8.   Творческие группы педагогов.</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9.   Школьные научные конференции учителей и учащихся.</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10. Педагогический мониторинг.</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11. Индивидуальные беседы по организации и проведению урока.</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12. Организация и контроль курсовой подготовки учителей.</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13. Аттестация.</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 xml:space="preserve">         Каждое МО в своей деятельности ориентируется на организацию методической п</w:t>
      </w:r>
      <w:r w:rsidRPr="00612C3F">
        <w:rPr>
          <w:rFonts w:eastAsiaTheme="minorEastAsia"/>
          <w:color w:val="0D0D0D"/>
        </w:rPr>
        <w:t>о</w:t>
      </w:r>
      <w:r w:rsidRPr="00612C3F">
        <w:rPr>
          <w:rFonts w:eastAsiaTheme="minorEastAsia"/>
          <w:color w:val="0D0D0D"/>
        </w:rPr>
        <w:t>мощи учителю в его самообразовании,  совершенствование учебно-воспитательного пр</w:t>
      </w:r>
      <w:r w:rsidRPr="00612C3F">
        <w:rPr>
          <w:rFonts w:eastAsiaTheme="minorEastAsia"/>
          <w:color w:val="0D0D0D"/>
        </w:rPr>
        <w:t>о</w:t>
      </w:r>
      <w:r w:rsidRPr="00612C3F">
        <w:rPr>
          <w:rFonts w:eastAsiaTheme="minorEastAsia"/>
          <w:color w:val="0D0D0D"/>
        </w:rPr>
        <w:t>цесса, активизацию  познавательной  деятельности школьников через использование и</w:t>
      </w:r>
      <w:r w:rsidRPr="00612C3F">
        <w:rPr>
          <w:rFonts w:eastAsiaTheme="minorEastAsia"/>
          <w:color w:val="0D0D0D"/>
        </w:rPr>
        <w:t>н</w:t>
      </w:r>
      <w:r w:rsidRPr="00612C3F">
        <w:rPr>
          <w:rFonts w:eastAsiaTheme="minorEastAsia"/>
          <w:color w:val="0D0D0D"/>
        </w:rPr>
        <w:t>новационных педагогических технологий.  На заседаниях рассматриваются  вопросы пр</w:t>
      </w:r>
      <w:r w:rsidRPr="00612C3F">
        <w:rPr>
          <w:rFonts w:eastAsiaTheme="minorEastAsia"/>
          <w:color w:val="0D0D0D"/>
        </w:rPr>
        <w:t>е</w:t>
      </w:r>
      <w:r w:rsidRPr="00612C3F">
        <w:rPr>
          <w:rFonts w:eastAsiaTheme="minorEastAsia"/>
          <w:color w:val="0D0D0D"/>
        </w:rPr>
        <w:t xml:space="preserve">подавания предметов, инновационной деятельности учителей, подготовки к ОГЭ, ЕГЭ и </w:t>
      </w:r>
      <w:r w:rsidRPr="00612C3F">
        <w:rPr>
          <w:rFonts w:eastAsiaTheme="minorEastAsia"/>
          <w:color w:val="0D0D0D"/>
        </w:rPr>
        <w:lastRenderedPageBreak/>
        <w:t>ГИА. Особое место в деятельности МО отводилось работе по переходу на новые ФГОС. Однако</w:t>
      </w:r>
      <w:proofErr w:type="gramStart"/>
      <w:r w:rsidRPr="00612C3F">
        <w:rPr>
          <w:rFonts w:eastAsiaTheme="minorEastAsia"/>
          <w:color w:val="0D0D0D"/>
        </w:rPr>
        <w:t>,</w:t>
      </w:r>
      <w:proofErr w:type="gramEnd"/>
      <w:r w:rsidRPr="00612C3F">
        <w:rPr>
          <w:rFonts w:eastAsiaTheme="minorEastAsia"/>
          <w:color w:val="0D0D0D"/>
        </w:rPr>
        <w:t xml:space="preserve">  следует отметить, что в работе МО имеются и существенные недостатки, нег</w:t>
      </w:r>
      <w:r w:rsidRPr="00612C3F">
        <w:rPr>
          <w:rFonts w:eastAsiaTheme="minorEastAsia"/>
          <w:color w:val="0D0D0D"/>
        </w:rPr>
        <w:t>а</w:t>
      </w:r>
      <w:r w:rsidRPr="00612C3F">
        <w:rPr>
          <w:rFonts w:eastAsiaTheme="minorEastAsia"/>
          <w:color w:val="0D0D0D"/>
        </w:rPr>
        <w:t>тивно влияющие  на профессиональный рост педагога:</w:t>
      </w:r>
    </w:p>
    <w:p w:rsidR="00612C3F" w:rsidRPr="00612C3F" w:rsidRDefault="00612C3F" w:rsidP="0063033C">
      <w:pPr>
        <w:numPr>
          <w:ilvl w:val="0"/>
          <w:numId w:val="41"/>
        </w:numPr>
        <w:shd w:val="clear" w:color="auto" w:fill="FFFFFF"/>
        <w:autoSpaceDE w:val="0"/>
        <w:autoSpaceDN w:val="0"/>
        <w:adjustRightInd w:val="0"/>
        <w:ind w:left="0" w:firstLine="0"/>
        <w:jc w:val="both"/>
        <w:rPr>
          <w:rFonts w:eastAsiaTheme="minorEastAsia"/>
          <w:color w:val="0D0D0D"/>
        </w:rPr>
      </w:pPr>
      <w:r w:rsidRPr="00612C3F">
        <w:rPr>
          <w:rFonts w:eastAsiaTheme="minorEastAsia"/>
          <w:color w:val="0D0D0D"/>
        </w:rPr>
        <w:t>недостаточна роль руководителей методических объединений по организации ц</w:t>
      </w:r>
      <w:r w:rsidRPr="00612C3F">
        <w:rPr>
          <w:rFonts w:eastAsiaTheme="minorEastAsia"/>
          <w:color w:val="0D0D0D"/>
        </w:rPr>
        <w:t>е</w:t>
      </w:r>
      <w:r w:rsidRPr="00612C3F">
        <w:rPr>
          <w:rFonts w:eastAsiaTheme="minorEastAsia"/>
          <w:color w:val="0D0D0D"/>
        </w:rPr>
        <w:t>ленаправленной работы с сильными учащимися, по подготовке школьных команд для участия в предметных олимпиадах и различных конкурсах, по организации работы учит</w:t>
      </w:r>
      <w:r w:rsidRPr="00612C3F">
        <w:rPr>
          <w:rFonts w:eastAsiaTheme="minorEastAsia"/>
          <w:color w:val="0D0D0D"/>
        </w:rPr>
        <w:t>е</w:t>
      </w:r>
      <w:r w:rsidRPr="00612C3F">
        <w:rPr>
          <w:rFonts w:eastAsiaTheme="minorEastAsia"/>
          <w:color w:val="0D0D0D"/>
        </w:rPr>
        <w:t xml:space="preserve">лей по самообразованию, созданию  мотивации для инновационной творческой работы каждого педагога, </w:t>
      </w:r>
    </w:p>
    <w:p w:rsidR="00612C3F" w:rsidRPr="00612C3F" w:rsidRDefault="00612C3F" w:rsidP="0063033C">
      <w:pPr>
        <w:numPr>
          <w:ilvl w:val="0"/>
          <w:numId w:val="41"/>
        </w:numPr>
        <w:shd w:val="clear" w:color="auto" w:fill="FFFFFF"/>
        <w:autoSpaceDE w:val="0"/>
        <w:autoSpaceDN w:val="0"/>
        <w:adjustRightInd w:val="0"/>
        <w:ind w:left="0" w:firstLine="0"/>
        <w:jc w:val="both"/>
        <w:rPr>
          <w:rFonts w:eastAsiaTheme="minorEastAsia"/>
          <w:color w:val="0D0D0D"/>
        </w:rPr>
      </w:pPr>
      <w:r w:rsidRPr="00612C3F">
        <w:rPr>
          <w:rFonts w:eastAsiaTheme="minorEastAsia"/>
          <w:color w:val="0D0D0D"/>
        </w:rPr>
        <w:t>имеет место несогласованность между задачами экспериментальной работы и р</w:t>
      </w:r>
      <w:r w:rsidRPr="00612C3F">
        <w:rPr>
          <w:rFonts w:eastAsiaTheme="minorEastAsia"/>
          <w:color w:val="0D0D0D"/>
        </w:rPr>
        <w:t>а</w:t>
      </w:r>
      <w:r w:rsidRPr="00612C3F">
        <w:rPr>
          <w:rFonts w:eastAsiaTheme="minorEastAsia"/>
          <w:color w:val="0D0D0D"/>
        </w:rPr>
        <w:t>ботой  методических объ</w:t>
      </w:r>
      <w:r w:rsidRPr="00612C3F">
        <w:rPr>
          <w:rFonts w:eastAsiaTheme="minorEastAsia"/>
          <w:color w:val="0D0D0D"/>
        </w:rPr>
        <w:softHyphen/>
        <w:t>единений по созданию условий для перехода начальной и осно</w:t>
      </w:r>
      <w:r w:rsidRPr="00612C3F">
        <w:rPr>
          <w:rFonts w:eastAsiaTheme="minorEastAsia"/>
          <w:color w:val="0D0D0D"/>
        </w:rPr>
        <w:t>в</w:t>
      </w:r>
      <w:r w:rsidRPr="00612C3F">
        <w:rPr>
          <w:rFonts w:eastAsiaTheme="minorEastAsia"/>
          <w:color w:val="0D0D0D"/>
        </w:rPr>
        <w:t xml:space="preserve">ной школы </w:t>
      </w:r>
      <w:proofErr w:type="gramStart"/>
      <w:r w:rsidRPr="00612C3F">
        <w:rPr>
          <w:rFonts w:eastAsiaTheme="minorEastAsia"/>
          <w:color w:val="0D0D0D"/>
        </w:rPr>
        <w:t>на</w:t>
      </w:r>
      <w:proofErr w:type="gramEnd"/>
      <w:r w:rsidRPr="00612C3F">
        <w:rPr>
          <w:rFonts w:eastAsiaTheme="minorEastAsia"/>
          <w:color w:val="0D0D0D"/>
        </w:rPr>
        <w:t xml:space="preserve"> новые ФГОС,</w:t>
      </w:r>
    </w:p>
    <w:p w:rsidR="00612C3F" w:rsidRPr="008F31B8" w:rsidRDefault="00612C3F" w:rsidP="0063033C">
      <w:pPr>
        <w:numPr>
          <w:ilvl w:val="0"/>
          <w:numId w:val="41"/>
        </w:numPr>
        <w:shd w:val="clear" w:color="auto" w:fill="FFFFFF"/>
        <w:autoSpaceDE w:val="0"/>
        <w:autoSpaceDN w:val="0"/>
        <w:adjustRightInd w:val="0"/>
        <w:ind w:left="0" w:firstLine="0"/>
        <w:jc w:val="both"/>
        <w:rPr>
          <w:rFonts w:eastAsiaTheme="minorEastAsia"/>
          <w:color w:val="0D0D0D"/>
        </w:rPr>
      </w:pPr>
      <w:r w:rsidRPr="00612C3F">
        <w:rPr>
          <w:rFonts w:eastAsiaTheme="minorEastAsia"/>
          <w:color w:val="0D0D0D"/>
        </w:rPr>
        <w:t>не всегда  используются актив</w:t>
      </w:r>
      <w:r w:rsidR="008F31B8">
        <w:rPr>
          <w:rFonts w:eastAsiaTheme="minorEastAsia"/>
          <w:color w:val="0D0D0D"/>
        </w:rPr>
        <w:t>ные формы проведения заседаний.</w:t>
      </w:r>
    </w:p>
    <w:p w:rsidR="00612C3F" w:rsidRPr="008F31B8" w:rsidRDefault="00612C3F" w:rsidP="008F31B8">
      <w:pPr>
        <w:rPr>
          <w:rFonts w:eastAsiaTheme="minorEastAsia"/>
        </w:rPr>
      </w:pPr>
      <w:r w:rsidRPr="008F31B8">
        <w:rPr>
          <w:rFonts w:eastAsiaTheme="minorEastAsia"/>
        </w:rPr>
        <w:tab/>
        <w:t>Особое внимание в работе  школьных МО и администрации школы уделяется ра</w:t>
      </w:r>
      <w:r w:rsidRPr="008F31B8">
        <w:rPr>
          <w:rFonts w:eastAsiaTheme="minorEastAsia"/>
        </w:rPr>
        <w:t>з</w:t>
      </w:r>
      <w:r w:rsidRPr="008F31B8">
        <w:rPr>
          <w:rFonts w:eastAsiaTheme="minorEastAsia"/>
        </w:rPr>
        <w:t xml:space="preserve">витию творческого потенциала  учащихся, подготовке выпускников к государственной (итоговой) аттестации.  </w:t>
      </w:r>
    </w:p>
    <w:p w:rsidR="00612C3F" w:rsidRPr="008F31B8" w:rsidRDefault="00612C3F" w:rsidP="008F31B8">
      <w:pPr>
        <w:rPr>
          <w:rFonts w:eastAsiaTheme="minorEastAsia"/>
        </w:rPr>
      </w:pPr>
      <w:r w:rsidRPr="008F31B8">
        <w:rPr>
          <w:rFonts w:eastAsiaTheme="minorEastAsia"/>
        </w:rPr>
        <w:t>Были созданы следующие временные творческие группы, работающие по проблемам:</w:t>
      </w:r>
    </w:p>
    <w:p w:rsidR="00612C3F" w:rsidRPr="008F31B8" w:rsidRDefault="00612C3F" w:rsidP="008F31B8">
      <w:r w:rsidRPr="008F31B8">
        <w:t>«Моделирование урока в рамках  системно-</w:t>
      </w:r>
      <w:proofErr w:type="spellStart"/>
      <w:r w:rsidRPr="008F31B8">
        <w:t>деятельностного</w:t>
      </w:r>
      <w:proofErr w:type="spellEnd"/>
      <w:r w:rsidRPr="008F31B8">
        <w:t xml:space="preserve"> подхода».</w:t>
      </w:r>
    </w:p>
    <w:p w:rsidR="00612C3F" w:rsidRPr="008F31B8" w:rsidRDefault="00612C3F" w:rsidP="008F31B8">
      <w:r w:rsidRPr="008F31B8">
        <w:t xml:space="preserve"> «Особенности работы с обучающимися, имеющими низкие учебные возможности».</w:t>
      </w:r>
    </w:p>
    <w:p w:rsidR="00612C3F" w:rsidRPr="008F31B8" w:rsidRDefault="00612C3F" w:rsidP="008F31B8">
      <w:r w:rsidRPr="008F31B8">
        <w:t xml:space="preserve">            «Возможности внеурочной деятельности в формировании УУД     младших школ</w:t>
      </w:r>
      <w:r w:rsidRPr="008F31B8">
        <w:t>ь</w:t>
      </w:r>
      <w:r w:rsidRPr="008F31B8">
        <w:t>ников».</w:t>
      </w:r>
    </w:p>
    <w:p w:rsidR="00612C3F" w:rsidRPr="00612C3F" w:rsidRDefault="00612C3F" w:rsidP="00612C3F">
      <w:pPr>
        <w:jc w:val="both"/>
        <w:rPr>
          <w:rFonts w:eastAsiaTheme="minorEastAsia"/>
          <w:color w:val="0D0D0D"/>
        </w:rPr>
      </w:pPr>
      <w:r w:rsidRPr="00612C3F">
        <w:rPr>
          <w:rFonts w:eastAsiaTheme="minorEastAsia"/>
          <w:color w:val="0D0D0D"/>
        </w:rPr>
        <w:tab/>
        <w:t>Каждая такая группа разработала свой план работы, рассчитанный на весь учебный год и способствующий реализации поставленных целей. Например, 1-я временная творч</w:t>
      </w:r>
      <w:r w:rsidRPr="00612C3F">
        <w:rPr>
          <w:rFonts w:eastAsiaTheme="minorEastAsia"/>
          <w:color w:val="0D0D0D"/>
        </w:rPr>
        <w:t>е</w:t>
      </w:r>
      <w:r w:rsidRPr="00612C3F">
        <w:rPr>
          <w:rFonts w:eastAsiaTheme="minorEastAsia"/>
          <w:color w:val="0D0D0D"/>
        </w:rPr>
        <w:t>ская группа разработала модель урока в рамках  системно-</w:t>
      </w:r>
      <w:proofErr w:type="spellStart"/>
      <w:r w:rsidRPr="00612C3F">
        <w:rPr>
          <w:rFonts w:eastAsiaTheme="minorEastAsia"/>
          <w:color w:val="0D0D0D"/>
        </w:rPr>
        <w:t>деятельностного</w:t>
      </w:r>
      <w:proofErr w:type="spellEnd"/>
      <w:r w:rsidRPr="00612C3F">
        <w:rPr>
          <w:rFonts w:eastAsiaTheme="minorEastAsia"/>
          <w:color w:val="0D0D0D"/>
        </w:rPr>
        <w:t xml:space="preserve"> подхода в об</w:t>
      </w:r>
      <w:r w:rsidRPr="00612C3F">
        <w:rPr>
          <w:rFonts w:eastAsiaTheme="minorEastAsia"/>
          <w:color w:val="0D0D0D"/>
        </w:rPr>
        <w:t>у</w:t>
      </w:r>
      <w:r w:rsidRPr="00612C3F">
        <w:rPr>
          <w:rFonts w:eastAsiaTheme="minorEastAsia"/>
          <w:color w:val="0D0D0D"/>
        </w:rPr>
        <w:t xml:space="preserve">чении, 2-я группа дала рекомендации по </w:t>
      </w:r>
      <w:r w:rsidRPr="00612C3F">
        <w:rPr>
          <w:rFonts w:eastAsiaTheme="minorEastAsia"/>
          <w:bCs/>
          <w:color w:val="0D0D0D"/>
          <w:kern w:val="36"/>
        </w:rPr>
        <w:t xml:space="preserve">работе с </w:t>
      </w:r>
      <w:proofErr w:type="gramStart"/>
      <w:r w:rsidRPr="00612C3F">
        <w:rPr>
          <w:rFonts w:eastAsiaTheme="minorEastAsia"/>
          <w:bCs/>
          <w:color w:val="0D0D0D"/>
          <w:kern w:val="36"/>
        </w:rPr>
        <w:t>обучающимися</w:t>
      </w:r>
      <w:proofErr w:type="gramEnd"/>
      <w:r w:rsidRPr="00612C3F">
        <w:rPr>
          <w:rFonts w:eastAsiaTheme="minorEastAsia"/>
          <w:bCs/>
          <w:color w:val="0D0D0D"/>
          <w:kern w:val="36"/>
        </w:rPr>
        <w:t>, имеющими низкие учебные возможности</w:t>
      </w:r>
      <w:r w:rsidRPr="00612C3F">
        <w:rPr>
          <w:rFonts w:eastAsiaTheme="minorEastAsia"/>
          <w:color w:val="0D0D0D"/>
        </w:rPr>
        <w:t xml:space="preserve">, 3-я группа раскрыла </w:t>
      </w:r>
      <w:r w:rsidRPr="00612C3F">
        <w:rPr>
          <w:rFonts w:eastAsiaTheme="minorEastAsia"/>
          <w:bCs/>
          <w:color w:val="0D0D0D"/>
          <w:kern w:val="36"/>
        </w:rPr>
        <w:t>возможности внеурочной деятельности в формировании УУД младших школьников</w:t>
      </w:r>
      <w:r w:rsidRPr="00612C3F">
        <w:rPr>
          <w:rFonts w:eastAsiaTheme="minorEastAsia"/>
          <w:color w:val="0D0D0D"/>
        </w:rPr>
        <w:t>.</w:t>
      </w:r>
    </w:p>
    <w:p w:rsidR="00612C3F" w:rsidRPr="00612C3F" w:rsidRDefault="00612C3F" w:rsidP="00612C3F">
      <w:pPr>
        <w:jc w:val="both"/>
        <w:rPr>
          <w:rFonts w:eastAsiaTheme="minorEastAsia"/>
          <w:color w:val="0D0D0D"/>
        </w:rPr>
      </w:pPr>
      <w:r w:rsidRPr="00612C3F">
        <w:rPr>
          <w:rFonts w:eastAsiaTheme="minorEastAsia"/>
          <w:color w:val="0D0D0D"/>
        </w:rPr>
        <w:t xml:space="preserve">            Традиционно практикуется организация проектной деятельности педагогов. Такая работа рассчитана на сотрудничество учителей и учащихся, так как предусматривает и творческую работу учащихся по написанию рефератов, созданию проектов. Таким обр</w:t>
      </w:r>
      <w:r w:rsidRPr="00612C3F">
        <w:rPr>
          <w:rFonts w:eastAsiaTheme="minorEastAsia"/>
          <w:color w:val="0D0D0D"/>
        </w:rPr>
        <w:t>а</w:t>
      </w:r>
      <w:r w:rsidRPr="00612C3F">
        <w:rPr>
          <w:rFonts w:eastAsiaTheme="minorEastAsia"/>
          <w:color w:val="0D0D0D"/>
        </w:rPr>
        <w:t xml:space="preserve">зом, создаются условия для самореализации каждого школьников, для повышения их творческой активности, что является основой </w:t>
      </w:r>
      <w:proofErr w:type="spellStart"/>
      <w:r w:rsidRPr="00612C3F">
        <w:rPr>
          <w:rFonts w:eastAsiaTheme="minorEastAsia"/>
          <w:color w:val="0D0D0D"/>
        </w:rPr>
        <w:t>гуманизации</w:t>
      </w:r>
      <w:proofErr w:type="spellEnd"/>
      <w:r w:rsidRPr="00612C3F">
        <w:rPr>
          <w:rFonts w:eastAsiaTheme="minorEastAsia"/>
          <w:color w:val="0D0D0D"/>
        </w:rPr>
        <w:t xml:space="preserve"> обучения.</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По результатам наблюдений за деятельностью учителей и учащихся на уроках можно сд</w:t>
      </w:r>
      <w:r w:rsidRPr="00612C3F">
        <w:rPr>
          <w:rFonts w:eastAsiaTheme="minorEastAsia"/>
          <w:color w:val="0D0D0D"/>
        </w:rPr>
        <w:t>е</w:t>
      </w:r>
      <w:r w:rsidRPr="00612C3F">
        <w:rPr>
          <w:rFonts w:eastAsiaTheme="minorEastAsia"/>
          <w:color w:val="0D0D0D"/>
        </w:rPr>
        <w:t xml:space="preserve">лать вывод,  что учителя  проводят работу </w:t>
      </w:r>
      <w:proofErr w:type="gramStart"/>
      <w:r w:rsidRPr="00612C3F">
        <w:rPr>
          <w:rFonts w:eastAsiaTheme="minorEastAsia"/>
          <w:color w:val="0D0D0D"/>
        </w:rPr>
        <w:t>по</w:t>
      </w:r>
      <w:proofErr w:type="gramEnd"/>
      <w:r w:rsidRPr="00612C3F">
        <w:rPr>
          <w:rFonts w:eastAsiaTheme="minorEastAsia"/>
          <w:color w:val="0D0D0D"/>
        </w:rPr>
        <w:t xml:space="preserve">: </w:t>
      </w:r>
    </w:p>
    <w:p w:rsidR="00612C3F" w:rsidRPr="00612C3F" w:rsidRDefault="00612C3F" w:rsidP="0063033C">
      <w:pPr>
        <w:numPr>
          <w:ilvl w:val="0"/>
          <w:numId w:val="39"/>
        </w:numPr>
        <w:shd w:val="clear" w:color="auto" w:fill="FFFFFF"/>
        <w:autoSpaceDE w:val="0"/>
        <w:autoSpaceDN w:val="0"/>
        <w:adjustRightInd w:val="0"/>
        <w:ind w:left="0" w:firstLine="0"/>
        <w:jc w:val="both"/>
        <w:rPr>
          <w:rFonts w:eastAsiaTheme="minorEastAsia"/>
          <w:color w:val="0D0D0D"/>
        </w:rPr>
      </w:pPr>
      <w:r w:rsidRPr="00612C3F">
        <w:rPr>
          <w:rFonts w:eastAsiaTheme="minorEastAsia"/>
          <w:color w:val="0D0D0D"/>
        </w:rPr>
        <w:t>освоению обучающимися общеобразовательных программ по предметам учебного плана;</w:t>
      </w:r>
    </w:p>
    <w:p w:rsidR="00612C3F" w:rsidRPr="00612C3F" w:rsidRDefault="00612C3F" w:rsidP="0063033C">
      <w:pPr>
        <w:numPr>
          <w:ilvl w:val="0"/>
          <w:numId w:val="39"/>
        </w:numPr>
        <w:shd w:val="clear" w:color="auto" w:fill="FFFFFF"/>
        <w:autoSpaceDE w:val="0"/>
        <w:autoSpaceDN w:val="0"/>
        <w:adjustRightInd w:val="0"/>
        <w:ind w:left="0" w:firstLine="0"/>
        <w:jc w:val="both"/>
        <w:rPr>
          <w:rFonts w:eastAsiaTheme="minorEastAsia"/>
          <w:color w:val="0D0D0D"/>
        </w:rPr>
      </w:pPr>
      <w:r w:rsidRPr="00612C3F">
        <w:rPr>
          <w:rFonts w:eastAsiaTheme="minorEastAsia"/>
          <w:color w:val="0D0D0D"/>
        </w:rPr>
        <w:t>реализации новых ФГОС НОО и подготовке к введению новых ФГОС ООО;</w:t>
      </w:r>
    </w:p>
    <w:p w:rsidR="00612C3F" w:rsidRPr="00612C3F" w:rsidRDefault="00612C3F" w:rsidP="0063033C">
      <w:pPr>
        <w:numPr>
          <w:ilvl w:val="0"/>
          <w:numId w:val="39"/>
        </w:numPr>
        <w:shd w:val="clear" w:color="auto" w:fill="FFFFFF"/>
        <w:autoSpaceDE w:val="0"/>
        <w:autoSpaceDN w:val="0"/>
        <w:adjustRightInd w:val="0"/>
        <w:ind w:left="0" w:firstLine="0"/>
        <w:jc w:val="both"/>
        <w:rPr>
          <w:rFonts w:eastAsiaTheme="minorEastAsia"/>
          <w:color w:val="0D0D0D"/>
        </w:rPr>
      </w:pPr>
      <w:r w:rsidRPr="00612C3F">
        <w:rPr>
          <w:rFonts w:eastAsiaTheme="minorEastAsia"/>
          <w:color w:val="0D0D0D"/>
        </w:rPr>
        <w:t>формированию УУД и предметных компетентностей школьников;</w:t>
      </w:r>
    </w:p>
    <w:p w:rsidR="00612C3F" w:rsidRPr="00612C3F" w:rsidRDefault="00612C3F" w:rsidP="0063033C">
      <w:pPr>
        <w:numPr>
          <w:ilvl w:val="0"/>
          <w:numId w:val="39"/>
        </w:numPr>
        <w:shd w:val="clear" w:color="auto" w:fill="FFFFFF"/>
        <w:autoSpaceDE w:val="0"/>
        <w:autoSpaceDN w:val="0"/>
        <w:adjustRightInd w:val="0"/>
        <w:ind w:left="0" w:firstLine="0"/>
        <w:jc w:val="both"/>
        <w:rPr>
          <w:rFonts w:eastAsiaTheme="minorEastAsia"/>
          <w:color w:val="0D0D0D"/>
        </w:rPr>
      </w:pPr>
      <w:r w:rsidRPr="00612C3F">
        <w:rPr>
          <w:rFonts w:eastAsiaTheme="minorEastAsia"/>
          <w:color w:val="0D0D0D"/>
        </w:rPr>
        <w:t xml:space="preserve">развитию навыков и потребностей  самообразования; </w:t>
      </w:r>
    </w:p>
    <w:p w:rsidR="00612C3F" w:rsidRPr="00612C3F" w:rsidRDefault="00612C3F" w:rsidP="0063033C">
      <w:pPr>
        <w:numPr>
          <w:ilvl w:val="0"/>
          <w:numId w:val="39"/>
        </w:numPr>
        <w:shd w:val="clear" w:color="auto" w:fill="FFFFFF"/>
        <w:autoSpaceDE w:val="0"/>
        <w:autoSpaceDN w:val="0"/>
        <w:adjustRightInd w:val="0"/>
        <w:ind w:left="0" w:firstLine="0"/>
        <w:jc w:val="both"/>
        <w:rPr>
          <w:rFonts w:eastAsiaTheme="minorEastAsia"/>
          <w:color w:val="0D0D0D"/>
        </w:rPr>
      </w:pPr>
      <w:r w:rsidRPr="00612C3F">
        <w:rPr>
          <w:rFonts w:eastAsiaTheme="minorEastAsia"/>
          <w:color w:val="0D0D0D"/>
        </w:rPr>
        <w:t>обучению учащихся самостоятельному поиску дополнительных литерату</w:t>
      </w:r>
      <w:r w:rsidRPr="00612C3F">
        <w:rPr>
          <w:rFonts w:eastAsiaTheme="minorEastAsia"/>
          <w:color w:val="0D0D0D"/>
        </w:rPr>
        <w:t>р</w:t>
      </w:r>
      <w:r w:rsidRPr="00612C3F">
        <w:rPr>
          <w:rFonts w:eastAsiaTheme="minorEastAsia"/>
          <w:color w:val="0D0D0D"/>
        </w:rPr>
        <w:t>ных и электронных источников и использованию их для написания доклада, реферата, и</w:t>
      </w:r>
      <w:r w:rsidRPr="00612C3F">
        <w:rPr>
          <w:rFonts w:eastAsiaTheme="minorEastAsia"/>
          <w:color w:val="0D0D0D"/>
        </w:rPr>
        <w:t>с</w:t>
      </w:r>
      <w:r w:rsidRPr="00612C3F">
        <w:rPr>
          <w:rFonts w:eastAsiaTheme="minorEastAsia"/>
          <w:color w:val="0D0D0D"/>
        </w:rPr>
        <w:t xml:space="preserve">следовательской работы, созданию проекта;  анализу  возможных решений задач; </w:t>
      </w:r>
    </w:p>
    <w:p w:rsidR="00612C3F" w:rsidRPr="00612C3F" w:rsidRDefault="00612C3F" w:rsidP="0063033C">
      <w:pPr>
        <w:numPr>
          <w:ilvl w:val="0"/>
          <w:numId w:val="39"/>
        </w:numPr>
        <w:shd w:val="clear" w:color="auto" w:fill="FFFFFF"/>
        <w:autoSpaceDE w:val="0"/>
        <w:autoSpaceDN w:val="0"/>
        <w:adjustRightInd w:val="0"/>
        <w:ind w:left="0" w:firstLine="0"/>
        <w:jc w:val="both"/>
        <w:rPr>
          <w:rFonts w:eastAsiaTheme="minorEastAsia"/>
          <w:color w:val="0D0D0D"/>
        </w:rPr>
      </w:pPr>
      <w:r w:rsidRPr="00612C3F">
        <w:rPr>
          <w:rFonts w:eastAsiaTheme="minorEastAsia"/>
          <w:color w:val="0D0D0D"/>
        </w:rPr>
        <w:t>формированию навыков объективной самооценки и самоанализа своей де</w:t>
      </w:r>
      <w:r w:rsidRPr="00612C3F">
        <w:rPr>
          <w:rFonts w:eastAsiaTheme="minorEastAsia"/>
          <w:color w:val="0D0D0D"/>
        </w:rPr>
        <w:t>я</w:t>
      </w:r>
      <w:r w:rsidRPr="00612C3F">
        <w:rPr>
          <w:rFonts w:eastAsiaTheme="minorEastAsia"/>
          <w:color w:val="0D0D0D"/>
        </w:rPr>
        <w:t>тельности.</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 xml:space="preserve">           Используемые </w:t>
      </w:r>
      <w:proofErr w:type="spellStart"/>
      <w:r w:rsidRPr="00612C3F">
        <w:rPr>
          <w:rFonts w:eastAsiaTheme="minorEastAsia"/>
          <w:color w:val="0D0D0D"/>
        </w:rPr>
        <w:t>разноуровневые</w:t>
      </w:r>
      <w:proofErr w:type="spellEnd"/>
      <w:r w:rsidRPr="00612C3F">
        <w:rPr>
          <w:rFonts w:eastAsiaTheme="minorEastAsia"/>
          <w:color w:val="0D0D0D"/>
        </w:rPr>
        <w:t xml:space="preserve"> самостоятельные и проверочные работы носят не только репродуктивный характер, но и частично поисковый, исследовательский, различны по структуре и содержанию.</w:t>
      </w:r>
    </w:p>
    <w:p w:rsidR="00612C3F" w:rsidRPr="00612C3F" w:rsidRDefault="00612C3F" w:rsidP="00612C3F">
      <w:pPr>
        <w:shd w:val="clear" w:color="auto" w:fill="FFFFFF"/>
        <w:autoSpaceDE w:val="0"/>
        <w:autoSpaceDN w:val="0"/>
        <w:adjustRightInd w:val="0"/>
        <w:jc w:val="both"/>
        <w:rPr>
          <w:rFonts w:eastAsiaTheme="minorEastAsia"/>
          <w:b/>
          <w:color w:val="0D0D0D"/>
        </w:rPr>
      </w:pPr>
      <w:r w:rsidRPr="00612C3F">
        <w:rPr>
          <w:rFonts w:eastAsiaTheme="minorEastAsia"/>
          <w:b/>
          <w:color w:val="0D0D0D"/>
        </w:rPr>
        <w:t xml:space="preserve">            Однако</w:t>
      </w:r>
      <w:proofErr w:type="gramStart"/>
      <w:r w:rsidRPr="00612C3F">
        <w:rPr>
          <w:rFonts w:eastAsiaTheme="minorEastAsia"/>
          <w:b/>
          <w:color w:val="0D0D0D"/>
        </w:rPr>
        <w:t>,</w:t>
      </w:r>
      <w:proofErr w:type="gramEnd"/>
      <w:r w:rsidRPr="00612C3F">
        <w:rPr>
          <w:rFonts w:eastAsiaTheme="minorEastAsia"/>
          <w:b/>
          <w:color w:val="0D0D0D"/>
        </w:rPr>
        <w:t xml:space="preserve"> недостаточно внимания уделяется реализации системно-</w:t>
      </w:r>
      <w:proofErr w:type="spellStart"/>
      <w:r w:rsidRPr="00612C3F">
        <w:rPr>
          <w:rFonts w:eastAsiaTheme="minorEastAsia"/>
          <w:b/>
          <w:color w:val="0D0D0D"/>
        </w:rPr>
        <w:t>деятельностного</w:t>
      </w:r>
      <w:proofErr w:type="spellEnd"/>
      <w:r w:rsidRPr="00612C3F">
        <w:rPr>
          <w:rFonts w:eastAsiaTheme="minorEastAsia"/>
          <w:b/>
          <w:color w:val="0D0D0D"/>
        </w:rPr>
        <w:t xml:space="preserve"> подхода в обучении, формированию  УУД у всех учащихся на этапе перехода на ФГОС ООО.</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 xml:space="preserve">            Важным направлением работы школы является постоянное совершенствование п</w:t>
      </w:r>
      <w:r w:rsidRPr="00612C3F">
        <w:rPr>
          <w:rFonts w:eastAsiaTheme="minorEastAsia"/>
          <w:color w:val="0D0D0D"/>
        </w:rPr>
        <w:t>е</w:t>
      </w:r>
      <w:r w:rsidRPr="00612C3F">
        <w:rPr>
          <w:rFonts w:eastAsiaTheme="minorEastAsia"/>
          <w:color w:val="0D0D0D"/>
        </w:rPr>
        <w:t>дагогического мастерства учителя через курсовую систему повышения квалификации и стимулирование педагогов школы к аттестации на более высокие квалификационные к</w:t>
      </w:r>
      <w:r w:rsidRPr="00612C3F">
        <w:rPr>
          <w:rFonts w:eastAsiaTheme="minorEastAsia"/>
          <w:color w:val="0D0D0D"/>
        </w:rPr>
        <w:t>а</w:t>
      </w:r>
      <w:r w:rsidRPr="00612C3F">
        <w:rPr>
          <w:rFonts w:eastAsiaTheme="minorEastAsia"/>
          <w:color w:val="0D0D0D"/>
        </w:rPr>
        <w:t>тегории.</w:t>
      </w:r>
    </w:p>
    <w:p w:rsidR="00612C3F" w:rsidRDefault="00612C3F" w:rsidP="00612C3F">
      <w:pPr>
        <w:shd w:val="clear" w:color="auto" w:fill="FFFFFF"/>
        <w:autoSpaceDE w:val="0"/>
        <w:autoSpaceDN w:val="0"/>
        <w:adjustRightInd w:val="0"/>
        <w:jc w:val="both"/>
        <w:rPr>
          <w:rFonts w:eastAsiaTheme="minorEastAsia"/>
          <w:color w:val="0D0D0D"/>
        </w:rPr>
      </w:pPr>
    </w:p>
    <w:p w:rsidR="00D81673" w:rsidRDefault="00D81673" w:rsidP="00612C3F">
      <w:pPr>
        <w:shd w:val="clear" w:color="auto" w:fill="FFFFFF"/>
        <w:autoSpaceDE w:val="0"/>
        <w:autoSpaceDN w:val="0"/>
        <w:adjustRightInd w:val="0"/>
        <w:jc w:val="both"/>
        <w:rPr>
          <w:rFonts w:eastAsiaTheme="minorEastAsia"/>
          <w:color w:val="0D0D0D"/>
        </w:rPr>
      </w:pPr>
    </w:p>
    <w:p w:rsidR="00D81673" w:rsidRDefault="00D81673" w:rsidP="00612C3F">
      <w:pPr>
        <w:shd w:val="clear" w:color="auto" w:fill="FFFFFF"/>
        <w:autoSpaceDE w:val="0"/>
        <w:autoSpaceDN w:val="0"/>
        <w:adjustRightInd w:val="0"/>
        <w:jc w:val="both"/>
        <w:rPr>
          <w:rFonts w:eastAsiaTheme="minorEastAsia"/>
          <w:color w:val="0D0D0D"/>
        </w:rPr>
      </w:pPr>
    </w:p>
    <w:p w:rsidR="00D81673" w:rsidRDefault="00D81673" w:rsidP="00612C3F">
      <w:pPr>
        <w:shd w:val="clear" w:color="auto" w:fill="FFFFFF"/>
        <w:autoSpaceDE w:val="0"/>
        <w:autoSpaceDN w:val="0"/>
        <w:adjustRightInd w:val="0"/>
        <w:jc w:val="both"/>
        <w:rPr>
          <w:rFonts w:eastAsiaTheme="minorEastAsia"/>
          <w:color w:val="0D0D0D"/>
        </w:rPr>
      </w:pPr>
    </w:p>
    <w:p w:rsidR="00D81673" w:rsidRPr="00612C3F" w:rsidRDefault="00D81673" w:rsidP="00612C3F">
      <w:pPr>
        <w:shd w:val="clear" w:color="auto" w:fill="FFFFFF"/>
        <w:autoSpaceDE w:val="0"/>
        <w:autoSpaceDN w:val="0"/>
        <w:adjustRightInd w:val="0"/>
        <w:jc w:val="both"/>
        <w:rPr>
          <w:rFonts w:eastAsiaTheme="minorEastAsia"/>
          <w:color w:val="0D0D0D"/>
        </w:rPr>
      </w:pPr>
    </w:p>
    <w:p w:rsidR="00612C3F" w:rsidRPr="00612C3F" w:rsidRDefault="00612C3F" w:rsidP="00612C3F">
      <w:pPr>
        <w:jc w:val="center"/>
        <w:rPr>
          <w:rFonts w:eastAsiaTheme="minorEastAsia"/>
          <w:b/>
        </w:rPr>
      </w:pPr>
      <w:r w:rsidRPr="00612C3F">
        <w:rPr>
          <w:rFonts w:eastAsiaTheme="minorEastAsia"/>
          <w:b/>
        </w:rPr>
        <w:t xml:space="preserve">По итогам отчетных мероприятий за 2019 год  </w:t>
      </w:r>
    </w:p>
    <w:p w:rsidR="0063033C" w:rsidRDefault="00612C3F" w:rsidP="00612C3F">
      <w:pPr>
        <w:jc w:val="center"/>
        <w:rPr>
          <w:rFonts w:eastAsiaTheme="minorEastAsia"/>
          <w:b/>
        </w:rPr>
      </w:pPr>
      <w:r w:rsidRPr="00612C3F">
        <w:rPr>
          <w:rFonts w:eastAsiaTheme="minorEastAsia"/>
          <w:b/>
        </w:rPr>
        <w:t>администраци</w:t>
      </w:r>
      <w:r w:rsidR="0063033C">
        <w:rPr>
          <w:rFonts w:eastAsiaTheme="minorEastAsia"/>
          <w:b/>
        </w:rPr>
        <w:t>ей  МБОУ «</w:t>
      </w:r>
      <w:r w:rsidRPr="00612C3F">
        <w:rPr>
          <w:rFonts w:eastAsiaTheme="minorEastAsia"/>
          <w:b/>
        </w:rPr>
        <w:t xml:space="preserve">Школа № 93» был проведен анализ выполнения   </w:t>
      </w:r>
    </w:p>
    <w:p w:rsidR="00612C3F" w:rsidRPr="00612C3F" w:rsidRDefault="00612C3F" w:rsidP="00612C3F">
      <w:pPr>
        <w:jc w:val="center"/>
        <w:rPr>
          <w:rFonts w:eastAsiaTheme="minorEastAsia"/>
          <w:b/>
        </w:rPr>
      </w:pPr>
      <w:r w:rsidRPr="00612C3F">
        <w:rPr>
          <w:rFonts w:eastAsiaTheme="minorEastAsia"/>
          <w:b/>
        </w:rPr>
        <w:t>основных целевых показателей и намечены</w:t>
      </w:r>
    </w:p>
    <w:p w:rsidR="00612C3F" w:rsidRPr="00612C3F" w:rsidRDefault="00612C3F" w:rsidP="00612C3F">
      <w:pPr>
        <w:jc w:val="center"/>
        <w:rPr>
          <w:rFonts w:eastAsiaTheme="minorEastAsia"/>
          <w:b/>
        </w:rPr>
      </w:pPr>
      <w:r w:rsidRPr="00612C3F">
        <w:rPr>
          <w:rFonts w:eastAsiaTheme="minorEastAsia"/>
          <w:b/>
        </w:rPr>
        <w:t>новые целевые ориентиры на 2020 год:</w:t>
      </w:r>
    </w:p>
    <w:p w:rsidR="00612C3F" w:rsidRPr="00612C3F" w:rsidRDefault="00612C3F" w:rsidP="00612C3F">
      <w:pPr>
        <w:jc w:val="center"/>
        <w:rPr>
          <w:rFonts w:eastAsiaTheme="minorEastAsia"/>
          <w:b/>
        </w:rPr>
      </w:pPr>
    </w:p>
    <w:p w:rsidR="00612C3F" w:rsidRPr="00612C3F" w:rsidRDefault="00612C3F" w:rsidP="00612C3F">
      <w:pPr>
        <w:rPr>
          <w:rFonts w:eastAsiaTheme="minorEastAsia"/>
        </w:rPr>
      </w:pPr>
      <w:r w:rsidRPr="00612C3F">
        <w:rPr>
          <w:rFonts w:eastAsiaTheme="minorEastAsia"/>
        </w:rPr>
        <w:t xml:space="preserve">            Работа с одаренными детьми (формы работы и результаты)</w:t>
      </w:r>
    </w:p>
    <w:p w:rsidR="00612C3F" w:rsidRPr="00612C3F" w:rsidRDefault="00612C3F" w:rsidP="00612C3F">
      <w:pPr>
        <w:rPr>
          <w:rFonts w:eastAsiaTheme="minorEastAsia"/>
        </w:rPr>
      </w:pPr>
    </w:p>
    <w:tbl>
      <w:tblPr>
        <w:tblStyle w:val="14"/>
        <w:tblW w:w="0" w:type="auto"/>
        <w:tblInd w:w="-34" w:type="dxa"/>
        <w:tblLook w:val="04A0" w:firstRow="1" w:lastRow="0" w:firstColumn="1" w:lastColumn="0" w:noHBand="0" w:noVBand="1"/>
      </w:tblPr>
      <w:tblGrid>
        <w:gridCol w:w="4880"/>
        <w:gridCol w:w="4618"/>
      </w:tblGrid>
      <w:tr w:rsidR="00612C3F" w:rsidRPr="00612C3F" w:rsidTr="0063033C">
        <w:tc>
          <w:tcPr>
            <w:tcW w:w="4880" w:type="dxa"/>
          </w:tcPr>
          <w:p w:rsidR="00612C3F" w:rsidRPr="00612C3F" w:rsidRDefault="00612C3F" w:rsidP="00D81673">
            <w:pPr>
              <w:jc w:val="center"/>
              <w:rPr>
                <w:rFonts w:ascii="Times New Roman" w:hAnsi="Times New Roman" w:cs="Times New Roman"/>
              </w:rPr>
            </w:pPr>
            <w:r w:rsidRPr="00612C3F">
              <w:rPr>
                <w:rFonts w:ascii="Times New Roman" w:hAnsi="Times New Roman" w:cs="Times New Roman"/>
              </w:rPr>
              <w:t>201</w:t>
            </w:r>
            <w:r w:rsidR="00D81673">
              <w:rPr>
                <w:rFonts w:ascii="Times New Roman" w:hAnsi="Times New Roman" w:cs="Times New Roman"/>
              </w:rPr>
              <w:t>8</w:t>
            </w:r>
            <w:r w:rsidRPr="00612C3F">
              <w:rPr>
                <w:rFonts w:ascii="Times New Roman" w:hAnsi="Times New Roman" w:cs="Times New Roman"/>
              </w:rPr>
              <w:t xml:space="preserve"> год </w:t>
            </w:r>
            <w:proofErr w:type="gramStart"/>
            <w:r w:rsidRPr="00612C3F">
              <w:rPr>
                <w:rFonts w:ascii="Times New Roman" w:hAnsi="Times New Roman" w:cs="Times New Roman"/>
              </w:rPr>
              <w:t xml:space="preserve">( </w:t>
            </w:r>
            <w:proofErr w:type="gramEnd"/>
            <w:r w:rsidRPr="00612C3F">
              <w:rPr>
                <w:rFonts w:ascii="Times New Roman" w:hAnsi="Times New Roman" w:cs="Times New Roman"/>
              </w:rPr>
              <w:t>факт)</w:t>
            </w:r>
          </w:p>
        </w:tc>
        <w:tc>
          <w:tcPr>
            <w:tcW w:w="4618" w:type="dxa"/>
          </w:tcPr>
          <w:p w:rsidR="00612C3F" w:rsidRPr="00612C3F" w:rsidRDefault="00612C3F" w:rsidP="00D81673">
            <w:pPr>
              <w:jc w:val="center"/>
              <w:rPr>
                <w:rFonts w:ascii="Times New Roman" w:hAnsi="Times New Roman" w:cs="Times New Roman"/>
              </w:rPr>
            </w:pPr>
            <w:r w:rsidRPr="00612C3F">
              <w:rPr>
                <w:rFonts w:ascii="Times New Roman" w:hAnsi="Times New Roman" w:cs="Times New Roman"/>
              </w:rPr>
              <w:t>20</w:t>
            </w:r>
            <w:r w:rsidR="00D81673">
              <w:rPr>
                <w:rFonts w:ascii="Times New Roman" w:hAnsi="Times New Roman" w:cs="Times New Roman"/>
              </w:rPr>
              <w:t>19</w:t>
            </w:r>
            <w:r w:rsidRPr="00612C3F">
              <w:rPr>
                <w:rFonts w:ascii="Times New Roman" w:hAnsi="Times New Roman" w:cs="Times New Roman"/>
              </w:rPr>
              <w:t xml:space="preserve"> год </w:t>
            </w:r>
            <w:proofErr w:type="gramStart"/>
            <w:r w:rsidRPr="00612C3F">
              <w:rPr>
                <w:rFonts w:ascii="Times New Roman" w:hAnsi="Times New Roman" w:cs="Times New Roman"/>
              </w:rPr>
              <w:t xml:space="preserve">( </w:t>
            </w:r>
            <w:proofErr w:type="gramEnd"/>
            <w:r w:rsidRPr="00612C3F">
              <w:rPr>
                <w:rFonts w:ascii="Times New Roman" w:hAnsi="Times New Roman" w:cs="Times New Roman"/>
              </w:rPr>
              <w:t>план)</w:t>
            </w:r>
          </w:p>
        </w:tc>
      </w:tr>
      <w:tr w:rsidR="00612C3F" w:rsidRPr="00612C3F" w:rsidTr="0063033C">
        <w:trPr>
          <w:trHeight w:val="7205"/>
        </w:trPr>
        <w:tc>
          <w:tcPr>
            <w:tcW w:w="4880" w:type="dxa"/>
          </w:tcPr>
          <w:p w:rsidR="00612C3F" w:rsidRPr="00612C3F" w:rsidRDefault="00612C3F" w:rsidP="00612C3F">
            <w:pPr>
              <w:numPr>
                <w:ilvl w:val="0"/>
                <w:numId w:val="46"/>
              </w:numPr>
              <w:ind w:left="0" w:firstLine="0"/>
              <w:rPr>
                <w:rFonts w:ascii="Times New Roman" w:hAnsi="Times New Roman" w:cs="Times New Roman"/>
              </w:rPr>
            </w:pPr>
            <w:r w:rsidRPr="00612C3F">
              <w:rPr>
                <w:rFonts w:ascii="Times New Roman" w:hAnsi="Times New Roman" w:cs="Times New Roman"/>
              </w:rPr>
              <w:t xml:space="preserve">Участие в ВСОШ </w:t>
            </w:r>
          </w:p>
          <w:p w:rsidR="00612C3F" w:rsidRPr="00612C3F" w:rsidRDefault="00612C3F" w:rsidP="00612C3F">
            <w:pPr>
              <w:rPr>
                <w:rFonts w:ascii="Times New Roman" w:hAnsi="Times New Roman" w:cs="Times New Roman"/>
              </w:rPr>
            </w:pPr>
            <w:r w:rsidRPr="00612C3F">
              <w:rPr>
                <w:rFonts w:ascii="Times New Roman" w:hAnsi="Times New Roman" w:cs="Times New Roman"/>
              </w:rPr>
              <w:t>(школьный этап)</w:t>
            </w:r>
          </w:p>
          <w:p w:rsidR="00612C3F" w:rsidRPr="00612C3F" w:rsidRDefault="00612C3F" w:rsidP="00612C3F">
            <w:pPr>
              <w:numPr>
                <w:ilvl w:val="0"/>
                <w:numId w:val="46"/>
              </w:numPr>
              <w:ind w:left="0" w:firstLine="0"/>
              <w:rPr>
                <w:rFonts w:ascii="Times New Roman" w:hAnsi="Times New Roman" w:cs="Times New Roman"/>
              </w:rPr>
            </w:pPr>
            <w:r w:rsidRPr="00612C3F">
              <w:rPr>
                <w:rFonts w:ascii="Times New Roman" w:hAnsi="Times New Roman" w:cs="Times New Roman"/>
              </w:rPr>
              <w:t>Участие в дистанционных олимпи</w:t>
            </w:r>
            <w:r w:rsidRPr="00612C3F">
              <w:rPr>
                <w:rFonts w:ascii="Times New Roman" w:hAnsi="Times New Roman" w:cs="Times New Roman"/>
              </w:rPr>
              <w:t>а</w:t>
            </w:r>
            <w:r w:rsidRPr="00612C3F">
              <w:rPr>
                <w:rFonts w:ascii="Times New Roman" w:hAnsi="Times New Roman" w:cs="Times New Roman"/>
              </w:rPr>
              <w:t>дах по предметам и конкурсах:</w:t>
            </w:r>
          </w:p>
          <w:p w:rsidR="00612C3F" w:rsidRPr="00612C3F" w:rsidRDefault="00612C3F" w:rsidP="00612C3F">
            <w:pPr>
              <w:rPr>
                <w:rFonts w:ascii="Times New Roman" w:hAnsi="Times New Roman" w:cs="Times New Roman"/>
              </w:rPr>
            </w:pPr>
            <w:r w:rsidRPr="00612C3F">
              <w:rPr>
                <w:rFonts w:ascii="Times New Roman" w:hAnsi="Times New Roman" w:cs="Times New Roman"/>
              </w:rPr>
              <w:t>«Кириллица» - 1,2,3 место</w:t>
            </w:r>
          </w:p>
          <w:p w:rsidR="00612C3F" w:rsidRPr="00612C3F" w:rsidRDefault="00612C3F" w:rsidP="00612C3F">
            <w:pPr>
              <w:rPr>
                <w:rFonts w:ascii="Times New Roman" w:hAnsi="Times New Roman" w:cs="Times New Roman"/>
              </w:rPr>
            </w:pPr>
            <w:r w:rsidRPr="00612C3F">
              <w:rPr>
                <w:rFonts w:ascii="Times New Roman" w:hAnsi="Times New Roman" w:cs="Times New Roman"/>
              </w:rPr>
              <w:t>«</w:t>
            </w:r>
            <w:proofErr w:type="spellStart"/>
            <w:r w:rsidRPr="00612C3F">
              <w:rPr>
                <w:rFonts w:ascii="Times New Roman" w:hAnsi="Times New Roman" w:cs="Times New Roman"/>
              </w:rPr>
              <w:t>Олимпус</w:t>
            </w:r>
            <w:proofErr w:type="spellEnd"/>
            <w:r w:rsidRPr="00612C3F">
              <w:rPr>
                <w:rFonts w:ascii="Times New Roman" w:hAnsi="Times New Roman" w:cs="Times New Roman"/>
              </w:rPr>
              <w:t xml:space="preserve">» </w:t>
            </w:r>
          </w:p>
          <w:p w:rsidR="00612C3F" w:rsidRPr="00612C3F" w:rsidRDefault="00612C3F" w:rsidP="00612C3F">
            <w:pPr>
              <w:rPr>
                <w:rFonts w:ascii="Times New Roman" w:hAnsi="Times New Roman" w:cs="Times New Roman"/>
              </w:rPr>
            </w:pPr>
            <w:r w:rsidRPr="00612C3F">
              <w:rPr>
                <w:rFonts w:ascii="Times New Roman" w:hAnsi="Times New Roman" w:cs="Times New Roman"/>
              </w:rPr>
              <w:t>«Кенгуру»-</w:t>
            </w:r>
          </w:p>
          <w:p w:rsidR="00612C3F" w:rsidRPr="00612C3F" w:rsidRDefault="00612C3F" w:rsidP="00612C3F">
            <w:pPr>
              <w:rPr>
                <w:rFonts w:ascii="Times New Roman" w:hAnsi="Times New Roman" w:cs="Times New Roman"/>
              </w:rPr>
            </w:pPr>
            <w:r w:rsidRPr="00612C3F">
              <w:rPr>
                <w:rFonts w:ascii="Times New Roman" w:hAnsi="Times New Roman" w:cs="Times New Roman"/>
              </w:rPr>
              <w:t>«</w:t>
            </w:r>
            <w:proofErr w:type="spellStart"/>
            <w:r w:rsidRPr="00612C3F">
              <w:rPr>
                <w:rFonts w:ascii="Times New Roman" w:hAnsi="Times New Roman" w:cs="Times New Roman"/>
              </w:rPr>
              <w:t>Гелиантус</w:t>
            </w:r>
            <w:proofErr w:type="spellEnd"/>
            <w:r w:rsidRPr="00612C3F">
              <w:rPr>
                <w:rFonts w:ascii="Times New Roman" w:hAnsi="Times New Roman" w:cs="Times New Roman"/>
              </w:rPr>
              <w:t>»</w:t>
            </w:r>
          </w:p>
          <w:p w:rsidR="00612C3F" w:rsidRPr="00612C3F" w:rsidRDefault="00612C3F" w:rsidP="00612C3F">
            <w:pPr>
              <w:rPr>
                <w:rFonts w:ascii="Times New Roman" w:hAnsi="Times New Roman" w:cs="Times New Roman"/>
              </w:rPr>
            </w:pPr>
            <w:r w:rsidRPr="00612C3F">
              <w:rPr>
                <w:rFonts w:ascii="Times New Roman" w:hAnsi="Times New Roman" w:cs="Times New Roman"/>
              </w:rPr>
              <w:t>3 Печатная работа в сборнике</w:t>
            </w:r>
          </w:p>
          <w:p w:rsidR="00612C3F" w:rsidRPr="00612C3F" w:rsidRDefault="00612C3F" w:rsidP="00612C3F">
            <w:pPr>
              <w:rPr>
                <w:rFonts w:ascii="Times New Roman" w:hAnsi="Times New Roman" w:cs="Times New Roman"/>
              </w:rPr>
            </w:pPr>
            <w:r w:rsidRPr="00612C3F">
              <w:rPr>
                <w:rFonts w:ascii="Times New Roman" w:hAnsi="Times New Roman" w:cs="Times New Roman"/>
              </w:rPr>
              <w:t xml:space="preserve"> «Литература 21 века»-  Алексеева А.</w:t>
            </w:r>
          </w:p>
          <w:p w:rsidR="00612C3F" w:rsidRPr="00612C3F" w:rsidRDefault="00612C3F" w:rsidP="00612C3F">
            <w:pPr>
              <w:rPr>
                <w:rFonts w:ascii="Times New Roman" w:hAnsi="Times New Roman" w:cs="Times New Roman"/>
              </w:rPr>
            </w:pPr>
            <w:r w:rsidRPr="00612C3F">
              <w:rPr>
                <w:rFonts w:ascii="Times New Roman" w:hAnsi="Times New Roman" w:cs="Times New Roman"/>
              </w:rPr>
              <w:t>(10-а класс)</w:t>
            </w:r>
          </w:p>
          <w:p w:rsidR="00612C3F" w:rsidRPr="00612C3F" w:rsidRDefault="00612C3F" w:rsidP="00612C3F">
            <w:pPr>
              <w:rPr>
                <w:rFonts w:ascii="Times New Roman" w:hAnsi="Times New Roman" w:cs="Times New Roman"/>
              </w:rPr>
            </w:pPr>
            <w:r w:rsidRPr="00612C3F">
              <w:rPr>
                <w:rFonts w:ascii="Times New Roman" w:hAnsi="Times New Roman" w:cs="Times New Roman"/>
              </w:rPr>
              <w:t>4.Конкурс сочинений среди участников пр</w:t>
            </w:r>
            <w:r w:rsidRPr="00612C3F">
              <w:rPr>
                <w:rFonts w:ascii="Times New Roman" w:hAnsi="Times New Roman" w:cs="Times New Roman"/>
              </w:rPr>
              <w:t>а</w:t>
            </w:r>
            <w:r w:rsidRPr="00612C3F">
              <w:rPr>
                <w:rFonts w:ascii="Times New Roman" w:hAnsi="Times New Roman" w:cs="Times New Roman"/>
              </w:rPr>
              <w:t>вовых полицейских классов – диплом учас</w:t>
            </w:r>
            <w:r w:rsidRPr="00612C3F">
              <w:rPr>
                <w:rFonts w:ascii="Times New Roman" w:hAnsi="Times New Roman" w:cs="Times New Roman"/>
              </w:rPr>
              <w:t>т</w:t>
            </w:r>
            <w:r w:rsidRPr="00612C3F">
              <w:rPr>
                <w:rFonts w:ascii="Times New Roman" w:hAnsi="Times New Roman" w:cs="Times New Roman"/>
              </w:rPr>
              <w:t>ника.</w:t>
            </w:r>
          </w:p>
          <w:p w:rsidR="00612C3F" w:rsidRPr="00612C3F" w:rsidRDefault="00612C3F" w:rsidP="00612C3F">
            <w:pPr>
              <w:rPr>
                <w:rFonts w:ascii="Times New Roman" w:hAnsi="Times New Roman" w:cs="Times New Roman"/>
              </w:rPr>
            </w:pPr>
            <w:r w:rsidRPr="00612C3F">
              <w:rPr>
                <w:rFonts w:ascii="Times New Roman" w:hAnsi="Times New Roman" w:cs="Times New Roman"/>
              </w:rPr>
              <w:t>5. Всероссийская дистанционная гуманита</w:t>
            </w:r>
            <w:r w:rsidRPr="00612C3F">
              <w:rPr>
                <w:rFonts w:ascii="Times New Roman" w:hAnsi="Times New Roman" w:cs="Times New Roman"/>
              </w:rPr>
              <w:t>р</w:t>
            </w:r>
            <w:r w:rsidRPr="00612C3F">
              <w:rPr>
                <w:rFonts w:ascii="Times New Roman" w:hAnsi="Times New Roman" w:cs="Times New Roman"/>
              </w:rPr>
              <w:t xml:space="preserve">ная олимпиада – </w:t>
            </w:r>
            <w:proofErr w:type="spellStart"/>
            <w:r w:rsidRPr="00612C3F">
              <w:rPr>
                <w:rFonts w:ascii="Times New Roman" w:hAnsi="Times New Roman" w:cs="Times New Roman"/>
              </w:rPr>
              <w:t>англ</w:t>
            </w:r>
            <w:proofErr w:type="gramStart"/>
            <w:r w:rsidRPr="00612C3F">
              <w:rPr>
                <w:rFonts w:ascii="Times New Roman" w:hAnsi="Times New Roman" w:cs="Times New Roman"/>
              </w:rPr>
              <w:t>.я</w:t>
            </w:r>
            <w:proofErr w:type="gramEnd"/>
            <w:r w:rsidRPr="00612C3F">
              <w:rPr>
                <w:rFonts w:ascii="Times New Roman" w:hAnsi="Times New Roman" w:cs="Times New Roman"/>
              </w:rPr>
              <w:t>зык</w:t>
            </w:r>
            <w:proofErr w:type="spellEnd"/>
            <w:r w:rsidRPr="00612C3F">
              <w:rPr>
                <w:rFonts w:ascii="Times New Roman" w:hAnsi="Times New Roman" w:cs="Times New Roman"/>
              </w:rPr>
              <w:t>- 1 место по обл</w:t>
            </w:r>
            <w:r w:rsidRPr="00612C3F">
              <w:rPr>
                <w:rFonts w:ascii="Times New Roman" w:hAnsi="Times New Roman" w:cs="Times New Roman"/>
              </w:rPr>
              <w:t>а</w:t>
            </w:r>
            <w:r w:rsidRPr="00612C3F">
              <w:rPr>
                <w:rFonts w:ascii="Times New Roman" w:hAnsi="Times New Roman" w:cs="Times New Roman"/>
              </w:rPr>
              <w:t>сти;</w:t>
            </w:r>
          </w:p>
          <w:p w:rsidR="00612C3F" w:rsidRPr="00612C3F" w:rsidRDefault="00612C3F" w:rsidP="00612C3F">
            <w:pPr>
              <w:rPr>
                <w:rFonts w:ascii="Times New Roman" w:hAnsi="Times New Roman" w:cs="Times New Roman"/>
              </w:rPr>
            </w:pPr>
            <w:r w:rsidRPr="00612C3F">
              <w:rPr>
                <w:rFonts w:ascii="Times New Roman" w:hAnsi="Times New Roman" w:cs="Times New Roman"/>
              </w:rPr>
              <w:t>6. ИНТОЛИМП «Осень 2018» - 1,3 место</w:t>
            </w:r>
          </w:p>
          <w:p w:rsidR="00612C3F" w:rsidRPr="00612C3F" w:rsidRDefault="00612C3F" w:rsidP="00612C3F">
            <w:pPr>
              <w:rPr>
                <w:rFonts w:ascii="Times New Roman" w:hAnsi="Times New Roman" w:cs="Times New Roman"/>
              </w:rPr>
            </w:pPr>
            <w:r w:rsidRPr="00612C3F">
              <w:rPr>
                <w:rFonts w:ascii="Times New Roman" w:hAnsi="Times New Roman" w:cs="Times New Roman"/>
              </w:rPr>
              <w:t xml:space="preserve">7.Спортивные мероприятия </w:t>
            </w:r>
          </w:p>
          <w:p w:rsidR="00612C3F" w:rsidRPr="00612C3F" w:rsidRDefault="00612C3F" w:rsidP="00612C3F">
            <w:pPr>
              <w:rPr>
                <w:rFonts w:ascii="Times New Roman" w:hAnsi="Times New Roman" w:cs="Times New Roman"/>
              </w:rPr>
            </w:pPr>
            <w:r w:rsidRPr="00612C3F">
              <w:rPr>
                <w:rFonts w:ascii="Times New Roman" w:hAnsi="Times New Roman" w:cs="Times New Roman"/>
              </w:rPr>
              <w:t>- футбол -1 место в районе, 4 место в городе</w:t>
            </w:r>
          </w:p>
          <w:p w:rsidR="00612C3F" w:rsidRPr="00612C3F" w:rsidRDefault="00612C3F" w:rsidP="00612C3F">
            <w:pPr>
              <w:rPr>
                <w:rFonts w:ascii="Times New Roman" w:hAnsi="Times New Roman" w:cs="Times New Roman"/>
              </w:rPr>
            </w:pPr>
            <w:r w:rsidRPr="00612C3F">
              <w:rPr>
                <w:rFonts w:ascii="Times New Roman" w:hAnsi="Times New Roman" w:cs="Times New Roman"/>
              </w:rPr>
              <w:t>- туризм</w:t>
            </w:r>
            <w:proofErr w:type="gramStart"/>
            <w:r w:rsidRPr="00612C3F">
              <w:rPr>
                <w:rFonts w:ascii="Times New Roman" w:hAnsi="Times New Roman" w:cs="Times New Roman"/>
              </w:rPr>
              <w:t xml:space="preserve"> :</w:t>
            </w:r>
            <w:proofErr w:type="gramEnd"/>
          </w:p>
          <w:p w:rsidR="00612C3F" w:rsidRPr="00612C3F" w:rsidRDefault="00612C3F" w:rsidP="00612C3F">
            <w:pPr>
              <w:rPr>
                <w:rFonts w:ascii="Times New Roman" w:hAnsi="Times New Roman" w:cs="Times New Roman"/>
              </w:rPr>
            </w:pPr>
            <w:r w:rsidRPr="00612C3F">
              <w:rPr>
                <w:rFonts w:ascii="Times New Roman" w:hAnsi="Times New Roman" w:cs="Times New Roman"/>
              </w:rPr>
              <w:t>«Золотая осень»- личный зачет</w:t>
            </w:r>
          </w:p>
          <w:p w:rsidR="00612C3F" w:rsidRPr="00612C3F" w:rsidRDefault="00612C3F" w:rsidP="00612C3F">
            <w:pPr>
              <w:rPr>
                <w:rFonts w:ascii="Times New Roman" w:hAnsi="Times New Roman" w:cs="Times New Roman"/>
              </w:rPr>
            </w:pPr>
            <w:r w:rsidRPr="00612C3F">
              <w:rPr>
                <w:rFonts w:ascii="Times New Roman" w:hAnsi="Times New Roman" w:cs="Times New Roman"/>
              </w:rPr>
              <w:t>«Планета»- командный зачет 1 место</w:t>
            </w:r>
          </w:p>
          <w:p w:rsidR="00612C3F" w:rsidRPr="00612C3F" w:rsidRDefault="00612C3F" w:rsidP="00612C3F">
            <w:pPr>
              <w:rPr>
                <w:rFonts w:ascii="Times New Roman" w:hAnsi="Times New Roman" w:cs="Times New Roman"/>
              </w:rPr>
            </w:pPr>
            <w:r w:rsidRPr="00612C3F">
              <w:rPr>
                <w:rFonts w:ascii="Times New Roman" w:hAnsi="Times New Roman" w:cs="Times New Roman"/>
              </w:rPr>
              <w:t>Областной кубок по спортивному ориент</w:t>
            </w:r>
            <w:r w:rsidRPr="00612C3F">
              <w:rPr>
                <w:rFonts w:ascii="Times New Roman" w:hAnsi="Times New Roman" w:cs="Times New Roman"/>
              </w:rPr>
              <w:t>и</w:t>
            </w:r>
            <w:r w:rsidRPr="00612C3F">
              <w:rPr>
                <w:rFonts w:ascii="Times New Roman" w:hAnsi="Times New Roman" w:cs="Times New Roman"/>
              </w:rPr>
              <w:t>рованию- 1 место;</w:t>
            </w:r>
          </w:p>
          <w:p w:rsidR="00612C3F" w:rsidRPr="00612C3F" w:rsidRDefault="00612C3F" w:rsidP="00612C3F">
            <w:pPr>
              <w:rPr>
                <w:rFonts w:ascii="Times New Roman" w:hAnsi="Times New Roman" w:cs="Times New Roman"/>
              </w:rPr>
            </w:pPr>
            <w:r w:rsidRPr="00612C3F">
              <w:rPr>
                <w:rFonts w:ascii="Times New Roman" w:hAnsi="Times New Roman" w:cs="Times New Roman"/>
              </w:rPr>
              <w:t xml:space="preserve">Областной зимний кубок – 2,3 место                          </w:t>
            </w:r>
          </w:p>
        </w:tc>
        <w:tc>
          <w:tcPr>
            <w:tcW w:w="4618" w:type="dxa"/>
          </w:tcPr>
          <w:p w:rsidR="00612C3F" w:rsidRPr="00612C3F" w:rsidRDefault="00612C3F" w:rsidP="00612C3F">
            <w:pPr>
              <w:rPr>
                <w:rFonts w:ascii="Times New Roman" w:hAnsi="Times New Roman" w:cs="Times New Roman"/>
              </w:rPr>
            </w:pPr>
            <w:r w:rsidRPr="00612C3F">
              <w:rPr>
                <w:rFonts w:ascii="Times New Roman" w:hAnsi="Times New Roman" w:cs="Times New Roman"/>
              </w:rPr>
              <w:t>1.Участие в ВСОШ</w:t>
            </w:r>
          </w:p>
          <w:p w:rsidR="00612C3F" w:rsidRPr="00612C3F" w:rsidRDefault="00612C3F" w:rsidP="00612C3F">
            <w:pPr>
              <w:rPr>
                <w:rFonts w:ascii="Times New Roman" w:hAnsi="Times New Roman" w:cs="Times New Roman"/>
              </w:rPr>
            </w:pPr>
            <w:r w:rsidRPr="00612C3F">
              <w:rPr>
                <w:rFonts w:ascii="Times New Roman" w:hAnsi="Times New Roman" w:cs="Times New Roman"/>
              </w:rPr>
              <w:t>2.Участие в дистанционных олимпиадах по предметам и конкурсах.</w:t>
            </w:r>
          </w:p>
          <w:p w:rsidR="00612C3F" w:rsidRPr="00612C3F" w:rsidRDefault="00612C3F" w:rsidP="00612C3F">
            <w:pPr>
              <w:rPr>
                <w:rFonts w:ascii="Times New Roman" w:hAnsi="Times New Roman" w:cs="Times New Roman"/>
              </w:rPr>
            </w:pPr>
            <w:r w:rsidRPr="00612C3F">
              <w:rPr>
                <w:rFonts w:ascii="Times New Roman" w:hAnsi="Times New Roman" w:cs="Times New Roman"/>
              </w:rPr>
              <w:t xml:space="preserve">3.Спортивные мероприятия </w:t>
            </w:r>
          </w:p>
          <w:p w:rsidR="00612C3F" w:rsidRPr="00612C3F" w:rsidRDefault="00612C3F" w:rsidP="00612C3F">
            <w:pPr>
              <w:rPr>
                <w:rFonts w:ascii="Times New Roman" w:hAnsi="Times New Roman" w:cs="Times New Roman"/>
              </w:rPr>
            </w:pPr>
          </w:p>
          <w:p w:rsidR="00612C3F" w:rsidRPr="00612C3F" w:rsidRDefault="00612C3F" w:rsidP="00612C3F">
            <w:pPr>
              <w:rPr>
                <w:rFonts w:ascii="Times New Roman" w:hAnsi="Times New Roman" w:cs="Times New Roman"/>
              </w:rPr>
            </w:pPr>
          </w:p>
          <w:p w:rsidR="00612C3F" w:rsidRPr="00612C3F" w:rsidRDefault="00612C3F" w:rsidP="00612C3F">
            <w:pPr>
              <w:rPr>
                <w:rFonts w:ascii="Times New Roman" w:hAnsi="Times New Roman" w:cs="Times New Roman"/>
              </w:rPr>
            </w:pPr>
          </w:p>
          <w:p w:rsidR="00612C3F" w:rsidRPr="00612C3F" w:rsidRDefault="00612C3F" w:rsidP="00612C3F">
            <w:pPr>
              <w:rPr>
                <w:rFonts w:ascii="Times New Roman" w:hAnsi="Times New Roman" w:cs="Times New Roman"/>
              </w:rPr>
            </w:pPr>
          </w:p>
          <w:p w:rsidR="00612C3F" w:rsidRPr="00612C3F" w:rsidRDefault="00612C3F" w:rsidP="00612C3F">
            <w:pPr>
              <w:rPr>
                <w:rFonts w:ascii="Times New Roman" w:hAnsi="Times New Roman" w:cs="Times New Roman"/>
              </w:rPr>
            </w:pPr>
          </w:p>
          <w:p w:rsidR="00612C3F" w:rsidRPr="00612C3F" w:rsidRDefault="00612C3F" w:rsidP="00612C3F">
            <w:pPr>
              <w:rPr>
                <w:rFonts w:ascii="Times New Roman" w:hAnsi="Times New Roman" w:cs="Times New Roman"/>
              </w:rPr>
            </w:pPr>
          </w:p>
          <w:p w:rsidR="00612C3F" w:rsidRPr="00612C3F" w:rsidRDefault="00612C3F" w:rsidP="00612C3F">
            <w:pPr>
              <w:rPr>
                <w:rFonts w:ascii="Times New Roman" w:hAnsi="Times New Roman" w:cs="Times New Roman"/>
              </w:rPr>
            </w:pPr>
          </w:p>
          <w:p w:rsidR="00612C3F" w:rsidRPr="00612C3F" w:rsidRDefault="00612C3F" w:rsidP="00612C3F">
            <w:pPr>
              <w:rPr>
                <w:rFonts w:ascii="Times New Roman" w:hAnsi="Times New Roman" w:cs="Times New Roman"/>
              </w:rPr>
            </w:pPr>
          </w:p>
          <w:p w:rsidR="00612C3F" w:rsidRPr="00612C3F" w:rsidRDefault="00612C3F" w:rsidP="00612C3F">
            <w:pPr>
              <w:rPr>
                <w:rFonts w:ascii="Times New Roman" w:hAnsi="Times New Roman" w:cs="Times New Roman"/>
              </w:rPr>
            </w:pPr>
          </w:p>
          <w:p w:rsidR="00612C3F" w:rsidRPr="00612C3F" w:rsidRDefault="00612C3F" w:rsidP="00612C3F">
            <w:pPr>
              <w:rPr>
                <w:rFonts w:ascii="Times New Roman" w:hAnsi="Times New Roman" w:cs="Times New Roman"/>
              </w:rPr>
            </w:pPr>
          </w:p>
          <w:p w:rsidR="00612C3F" w:rsidRPr="00612C3F" w:rsidRDefault="00612C3F" w:rsidP="00612C3F">
            <w:pPr>
              <w:rPr>
                <w:rFonts w:ascii="Times New Roman" w:hAnsi="Times New Roman" w:cs="Times New Roman"/>
              </w:rPr>
            </w:pPr>
          </w:p>
          <w:p w:rsidR="00612C3F" w:rsidRPr="00612C3F" w:rsidRDefault="00612C3F" w:rsidP="00612C3F">
            <w:pPr>
              <w:rPr>
                <w:rFonts w:ascii="Times New Roman" w:hAnsi="Times New Roman" w:cs="Times New Roman"/>
              </w:rPr>
            </w:pPr>
          </w:p>
          <w:p w:rsidR="00612C3F" w:rsidRPr="00612C3F" w:rsidRDefault="00612C3F" w:rsidP="00612C3F">
            <w:pPr>
              <w:rPr>
                <w:rFonts w:ascii="Times New Roman" w:hAnsi="Times New Roman" w:cs="Times New Roman"/>
              </w:rPr>
            </w:pPr>
          </w:p>
          <w:p w:rsidR="00612C3F" w:rsidRPr="00612C3F" w:rsidRDefault="00612C3F" w:rsidP="00612C3F">
            <w:pPr>
              <w:rPr>
                <w:rFonts w:ascii="Times New Roman" w:hAnsi="Times New Roman" w:cs="Times New Roman"/>
              </w:rPr>
            </w:pPr>
          </w:p>
          <w:p w:rsidR="00612C3F" w:rsidRPr="00612C3F" w:rsidRDefault="00612C3F" w:rsidP="00612C3F">
            <w:pPr>
              <w:rPr>
                <w:rFonts w:ascii="Times New Roman" w:hAnsi="Times New Roman" w:cs="Times New Roman"/>
              </w:rPr>
            </w:pPr>
          </w:p>
          <w:p w:rsidR="00612C3F" w:rsidRPr="00612C3F" w:rsidRDefault="00612C3F" w:rsidP="00612C3F">
            <w:pPr>
              <w:rPr>
                <w:rFonts w:ascii="Times New Roman" w:hAnsi="Times New Roman" w:cs="Times New Roman"/>
              </w:rPr>
            </w:pPr>
          </w:p>
          <w:p w:rsidR="00612C3F" w:rsidRPr="00612C3F" w:rsidRDefault="00612C3F" w:rsidP="00612C3F">
            <w:pPr>
              <w:rPr>
                <w:rFonts w:ascii="Times New Roman" w:hAnsi="Times New Roman" w:cs="Times New Roman"/>
              </w:rPr>
            </w:pPr>
          </w:p>
          <w:p w:rsidR="00612C3F" w:rsidRPr="00612C3F" w:rsidRDefault="00612C3F" w:rsidP="00612C3F">
            <w:pPr>
              <w:rPr>
                <w:rFonts w:ascii="Times New Roman" w:hAnsi="Times New Roman" w:cs="Times New Roman"/>
              </w:rPr>
            </w:pPr>
          </w:p>
          <w:p w:rsidR="00612C3F" w:rsidRPr="00612C3F" w:rsidRDefault="00612C3F" w:rsidP="00612C3F">
            <w:pPr>
              <w:rPr>
                <w:rFonts w:ascii="Times New Roman" w:hAnsi="Times New Roman" w:cs="Times New Roman"/>
              </w:rPr>
            </w:pPr>
          </w:p>
          <w:p w:rsidR="00612C3F" w:rsidRPr="00612C3F" w:rsidRDefault="00612C3F" w:rsidP="00612C3F">
            <w:pPr>
              <w:rPr>
                <w:rFonts w:ascii="Times New Roman" w:hAnsi="Times New Roman" w:cs="Times New Roman"/>
              </w:rPr>
            </w:pPr>
          </w:p>
          <w:p w:rsidR="00612C3F" w:rsidRPr="00612C3F" w:rsidRDefault="00612C3F" w:rsidP="00612C3F">
            <w:pPr>
              <w:rPr>
                <w:rFonts w:ascii="Times New Roman" w:hAnsi="Times New Roman" w:cs="Times New Roman"/>
              </w:rPr>
            </w:pPr>
          </w:p>
          <w:p w:rsidR="00612C3F" w:rsidRPr="00612C3F" w:rsidRDefault="00612C3F" w:rsidP="00612C3F">
            <w:pPr>
              <w:rPr>
                <w:rFonts w:ascii="Times New Roman" w:hAnsi="Times New Roman" w:cs="Times New Roman"/>
              </w:rPr>
            </w:pPr>
          </w:p>
        </w:tc>
      </w:tr>
      <w:tr w:rsidR="00612C3F" w:rsidRPr="00612C3F" w:rsidTr="0063033C">
        <w:tc>
          <w:tcPr>
            <w:tcW w:w="4880" w:type="dxa"/>
          </w:tcPr>
          <w:p w:rsidR="00612C3F" w:rsidRPr="00612C3F" w:rsidRDefault="00612C3F" w:rsidP="0063033C">
            <w:pPr>
              <w:jc w:val="center"/>
              <w:rPr>
                <w:rFonts w:ascii="Times New Roman" w:hAnsi="Times New Roman" w:cs="Times New Roman"/>
              </w:rPr>
            </w:pPr>
            <w:r w:rsidRPr="00612C3F">
              <w:rPr>
                <w:rFonts w:ascii="Times New Roman" w:hAnsi="Times New Roman" w:cs="Times New Roman"/>
              </w:rPr>
              <w:t>91</w:t>
            </w:r>
          </w:p>
        </w:tc>
        <w:tc>
          <w:tcPr>
            <w:tcW w:w="4618" w:type="dxa"/>
          </w:tcPr>
          <w:p w:rsidR="00612C3F" w:rsidRPr="00612C3F" w:rsidRDefault="00612C3F" w:rsidP="0063033C">
            <w:pPr>
              <w:jc w:val="center"/>
              <w:rPr>
                <w:rFonts w:ascii="Times New Roman" w:hAnsi="Times New Roman" w:cs="Times New Roman"/>
              </w:rPr>
            </w:pPr>
            <w:r w:rsidRPr="00612C3F">
              <w:rPr>
                <w:rFonts w:ascii="Times New Roman" w:hAnsi="Times New Roman" w:cs="Times New Roman"/>
              </w:rPr>
              <w:t>111</w:t>
            </w:r>
          </w:p>
        </w:tc>
      </w:tr>
    </w:tbl>
    <w:p w:rsidR="00612C3F" w:rsidRPr="00612C3F" w:rsidRDefault="00612C3F" w:rsidP="00612C3F">
      <w:pPr>
        <w:jc w:val="both"/>
        <w:rPr>
          <w:color w:val="0D0D0D"/>
        </w:rPr>
      </w:pPr>
    </w:p>
    <w:p w:rsidR="00612C3F" w:rsidRPr="00612C3F" w:rsidRDefault="00612C3F" w:rsidP="00612C3F">
      <w:pPr>
        <w:jc w:val="both"/>
        <w:rPr>
          <w:color w:val="0D0D0D"/>
        </w:rPr>
      </w:pPr>
      <w:r w:rsidRPr="00612C3F">
        <w:rPr>
          <w:color w:val="0D0D0D"/>
        </w:rPr>
        <w:t xml:space="preserve">           Проанализировав деятельность методического совета, можно сделать </w:t>
      </w:r>
      <w:r w:rsidRPr="00612C3F">
        <w:rPr>
          <w:b/>
          <w:bCs/>
          <w:i/>
          <w:color w:val="0D0D0D"/>
        </w:rPr>
        <w:t>вывод</w:t>
      </w:r>
      <w:r w:rsidRPr="00612C3F">
        <w:rPr>
          <w:bCs/>
          <w:i/>
          <w:color w:val="0D0D0D"/>
        </w:rPr>
        <w:t xml:space="preserve"> </w:t>
      </w:r>
      <w:r w:rsidRPr="00612C3F">
        <w:rPr>
          <w:bCs/>
          <w:color w:val="0D0D0D"/>
        </w:rPr>
        <w:t xml:space="preserve">о </w:t>
      </w:r>
      <w:r w:rsidRPr="00612C3F">
        <w:rPr>
          <w:color w:val="0D0D0D"/>
        </w:rPr>
        <w:t>том, что деятельность всех структур методической службы школы направлена на осуществл</w:t>
      </w:r>
      <w:r w:rsidRPr="00612C3F">
        <w:rPr>
          <w:color w:val="0D0D0D"/>
        </w:rPr>
        <w:t>е</w:t>
      </w:r>
      <w:r w:rsidRPr="00612C3F">
        <w:rPr>
          <w:color w:val="0D0D0D"/>
        </w:rPr>
        <w:t>ние перехода к научно-методической работе, управление профессиональным ростом и развитие профессиональных компетентностей педагогов на этапе введения новых ФГОС НОО и ООО. Педагогический коллектив школы как опорной по методической работе,   руководствуется задачами, стоящими перед школой в целом, повышает уровень образов</w:t>
      </w:r>
      <w:r w:rsidRPr="00612C3F">
        <w:rPr>
          <w:color w:val="0D0D0D"/>
        </w:rPr>
        <w:t>а</w:t>
      </w:r>
      <w:r w:rsidRPr="00612C3F">
        <w:rPr>
          <w:color w:val="0D0D0D"/>
        </w:rPr>
        <w:t>тельного процесса, пользуясь накопленным позитивным опытом. Отмечается широкий обмен опытом работы учителей школ округа, что способствует повышению педагогич</w:t>
      </w:r>
      <w:r w:rsidRPr="00612C3F">
        <w:rPr>
          <w:color w:val="0D0D0D"/>
        </w:rPr>
        <w:t>е</w:t>
      </w:r>
      <w:r w:rsidRPr="00612C3F">
        <w:rPr>
          <w:color w:val="0D0D0D"/>
        </w:rPr>
        <w:t xml:space="preserve">ского мастерства педагогов. </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 xml:space="preserve">          Однако недостаточно осуществляется  инновационный подход в организации раб</w:t>
      </w:r>
      <w:r w:rsidRPr="00612C3F">
        <w:rPr>
          <w:rFonts w:eastAsiaTheme="minorEastAsia"/>
          <w:color w:val="0D0D0D"/>
        </w:rPr>
        <w:t>о</w:t>
      </w:r>
      <w:r w:rsidRPr="00612C3F">
        <w:rPr>
          <w:rFonts w:eastAsiaTheme="minorEastAsia"/>
          <w:color w:val="0D0D0D"/>
        </w:rPr>
        <w:t>ты с педагогическими кадрами с различным уровнем профессиональной подготовки, с</w:t>
      </w:r>
      <w:r w:rsidRPr="00612C3F">
        <w:rPr>
          <w:rFonts w:eastAsiaTheme="minorEastAsia"/>
          <w:color w:val="0D0D0D"/>
        </w:rPr>
        <w:t>о</w:t>
      </w:r>
      <w:r w:rsidRPr="00612C3F">
        <w:rPr>
          <w:rFonts w:eastAsiaTheme="minorEastAsia"/>
          <w:color w:val="0D0D0D"/>
        </w:rPr>
        <w:t>зданию  мотивации для инновационной творческой работы каждого педагога, отсутствует инициатива педагогов других школ  в проведении совместных методических меропри</w:t>
      </w:r>
      <w:r w:rsidRPr="00612C3F">
        <w:rPr>
          <w:rFonts w:eastAsiaTheme="minorEastAsia"/>
          <w:color w:val="0D0D0D"/>
        </w:rPr>
        <w:t>я</w:t>
      </w:r>
      <w:r w:rsidRPr="00612C3F">
        <w:rPr>
          <w:rFonts w:eastAsiaTheme="minorEastAsia"/>
          <w:color w:val="0D0D0D"/>
        </w:rPr>
        <w:t xml:space="preserve">тий. Таким образом,  остаются </w:t>
      </w:r>
      <w:r w:rsidRPr="00612C3F">
        <w:rPr>
          <w:rFonts w:eastAsiaTheme="minorEastAsia"/>
          <w:b/>
          <w:color w:val="0D0D0D"/>
        </w:rPr>
        <w:t>проблемы:</w:t>
      </w:r>
    </w:p>
    <w:p w:rsidR="00612C3F" w:rsidRPr="00612C3F" w:rsidRDefault="00612C3F" w:rsidP="0063033C">
      <w:pPr>
        <w:numPr>
          <w:ilvl w:val="0"/>
          <w:numId w:val="38"/>
        </w:numPr>
        <w:tabs>
          <w:tab w:val="num" w:pos="709"/>
        </w:tabs>
        <w:ind w:left="0" w:firstLine="0"/>
        <w:jc w:val="both"/>
        <w:rPr>
          <w:rFonts w:eastAsiaTheme="minorEastAsia"/>
          <w:color w:val="0D0D0D"/>
        </w:rPr>
      </w:pPr>
      <w:r w:rsidRPr="00612C3F">
        <w:rPr>
          <w:rFonts w:eastAsiaTheme="minorEastAsia"/>
          <w:color w:val="0D0D0D"/>
        </w:rPr>
        <w:lastRenderedPageBreak/>
        <w:t>несогласованность между задачами экспериментальной работы, работой  метод</w:t>
      </w:r>
      <w:r w:rsidRPr="00612C3F">
        <w:rPr>
          <w:rFonts w:eastAsiaTheme="minorEastAsia"/>
          <w:color w:val="0D0D0D"/>
        </w:rPr>
        <w:t>и</w:t>
      </w:r>
      <w:r w:rsidRPr="00612C3F">
        <w:rPr>
          <w:rFonts w:eastAsiaTheme="minorEastAsia"/>
          <w:color w:val="0D0D0D"/>
        </w:rPr>
        <w:t>ческих объ</w:t>
      </w:r>
      <w:r w:rsidRPr="00612C3F">
        <w:rPr>
          <w:rFonts w:eastAsiaTheme="minorEastAsia"/>
          <w:color w:val="0D0D0D"/>
        </w:rPr>
        <w:softHyphen/>
        <w:t xml:space="preserve">единений по созданию условий для перехода начальной и основной школы на новые ФГОС НОО </w:t>
      </w:r>
      <w:proofErr w:type="gramStart"/>
      <w:r w:rsidRPr="00612C3F">
        <w:rPr>
          <w:rFonts w:eastAsiaTheme="minorEastAsia"/>
          <w:color w:val="0D0D0D"/>
        </w:rPr>
        <w:t>и ООО</w:t>
      </w:r>
      <w:proofErr w:type="gramEnd"/>
      <w:r w:rsidRPr="00612C3F">
        <w:rPr>
          <w:rFonts w:eastAsiaTheme="minorEastAsia"/>
          <w:color w:val="0D0D0D"/>
        </w:rPr>
        <w:t>,</w:t>
      </w:r>
    </w:p>
    <w:p w:rsidR="00612C3F" w:rsidRPr="00612C3F" w:rsidRDefault="00612C3F" w:rsidP="0063033C">
      <w:pPr>
        <w:numPr>
          <w:ilvl w:val="0"/>
          <w:numId w:val="38"/>
        </w:numPr>
        <w:tabs>
          <w:tab w:val="num" w:pos="709"/>
        </w:tabs>
        <w:ind w:left="0" w:firstLine="0"/>
        <w:jc w:val="both"/>
        <w:rPr>
          <w:rFonts w:eastAsiaTheme="minorEastAsia"/>
          <w:color w:val="0D0D0D"/>
        </w:rPr>
      </w:pPr>
      <w:r w:rsidRPr="00612C3F">
        <w:rPr>
          <w:rFonts w:eastAsiaTheme="minorEastAsia"/>
          <w:color w:val="0D0D0D"/>
        </w:rPr>
        <w:t>недостаточна роль председателей методических объединений по подготовке пед</w:t>
      </w:r>
      <w:r w:rsidRPr="00612C3F">
        <w:rPr>
          <w:rFonts w:eastAsiaTheme="minorEastAsia"/>
          <w:color w:val="0D0D0D"/>
        </w:rPr>
        <w:t>а</w:t>
      </w:r>
      <w:r w:rsidRPr="00612C3F">
        <w:rPr>
          <w:rFonts w:eastAsiaTheme="minorEastAsia"/>
          <w:color w:val="0D0D0D"/>
        </w:rPr>
        <w:t>гогических кадров к введению новых ФГОС,   по организации работы учителей по сам</w:t>
      </w:r>
      <w:r w:rsidRPr="00612C3F">
        <w:rPr>
          <w:rFonts w:eastAsiaTheme="minorEastAsia"/>
          <w:color w:val="0D0D0D"/>
        </w:rPr>
        <w:t>о</w:t>
      </w:r>
      <w:r w:rsidRPr="00612C3F">
        <w:rPr>
          <w:rFonts w:eastAsiaTheme="minorEastAsia"/>
          <w:color w:val="0D0D0D"/>
        </w:rPr>
        <w:t>образованию, созданию  мотивации для инновационной творческой работы каждого пед</w:t>
      </w:r>
      <w:r w:rsidRPr="00612C3F">
        <w:rPr>
          <w:rFonts w:eastAsiaTheme="minorEastAsia"/>
          <w:color w:val="0D0D0D"/>
        </w:rPr>
        <w:t>а</w:t>
      </w:r>
      <w:r w:rsidRPr="00612C3F">
        <w:rPr>
          <w:rFonts w:eastAsiaTheme="minorEastAsia"/>
          <w:color w:val="0D0D0D"/>
        </w:rPr>
        <w:t>гога,</w:t>
      </w:r>
    </w:p>
    <w:p w:rsidR="00612C3F" w:rsidRPr="00612C3F" w:rsidRDefault="00612C3F" w:rsidP="0063033C">
      <w:pPr>
        <w:numPr>
          <w:ilvl w:val="0"/>
          <w:numId w:val="38"/>
        </w:numPr>
        <w:tabs>
          <w:tab w:val="num" w:pos="709"/>
        </w:tabs>
        <w:ind w:left="0" w:firstLine="0"/>
        <w:jc w:val="both"/>
        <w:rPr>
          <w:rFonts w:eastAsiaTheme="minorEastAsia"/>
          <w:color w:val="0D0D0D"/>
        </w:rPr>
      </w:pPr>
      <w:r w:rsidRPr="00612C3F">
        <w:rPr>
          <w:rFonts w:eastAsiaTheme="minorEastAsia"/>
          <w:color w:val="0D0D0D"/>
        </w:rPr>
        <w:t xml:space="preserve">качество знаний  обучающихся нестабильно, </w:t>
      </w:r>
    </w:p>
    <w:p w:rsidR="00612C3F" w:rsidRPr="00612C3F" w:rsidRDefault="00612C3F" w:rsidP="0063033C">
      <w:pPr>
        <w:numPr>
          <w:ilvl w:val="0"/>
          <w:numId w:val="38"/>
        </w:numPr>
        <w:tabs>
          <w:tab w:val="num" w:pos="709"/>
        </w:tabs>
        <w:ind w:left="0" w:firstLine="0"/>
        <w:jc w:val="both"/>
        <w:rPr>
          <w:rFonts w:eastAsiaTheme="minorEastAsia"/>
          <w:color w:val="0D0D0D"/>
        </w:rPr>
      </w:pPr>
      <w:r w:rsidRPr="00612C3F">
        <w:rPr>
          <w:rFonts w:eastAsiaTheme="minorEastAsia"/>
          <w:color w:val="0D0D0D"/>
        </w:rPr>
        <w:t>не все педагоги принимают участие в методических мероприятиях,</w:t>
      </w:r>
    </w:p>
    <w:p w:rsidR="00612C3F" w:rsidRPr="00612C3F" w:rsidRDefault="00612C3F" w:rsidP="0063033C">
      <w:pPr>
        <w:numPr>
          <w:ilvl w:val="0"/>
          <w:numId w:val="38"/>
        </w:numPr>
        <w:tabs>
          <w:tab w:val="num" w:pos="709"/>
        </w:tabs>
        <w:ind w:left="0" w:firstLine="0"/>
        <w:jc w:val="both"/>
        <w:rPr>
          <w:rFonts w:eastAsiaTheme="minorEastAsia"/>
          <w:color w:val="0D0D0D"/>
        </w:rPr>
      </w:pPr>
      <w:r w:rsidRPr="00612C3F">
        <w:rPr>
          <w:rFonts w:eastAsiaTheme="minorEastAsia"/>
          <w:color w:val="0D0D0D"/>
        </w:rPr>
        <w:t>недостаточно реализуется системно-</w:t>
      </w:r>
      <w:proofErr w:type="spellStart"/>
      <w:r w:rsidRPr="00612C3F">
        <w:rPr>
          <w:rFonts w:eastAsiaTheme="minorEastAsia"/>
          <w:color w:val="0D0D0D"/>
        </w:rPr>
        <w:t>деятельностный</w:t>
      </w:r>
      <w:proofErr w:type="spellEnd"/>
      <w:r w:rsidRPr="00612C3F">
        <w:rPr>
          <w:rFonts w:eastAsiaTheme="minorEastAsia"/>
          <w:color w:val="0D0D0D"/>
        </w:rPr>
        <w:t xml:space="preserve"> подход в обучении,  недост</w:t>
      </w:r>
      <w:r w:rsidRPr="00612C3F">
        <w:rPr>
          <w:rFonts w:eastAsiaTheme="minorEastAsia"/>
          <w:color w:val="0D0D0D"/>
        </w:rPr>
        <w:t>а</w:t>
      </w:r>
      <w:r w:rsidRPr="00612C3F">
        <w:rPr>
          <w:rFonts w:eastAsiaTheme="minorEastAsia"/>
          <w:color w:val="0D0D0D"/>
        </w:rPr>
        <w:t xml:space="preserve">точна работа по формированию УУД у учащихся на всех этапах урока, </w:t>
      </w:r>
    </w:p>
    <w:p w:rsidR="00612C3F" w:rsidRPr="00612C3F" w:rsidRDefault="00612C3F" w:rsidP="0063033C">
      <w:pPr>
        <w:numPr>
          <w:ilvl w:val="0"/>
          <w:numId w:val="38"/>
        </w:numPr>
        <w:tabs>
          <w:tab w:val="num" w:pos="709"/>
        </w:tabs>
        <w:ind w:left="0" w:firstLine="0"/>
        <w:jc w:val="both"/>
        <w:rPr>
          <w:rFonts w:eastAsiaTheme="minorEastAsia"/>
          <w:color w:val="0D0D0D"/>
        </w:rPr>
      </w:pPr>
      <w:r w:rsidRPr="00612C3F">
        <w:rPr>
          <w:rFonts w:eastAsiaTheme="minorEastAsia"/>
          <w:color w:val="0D0D0D"/>
        </w:rPr>
        <w:t xml:space="preserve">отсутствуют призовые места в олимпиадах и конкурсах по отдельным предметам, </w:t>
      </w:r>
    </w:p>
    <w:p w:rsidR="00612C3F" w:rsidRPr="00612C3F" w:rsidRDefault="00612C3F" w:rsidP="0063033C">
      <w:pPr>
        <w:numPr>
          <w:ilvl w:val="0"/>
          <w:numId w:val="38"/>
        </w:numPr>
        <w:tabs>
          <w:tab w:val="num" w:pos="709"/>
        </w:tabs>
        <w:ind w:left="0" w:firstLine="0"/>
        <w:jc w:val="both"/>
        <w:rPr>
          <w:rFonts w:eastAsiaTheme="minorEastAsia"/>
          <w:color w:val="0D0D0D"/>
        </w:rPr>
      </w:pPr>
      <w:r w:rsidRPr="00612C3F">
        <w:rPr>
          <w:rFonts w:eastAsiaTheme="minorEastAsia"/>
          <w:color w:val="0D0D0D"/>
        </w:rPr>
        <w:t>педагоги испытывают трудности в планировании и прогнозировании деятельности по обеспечению высокого качества образования в условиях введения новых ФГОС,  пр</w:t>
      </w:r>
      <w:r w:rsidRPr="00612C3F">
        <w:rPr>
          <w:rFonts w:eastAsiaTheme="minorEastAsia"/>
          <w:color w:val="0D0D0D"/>
        </w:rPr>
        <w:t>е</w:t>
      </w:r>
      <w:r w:rsidRPr="00612C3F">
        <w:rPr>
          <w:rFonts w:eastAsiaTheme="minorEastAsia"/>
          <w:color w:val="0D0D0D"/>
        </w:rPr>
        <w:t xml:space="preserve">одолении возникающих затруднений в работе, </w:t>
      </w:r>
    </w:p>
    <w:p w:rsidR="00612C3F" w:rsidRPr="00612C3F" w:rsidRDefault="00612C3F" w:rsidP="0063033C">
      <w:pPr>
        <w:numPr>
          <w:ilvl w:val="0"/>
          <w:numId w:val="38"/>
        </w:numPr>
        <w:tabs>
          <w:tab w:val="num" w:pos="709"/>
        </w:tabs>
        <w:ind w:left="0" w:firstLine="0"/>
        <w:jc w:val="both"/>
        <w:rPr>
          <w:rFonts w:eastAsiaTheme="minorEastAsia"/>
          <w:color w:val="0D0D0D"/>
        </w:rPr>
      </w:pPr>
      <w:r w:rsidRPr="00612C3F">
        <w:rPr>
          <w:rFonts w:eastAsiaTheme="minorEastAsia"/>
          <w:color w:val="0D0D0D"/>
        </w:rPr>
        <w:t xml:space="preserve">анализ работы педагогов по самообразованию показал недостаточность </w:t>
      </w:r>
      <w:proofErr w:type="spellStart"/>
      <w:r w:rsidRPr="00612C3F">
        <w:rPr>
          <w:rFonts w:eastAsiaTheme="minorEastAsia"/>
          <w:color w:val="0D0D0D"/>
        </w:rPr>
        <w:t>сформир</w:t>
      </w:r>
      <w:r w:rsidRPr="00612C3F">
        <w:rPr>
          <w:rFonts w:eastAsiaTheme="minorEastAsia"/>
          <w:color w:val="0D0D0D"/>
        </w:rPr>
        <w:t>о</w:t>
      </w:r>
      <w:r w:rsidRPr="00612C3F">
        <w:rPr>
          <w:rFonts w:eastAsiaTheme="minorEastAsia"/>
          <w:color w:val="0D0D0D"/>
        </w:rPr>
        <w:t>ванности</w:t>
      </w:r>
      <w:proofErr w:type="spellEnd"/>
      <w:r w:rsidRPr="00612C3F">
        <w:rPr>
          <w:rFonts w:eastAsiaTheme="minorEastAsia"/>
          <w:color w:val="0D0D0D"/>
        </w:rPr>
        <w:t xml:space="preserve"> навыков   планирования и прогнозирования деятельности по обеспечению выс</w:t>
      </w:r>
      <w:r w:rsidRPr="00612C3F">
        <w:rPr>
          <w:rFonts w:eastAsiaTheme="minorEastAsia"/>
          <w:color w:val="0D0D0D"/>
        </w:rPr>
        <w:t>о</w:t>
      </w:r>
      <w:r w:rsidRPr="00612C3F">
        <w:rPr>
          <w:rFonts w:eastAsiaTheme="minorEastAsia"/>
          <w:color w:val="0D0D0D"/>
        </w:rPr>
        <w:t>кого качества образования, развитию личностных качеств, одарённости обучающихся,  формированию творческой активности личности, преодолению возникающих затруднений в работе. Педагоги испытывают трудности в планировании деятельности в условиях вв</w:t>
      </w:r>
      <w:r w:rsidRPr="00612C3F">
        <w:rPr>
          <w:rFonts w:eastAsiaTheme="minorEastAsia"/>
          <w:color w:val="0D0D0D"/>
        </w:rPr>
        <w:t>е</w:t>
      </w:r>
      <w:r w:rsidRPr="00612C3F">
        <w:rPr>
          <w:rFonts w:eastAsiaTheme="minorEastAsia"/>
          <w:color w:val="0D0D0D"/>
        </w:rPr>
        <w:t xml:space="preserve">дения новых ФГОС НОО и ООО.  </w:t>
      </w:r>
    </w:p>
    <w:p w:rsidR="00612C3F" w:rsidRPr="00612C3F" w:rsidRDefault="00612C3F" w:rsidP="00612C3F">
      <w:pPr>
        <w:jc w:val="both"/>
        <w:rPr>
          <w:rFonts w:eastAsiaTheme="minorEastAsia"/>
          <w:color w:val="0D0D0D"/>
        </w:rPr>
      </w:pPr>
      <w:r w:rsidRPr="00612C3F">
        <w:rPr>
          <w:rFonts w:eastAsiaTheme="minorEastAsia"/>
          <w:color w:val="0D0D0D"/>
        </w:rPr>
        <w:t xml:space="preserve">         В следующем учебном году следует организовать работу временных творческих групп по проблемам, выявленным в результате мониторинга профессиональных затрудн</w:t>
      </w:r>
      <w:r w:rsidRPr="00612C3F">
        <w:rPr>
          <w:rFonts w:eastAsiaTheme="minorEastAsia"/>
          <w:color w:val="0D0D0D"/>
        </w:rPr>
        <w:t>е</w:t>
      </w:r>
      <w:r w:rsidRPr="00612C3F">
        <w:rPr>
          <w:rFonts w:eastAsiaTheme="minorEastAsia"/>
          <w:color w:val="0D0D0D"/>
        </w:rPr>
        <w:t>ний педагогов.</w:t>
      </w:r>
    </w:p>
    <w:p w:rsidR="00612C3F" w:rsidRPr="00612C3F" w:rsidRDefault="00612C3F" w:rsidP="00612C3F">
      <w:pPr>
        <w:jc w:val="both"/>
        <w:rPr>
          <w:rFonts w:eastAsiaTheme="minorEastAsia"/>
          <w:b/>
          <w:color w:val="0D0D0D"/>
        </w:rPr>
      </w:pPr>
      <w:r w:rsidRPr="00612C3F">
        <w:rPr>
          <w:rFonts w:eastAsiaTheme="minorEastAsia"/>
          <w:color w:val="0D0D0D"/>
        </w:rPr>
        <w:t xml:space="preserve">          Анализируя проведенную работу, </w:t>
      </w:r>
      <w:r w:rsidRPr="00612C3F">
        <w:rPr>
          <w:rFonts w:eastAsiaTheme="minorEastAsia"/>
          <w:b/>
          <w:color w:val="0D0D0D"/>
        </w:rPr>
        <w:t>поставленные задачи следует считать выпо</w:t>
      </w:r>
      <w:r w:rsidRPr="00612C3F">
        <w:rPr>
          <w:rFonts w:eastAsiaTheme="minorEastAsia"/>
          <w:b/>
          <w:color w:val="0D0D0D"/>
        </w:rPr>
        <w:t>л</w:t>
      </w:r>
      <w:r w:rsidRPr="00612C3F">
        <w:rPr>
          <w:rFonts w:eastAsiaTheme="minorEastAsia"/>
          <w:b/>
          <w:color w:val="0D0D0D"/>
        </w:rPr>
        <w:t>ненными</w:t>
      </w:r>
      <w:r w:rsidRPr="00612C3F">
        <w:rPr>
          <w:rFonts w:eastAsiaTheme="minorEastAsia"/>
          <w:color w:val="0D0D0D"/>
        </w:rPr>
        <w:t xml:space="preserve">. </w:t>
      </w:r>
      <w:r w:rsidRPr="00612C3F">
        <w:rPr>
          <w:rFonts w:eastAsiaTheme="minorEastAsia"/>
          <w:bCs/>
          <w:color w:val="0D0D0D"/>
        </w:rPr>
        <w:t xml:space="preserve">Работу методического совета следует признать </w:t>
      </w:r>
      <w:r w:rsidRPr="00612C3F">
        <w:rPr>
          <w:rFonts w:eastAsiaTheme="minorEastAsia"/>
          <w:b/>
          <w:bCs/>
          <w:color w:val="0D0D0D"/>
        </w:rPr>
        <w:t>удовлетворительной</w:t>
      </w:r>
      <w:r w:rsidRPr="00612C3F">
        <w:rPr>
          <w:rFonts w:eastAsiaTheme="minorEastAsia"/>
          <w:bCs/>
          <w:color w:val="0D0D0D"/>
        </w:rPr>
        <w:t xml:space="preserve">. </w:t>
      </w:r>
      <w:r w:rsidRPr="00612C3F">
        <w:rPr>
          <w:rFonts w:eastAsiaTheme="minorEastAsia"/>
          <w:color w:val="0D0D0D"/>
        </w:rPr>
        <w:t>На осн</w:t>
      </w:r>
      <w:r w:rsidRPr="00612C3F">
        <w:rPr>
          <w:rFonts w:eastAsiaTheme="minorEastAsia"/>
          <w:color w:val="0D0D0D"/>
        </w:rPr>
        <w:t>о</w:t>
      </w:r>
      <w:r w:rsidRPr="00612C3F">
        <w:rPr>
          <w:rFonts w:eastAsiaTheme="minorEastAsia"/>
          <w:color w:val="0D0D0D"/>
        </w:rPr>
        <w:t xml:space="preserve">ве достигнутых результатов отмечается  положительная динамика развития творческого потенциала учащихся.  </w:t>
      </w:r>
      <w:r w:rsidRPr="00612C3F">
        <w:rPr>
          <w:rFonts w:eastAsiaTheme="minorEastAsia"/>
          <w:b/>
          <w:color w:val="0D0D0D"/>
        </w:rPr>
        <w:t>Таким образом, в школе создаётся среда,  способствующая подготовке учащихся к  активной деятельности в социуме.</w:t>
      </w:r>
    </w:p>
    <w:p w:rsidR="00612C3F" w:rsidRPr="00612C3F" w:rsidRDefault="00612C3F" w:rsidP="00612C3F">
      <w:pPr>
        <w:shd w:val="clear" w:color="auto" w:fill="FFFFFF"/>
        <w:autoSpaceDE w:val="0"/>
        <w:autoSpaceDN w:val="0"/>
        <w:adjustRightInd w:val="0"/>
        <w:jc w:val="both"/>
        <w:rPr>
          <w:color w:val="0D0D0D"/>
        </w:rPr>
      </w:pPr>
      <w:r w:rsidRPr="00612C3F">
        <w:rPr>
          <w:color w:val="0D0D0D"/>
        </w:rPr>
        <w:t xml:space="preserve">           В следующем учебном году предстоит решить следующие </w:t>
      </w:r>
      <w:r w:rsidRPr="00612C3F">
        <w:rPr>
          <w:b/>
          <w:color w:val="0D0D0D"/>
        </w:rPr>
        <w:t>задачи</w:t>
      </w:r>
      <w:r w:rsidRPr="00612C3F">
        <w:rPr>
          <w:color w:val="0D0D0D"/>
        </w:rPr>
        <w:t>:</w:t>
      </w:r>
    </w:p>
    <w:p w:rsidR="00612C3F" w:rsidRPr="00612C3F" w:rsidRDefault="00612C3F" w:rsidP="00612C3F">
      <w:pPr>
        <w:numPr>
          <w:ilvl w:val="0"/>
          <w:numId w:val="43"/>
        </w:numPr>
        <w:shd w:val="clear" w:color="auto" w:fill="FFFFFF"/>
        <w:autoSpaceDE w:val="0"/>
        <w:autoSpaceDN w:val="0"/>
        <w:adjustRightInd w:val="0"/>
        <w:spacing w:after="200" w:line="276" w:lineRule="auto"/>
        <w:ind w:left="0" w:firstLine="0"/>
        <w:contextualSpacing/>
        <w:jc w:val="both"/>
        <w:rPr>
          <w:color w:val="0D0D0D"/>
        </w:rPr>
      </w:pPr>
      <w:r w:rsidRPr="00612C3F">
        <w:rPr>
          <w:color w:val="0D0D0D"/>
        </w:rPr>
        <w:t xml:space="preserve">Сосредотачивать основные усилия  методических объединений </w:t>
      </w:r>
      <w:proofErr w:type="gramStart"/>
      <w:r w:rsidRPr="00612C3F">
        <w:rPr>
          <w:color w:val="0D0D0D"/>
        </w:rPr>
        <w:t>на</w:t>
      </w:r>
      <w:proofErr w:type="gramEnd"/>
      <w:r w:rsidRPr="00612C3F">
        <w:rPr>
          <w:color w:val="0D0D0D"/>
        </w:rPr>
        <w:t>:</w:t>
      </w:r>
    </w:p>
    <w:p w:rsidR="00612C3F" w:rsidRPr="00612C3F" w:rsidRDefault="00612C3F" w:rsidP="00612C3F">
      <w:pPr>
        <w:numPr>
          <w:ilvl w:val="0"/>
          <w:numId w:val="45"/>
        </w:numPr>
        <w:shd w:val="clear" w:color="auto" w:fill="FFFFFF"/>
        <w:autoSpaceDE w:val="0"/>
        <w:autoSpaceDN w:val="0"/>
        <w:adjustRightInd w:val="0"/>
        <w:spacing w:after="200" w:line="276" w:lineRule="auto"/>
        <w:contextualSpacing/>
        <w:jc w:val="both"/>
        <w:rPr>
          <w:color w:val="0D0D0D"/>
        </w:rPr>
      </w:pPr>
      <w:proofErr w:type="gramStart"/>
      <w:r w:rsidRPr="00612C3F">
        <w:rPr>
          <w:color w:val="0D0D0D"/>
        </w:rPr>
        <w:t>создании</w:t>
      </w:r>
      <w:proofErr w:type="gramEnd"/>
      <w:r w:rsidRPr="00612C3F">
        <w:rPr>
          <w:color w:val="0D0D0D"/>
        </w:rPr>
        <w:t xml:space="preserve"> условий для непрерывного профессионального роста педагогических кадров  на основе индивидуальной образовательной траектории в условиях пер</w:t>
      </w:r>
      <w:r w:rsidRPr="00612C3F">
        <w:rPr>
          <w:color w:val="0D0D0D"/>
        </w:rPr>
        <w:t>е</w:t>
      </w:r>
      <w:r w:rsidRPr="00612C3F">
        <w:rPr>
          <w:color w:val="0D0D0D"/>
        </w:rPr>
        <w:t>хода на новые ФГОС  НОО, ООО,</w:t>
      </w:r>
    </w:p>
    <w:p w:rsidR="00612C3F" w:rsidRPr="00612C3F" w:rsidRDefault="00612C3F" w:rsidP="00612C3F">
      <w:pPr>
        <w:numPr>
          <w:ilvl w:val="0"/>
          <w:numId w:val="45"/>
        </w:numPr>
        <w:shd w:val="clear" w:color="auto" w:fill="FFFFFF"/>
        <w:autoSpaceDE w:val="0"/>
        <w:autoSpaceDN w:val="0"/>
        <w:adjustRightInd w:val="0"/>
        <w:spacing w:after="200" w:line="276" w:lineRule="auto"/>
        <w:contextualSpacing/>
        <w:jc w:val="both"/>
        <w:rPr>
          <w:color w:val="0D0D0D"/>
        </w:rPr>
      </w:pPr>
      <w:r w:rsidRPr="00612C3F">
        <w:rPr>
          <w:color w:val="0D0D0D"/>
        </w:rPr>
        <w:t xml:space="preserve">создании методических  условий для перехода начальной и основной школы </w:t>
      </w:r>
      <w:proofErr w:type="gramStart"/>
      <w:r w:rsidRPr="00612C3F">
        <w:rPr>
          <w:color w:val="0D0D0D"/>
        </w:rPr>
        <w:t>на</w:t>
      </w:r>
      <w:proofErr w:type="gramEnd"/>
      <w:r w:rsidRPr="00612C3F">
        <w:rPr>
          <w:color w:val="0D0D0D"/>
        </w:rPr>
        <w:t xml:space="preserve"> новые ФГОС,</w:t>
      </w:r>
    </w:p>
    <w:p w:rsidR="00612C3F" w:rsidRPr="00612C3F" w:rsidRDefault="00612C3F" w:rsidP="00612C3F">
      <w:pPr>
        <w:numPr>
          <w:ilvl w:val="0"/>
          <w:numId w:val="45"/>
        </w:numPr>
        <w:shd w:val="clear" w:color="auto" w:fill="FFFFFF"/>
        <w:autoSpaceDE w:val="0"/>
        <w:autoSpaceDN w:val="0"/>
        <w:adjustRightInd w:val="0"/>
        <w:spacing w:after="200" w:line="276" w:lineRule="auto"/>
        <w:contextualSpacing/>
        <w:jc w:val="both"/>
        <w:rPr>
          <w:color w:val="0D0D0D"/>
        </w:rPr>
      </w:pPr>
      <w:r w:rsidRPr="00612C3F">
        <w:rPr>
          <w:color w:val="0D0D0D"/>
        </w:rPr>
        <w:t>реализации системно-</w:t>
      </w:r>
      <w:proofErr w:type="spellStart"/>
      <w:r w:rsidRPr="00612C3F">
        <w:rPr>
          <w:color w:val="0D0D0D"/>
        </w:rPr>
        <w:t>деятельностного</w:t>
      </w:r>
      <w:proofErr w:type="spellEnd"/>
      <w:r w:rsidRPr="00612C3F">
        <w:rPr>
          <w:color w:val="0D0D0D"/>
        </w:rPr>
        <w:t xml:space="preserve"> подхода в обучении, </w:t>
      </w:r>
    </w:p>
    <w:p w:rsidR="00612C3F" w:rsidRPr="00612C3F" w:rsidRDefault="00612C3F" w:rsidP="00612C3F">
      <w:pPr>
        <w:numPr>
          <w:ilvl w:val="0"/>
          <w:numId w:val="45"/>
        </w:numPr>
        <w:shd w:val="clear" w:color="auto" w:fill="FFFFFF"/>
        <w:autoSpaceDE w:val="0"/>
        <w:autoSpaceDN w:val="0"/>
        <w:adjustRightInd w:val="0"/>
        <w:spacing w:after="200" w:line="276" w:lineRule="auto"/>
        <w:contextualSpacing/>
        <w:jc w:val="both"/>
        <w:rPr>
          <w:color w:val="0D0D0D"/>
        </w:rPr>
      </w:pPr>
      <w:r w:rsidRPr="00612C3F">
        <w:rPr>
          <w:color w:val="0D0D0D"/>
        </w:rPr>
        <w:t xml:space="preserve"> организации деятельности  по формированию и развитию УУД учащихся,</w:t>
      </w:r>
    </w:p>
    <w:p w:rsidR="00612C3F" w:rsidRPr="00612C3F" w:rsidRDefault="00612C3F" w:rsidP="00612C3F">
      <w:pPr>
        <w:numPr>
          <w:ilvl w:val="0"/>
          <w:numId w:val="45"/>
        </w:numPr>
        <w:shd w:val="clear" w:color="auto" w:fill="FFFFFF"/>
        <w:autoSpaceDE w:val="0"/>
        <w:autoSpaceDN w:val="0"/>
        <w:adjustRightInd w:val="0"/>
        <w:spacing w:after="200" w:line="276" w:lineRule="auto"/>
        <w:contextualSpacing/>
        <w:jc w:val="both"/>
        <w:rPr>
          <w:color w:val="0D0D0D"/>
        </w:rPr>
      </w:pPr>
      <w:r w:rsidRPr="00612C3F">
        <w:rPr>
          <w:color w:val="0D0D0D"/>
        </w:rPr>
        <w:t>усилении мотивации для инновационной творческой работы каждого педагога через участие экспериментальной и научно-исследовательской работе на основе индивидуальной образовательной траектории,</w:t>
      </w:r>
    </w:p>
    <w:p w:rsidR="00612C3F" w:rsidRPr="00612C3F" w:rsidRDefault="00612C3F" w:rsidP="00612C3F">
      <w:pPr>
        <w:numPr>
          <w:ilvl w:val="0"/>
          <w:numId w:val="45"/>
        </w:numPr>
        <w:shd w:val="clear" w:color="auto" w:fill="FFFFFF"/>
        <w:autoSpaceDE w:val="0"/>
        <w:autoSpaceDN w:val="0"/>
        <w:adjustRightInd w:val="0"/>
        <w:spacing w:after="200" w:line="276" w:lineRule="auto"/>
        <w:contextualSpacing/>
        <w:jc w:val="both"/>
        <w:rPr>
          <w:color w:val="0D0D0D"/>
        </w:rPr>
      </w:pPr>
      <w:r w:rsidRPr="00612C3F">
        <w:rPr>
          <w:color w:val="0D0D0D"/>
        </w:rPr>
        <w:t>повышении результативности участия педагогов в конкурсах методического м</w:t>
      </w:r>
      <w:r w:rsidRPr="00612C3F">
        <w:rPr>
          <w:color w:val="0D0D0D"/>
        </w:rPr>
        <w:t>а</w:t>
      </w:r>
      <w:r w:rsidRPr="00612C3F">
        <w:rPr>
          <w:color w:val="0D0D0D"/>
        </w:rPr>
        <w:t>стерства различного уровня.</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 xml:space="preserve">2.  Повышать теоретический и практический уровень педагогов </w:t>
      </w:r>
      <w:r w:rsidRPr="00612C3F">
        <w:rPr>
          <w:rFonts w:eastAsiaTheme="minorEastAsia"/>
          <w:color w:val="0D0D0D"/>
          <w:spacing w:val="5"/>
        </w:rPr>
        <w:t xml:space="preserve">по </w:t>
      </w:r>
      <w:r w:rsidRPr="00612C3F">
        <w:rPr>
          <w:rFonts w:eastAsiaTheme="minorEastAsia"/>
          <w:color w:val="0D0D0D"/>
        </w:rPr>
        <w:t>планированию и пр</w:t>
      </w:r>
      <w:r w:rsidRPr="00612C3F">
        <w:rPr>
          <w:rFonts w:eastAsiaTheme="minorEastAsia"/>
          <w:color w:val="0D0D0D"/>
        </w:rPr>
        <w:t>о</w:t>
      </w:r>
      <w:r w:rsidRPr="00612C3F">
        <w:rPr>
          <w:rFonts w:eastAsiaTheme="minorEastAsia"/>
          <w:color w:val="0D0D0D"/>
        </w:rPr>
        <w:t xml:space="preserve">гнозированию   педагогической  деятельности  в рамках </w:t>
      </w:r>
      <w:r w:rsidRPr="00612C3F">
        <w:rPr>
          <w:rFonts w:eastAsiaTheme="minorEastAsia"/>
          <w:color w:val="0D0D0D"/>
          <w:spacing w:val="5"/>
        </w:rPr>
        <w:t xml:space="preserve"> реализации </w:t>
      </w:r>
      <w:r w:rsidRPr="00612C3F">
        <w:rPr>
          <w:rFonts w:eastAsiaTheme="minorEastAsia"/>
          <w:color w:val="0D0D0D"/>
        </w:rPr>
        <w:t xml:space="preserve">новых  ФГОС НОО </w:t>
      </w:r>
      <w:proofErr w:type="gramStart"/>
      <w:r w:rsidRPr="00612C3F">
        <w:rPr>
          <w:rFonts w:eastAsiaTheme="minorEastAsia"/>
          <w:color w:val="0D0D0D"/>
        </w:rPr>
        <w:t>и ООО</w:t>
      </w:r>
      <w:proofErr w:type="gramEnd"/>
      <w:r w:rsidRPr="00612C3F">
        <w:rPr>
          <w:rFonts w:eastAsiaTheme="minorEastAsia"/>
          <w:color w:val="0D0D0D"/>
        </w:rPr>
        <w:t>.</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3.     Обеспечить оптимальный уровень квалификации педагогических кадров, необход</w:t>
      </w:r>
      <w:r w:rsidRPr="00612C3F">
        <w:rPr>
          <w:rFonts w:eastAsiaTheme="minorEastAsia"/>
          <w:color w:val="0D0D0D"/>
        </w:rPr>
        <w:t>и</w:t>
      </w:r>
      <w:r w:rsidRPr="00612C3F">
        <w:rPr>
          <w:rFonts w:eastAsiaTheme="minorEastAsia"/>
          <w:color w:val="0D0D0D"/>
        </w:rPr>
        <w:t>мых для реализации новых ФГОС НОО и ООО через систему повышения квалификации на базе Бел ИРО, РМК, ОУ на основе индивидуальной образовательной траектории.</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 xml:space="preserve">4.     Продолжить работу по обобщению и распространению  передового педагогического опыта по </w:t>
      </w:r>
      <w:r w:rsidRPr="00612C3F">
        <w:rPr>
          <w:rFonts w:eastAsiaTheme="minorEastAsia"/>
          <w:iCs/>
          <w:color w:val="0D0D0D"/>
          <w:spacing w:val="3"/>
        </w:rPr>
        <w:t>подготовке учащихся к деятельности в социуме</w:t>
      </w:r>
      <w:r w:rsidRPr="00612C3F">
        <w:rPr>
          <w:rFonts w:eastAsiaTheme="minorEastAsia"/>
          <w:color w:val="0D0D0D"/>
        </w:rPr>
        <w:t>.</w:t>
      </w:r>
    </w:p>
    <w:p w:rsidR="00612C3F" w:rsidRPr="00612C3F" w:rsidRDefault="00612C3F" w:rsidP="00612C3F">
      <w:pPr>
        <w:shd w:val="clear" w:color="auto" w:fill="FFFFFF"/>
        <w:autoSpaceDE w:val="0"/>
        <w:autoSpaceDN w:val="0"/>
        <w:adjustRightInd w:val="0"/>
        <w:jc w:val="both"/>
        <w:rPr>
          <w:rFonts w:eastAsiaTheme="minorEastAsia"/>
          <w:color w:val="0D0D0D"/>
        </w:rPr>
      </w:pPr>
      <w:r w:rsidRPr="00612C3F">
        <w:rPr>
          <w:rFonts w:eastAsiaTheme="minorEastAsia"/>
          <w:color w:val="0D0D0D"/>
        </w:rPr>
        <w:t xml:space="preserve">5.   Развивать взаимодействия и </w:t>
      </w:r>
      <w:proofErr w:type="spellStart"/>
      <w:r w:rsidRPr="00612C3F">
        <w:rPr>
          <w:rFonts w:eastAsiaTheme="minorEastAsia"/>
          <w:color w:val="0D0D0D"/>
        </w:rPr>
        <w:t>взаимосотрудничество</w:t>
      </w:r>
      <w:proofErr w:type="spellEnd"/>
      <w:r w:rsidRPr="00612C3F">
        <w:rPr>
          <w:rFonts w:eastAsiaTheme="minorEastAsia"/>
          <w:color w:val="0D0D0D"/>
        </w:rPr>
        <w:t xml:space="preserve"> с ВУЗами, научными учреждени</w:t>
      </w:r>
      <w:r w:rsidRPr="00612C3F">
        <w:rPr>
          <w:rFonts w:eastAsiaTheme="minorEastAsia"/>
          <w:color w:val="0D0D0D"/>
        </w:rPr>
        <w:t>я</w:t>
      </w:r>
      <w:r w:rsidRPr="00612C3F">
        <w:rPr>
          <w:rFonts w:eastAsiaTheme="minorEastAsia"/>
          <w:color w:val="0D0D0D"/>
        </w:rPr>
        <w:t>ми, родительской общественностью.</w:t>
      </w:r>
    </w:p>
    <w:p w:rsidR="0014745B" w:rsidRPr="00A65D72" w:rsidRDefault="0014745B" w:rsidP="00EC7A3B">
      <w:pPr>
        <w:pStyle w:val="22"/>
        <w:shd w:val="clear" w:color="auto" w:fill="auto"/>
        <w:spacing w:after="0" w:line="240" w:lineRule="auto"/>
        <w:ind w:firstLine="567"/>
        <w:jc w:val="both"/>
        <w:rPr>
          <w:sz w:val="24"/>
          <w:szCs w:val="24"/>
        </w:rPr>
      </w:pPr>
      <w:r w:rsidRPr="00A65D72">
        <w:rPr>
          <w:sz w:val="24"/>
          <w:szCs w:val="24"/>
        </w:rPr>
        <w:lastRenderedPageBreak/>
        <w:t>В 2019 году учителями начальных классов подготовлены и проведены открытые уроки и занятия по внеурочной деятельности в рамках Краевого практико-ориентированного семинара «Методы и приёмы формирования основ экологической гр</w:t>
      </w:r>
      <w:r w:rsidRPr="00A65D72">
        <w:rPr>
          <w:sz w:val="24"/>
          <w:szCs w:val="24"/>
        </w:rPr>
        <w:t>а</w:t>
      </w:r>
      <w:r w:rsidRPr="00A65D72">
        <w:rPr>
          <w:sz w:val="24"/>
          <w:szCs w:val="24"/>
        </w:rPr>
        <w:t>мотности младших школьников в урочной и неурочной деятельности».</w:t>
      </w:r>
    </w:p>
    <w:p w:rsidR="0014745B" w:rsidRPr="00A65D72" w:rsidRDefault="00903B94" w:rsidP="00EC7A3B">
      <w:pPr>
        <w:pStyle w:val="22"/>
        <w:shd w:val="clear" w:color="auto" w:fill="auto"/>
        <w:spacing w:after="0" w:line="240" w:lineRule="auto"/>
        <w:ind w:firstLine="0"/>
        <w:jc w:val="both"/>
        <w:rPr>
          <w:sz w:val="24"/>
          <w:szCs w:val="24"/>
        </w:rPr>
      </w:pPr>
      <w:r>
        <w:rPr>
          <w:sz w:val="24"/>
          <w:szCs w:val="24"/>
        </w:rPr>
        <w:t xml:space="preserve">         </w:t>
      </w:r>
      <w:r w:rsidR="0014745B" w:rsidRPr="00A65D72">
        <w:rPr>
          <w:sz w:val="24"/>
          <w:szCs w:val="24"/>
        </w:rPr>
        <w:t>Самообразование - главный и наиболее доступный источник знаний. До недавнего времени педагоги разрабатывали план работы над темой самообразования. Выбор темы основывался на оценке деятельности педагога, видении каждым своих личностных и пр</w:t>
      </w:r>
      <w:r w:rsidR="0014745B" w:rsidRPr="00A65D72">
        <w:rPr>
          <w:sz w:val="24"/>
          <w:szCs w:val="24"/>
        </w:rPr>
        <w:t>о</w:t>
      </w:r>
      <w:r w:rsidR="0014745B" w:rsidRPr="00A65D72">
        <w:rPr>
          <w:sz w:val="24"/>
          <w:szCs w:val="24"/>
        </w:rPr>
        <w:t>фессиональных проблем, умении корректно формулировать цели и последовательно их решать, умении проектировать и контролировать свою деятельность. Но план отражал лишь одну сторону работы учителя.</w:t>
      </w:r>
    </w:p>
    <w:p w:rsidR="0014745B" w:rsidRPr="00A65D72" w:rsidRDefault="0014745B" w:rsidP="00EC7A3B">
      <w:pPr>
        <w:pStyle w:val="22"/>
        <w:shd w:val="clear" w:color="auto" w:fill="auto"/>
        <w:spacing w:after="0" w:line="240" w:lineRule="auto"/>
        <w:ind w:firstLine="0"/>
        <w:jc w:val="both"/>
        <w:rPr>
          <w:sz w:val="24"/>
          <w:szCs w:val="24"/>
        </w:rPr>
      </w:pPr>
      <w:r w:rsidRPr="00A65D72">
        <w:rPr>
          <w:sz w:val="24"/>
          <w:szCs w:val="24"/>
        </w:rPr>
        <w:t>Особую роль в процессе профессионального самосовершенствования педагога играет его инновационная деятельность. В связи с этим становление готовности педагога к ней явл</w:t>
      </w:r>
      <w:r w:rsidRPr="00A65D72">
        <w:rPr>
          <w:sz w:val="24"/>
          <w:szCs w:val="24"/>
        </w:rPr>
        <w:t>я</w:t>
      </w:r>
      <w:r w:rsidRPr="00A65D72">
        <w:rPr>
          <w:sz w:val="24"/>
          <w:szCs w:val="24"/>
        </w:rPr>
        <w:t>ется важнейшим условием его профессионального развития. Если педагогу, работающему в традиционной системе, достаточно владеть педагогической техникой, т.е. системой об</w:t>
      </w:r>
      <w:r w:rsidRPr="00A65D72">
        <w:rPr>
          <w:sz w:val="24"/>
          <w:szCs w:val="24"/>
        </w:rPr>
        <w:t>у</w:t>
      </w:r>
      <w:r w:rsidRPr="00A65D72">
        <w:rPr>
          <w:sz w:val="24"/>
          <w:szCs w:val="24"/>
        </w:rPr>
        <w:t>чающих умений, позволяющих ему осуществлять учебно-воспитательную деятельность на профессиональном уровне и добиваться более или менее успешного обучения, то для п</w:t>
      </w:r>
      <w:r w:rsidRPr="00A65D72">
        <w:rPr>
          <w:sz w:val="24"/>
          <w:szCs w:val="24"/>
        </w:rPr>
        <w:t>е</w:t>
      </w:r>
      <w:r w:rsidRPr="00A65D72">
        <w:rPr>
          <w:sz w:val="24"/>
          <w:szCs w:val="24"/>
        </w:rPr>
        <w:t>рехода в инновационный режим определяющей является готовность педагога к инновац</w:t>
      </w:r>
      <w:r w:rsidRPr="00A65D72">
        <w:rPr>
          <w:sz w:val="24"/>
          <w:szCs w:val="24"/>
        </w:rPr>
        <w:t>и</w:t>
      </w:r>
      <w:r w:rsidRPr="00A65D72">
        <w:rPr>
          <w:sz w:val="24"/>
          <w:szCs w:val="24"/>
        </w:rPr>
        <w:t>ям.</w:t>
      </w:r>
    </w:p>
    <w:p w:rsidR="0014745B" w:rsidRPr="00A65D72" w:rsidRDefault="0014745B" w:rsidP="00EC7A3B">
      <w:pPr>
        <w:pStyle w:val="22"/>
        <w:shd w:val="clear" w:color="auto" w:fill="auto"/>
        <w:spacing w:after="0" w:line="240" w:lineRule="auto"/>
        <w:ind w:firstLine="567"/>
        <w:jc w:val="both"/>
        <w:rPr>
          <w:sz w:val="24"/>
          <w:szCs w:val="24"/>
        </w:rPr>
      </w:pPr>
      <w:r w:rsidRPr="00A65D72">
        <w:rPr>
          <w:sz w:val="24"/>
          <w:szCs w:val="24"/>
        </w:rPr>
        <w:t>В целом следует отметить, что коллектив школы достаточно адекватно восприним</w:t>
      </w:r>
      <w:r w:rsidRPr="00A65D72">
        <w:rPr>
          <w:sz w:val="24"/>
          <w:szCs w:val="24"/>
        </w:rPr>
        <w:t>а</w:t>
      </w:r>
      <w:r w:rsidRPr="00A65D72">
        <w:rPr>
          <w:sz w:val="24"/>
          <w:szCs w:val="24"/>
        </w:rPr>
        <w:t>ет необходимость внедрения инновационных процессов, не следует за ними вслепую, взвешивает все за и против внедрения нового. Этому в полной мере способствует ст</w:t>
      </w:r>
      <w:r w:rsidRPr="00A65D72">
        <w:rPr>
          <w:sz w:val="24"/>
          <w:szCs w:val="24"/>
        </w:rPr>
        <w:t>а</w:t>
      </w:r>
      <w:r w:rsidRPr="00A65D72">
        <w:rPr>
          <w:sz w:val="24"/>
          <w:szCs w:val="24"/>
        </w:rPr>
        <w:t>бильность педагогического коллектива, высокий уровень квалификации кадров, эффе</w:t>
      </w:r>
      <w:r w:rsidRPr="00A65D72">
        <w:rPr>
          <w:sz w:val="24"/>
          <w:szCs w:val="24"/>
        </w:rPr>
        <w:t>к</w:t>
      </w:r>
      <w:r w:rsidRPr="00A65D72">
        <w:rPr>
          <w:sz w:val="24"/>
          <w:szCs w:val="24"/>
        </w:rPr>
        <w:t>тивная управленческая поддержка инновационных процессов в школе, достаточная теор</w:t>
      </w:r>
      <w:r w:rsidRPr="00A65D72">
        <w:rPr>
          <w:sz w:val="24"/>
          <w:szCs w:val="24"/>
        </w:rPr>
        <w:t>е</w:t>
      </w:r>
      <w:r w:rsidRPr="00A65D72">
        <w:rPr>
          <w:sz w:val="24"/>
          <w:szCs w:val="24"/>
        </w:rPr>
        <w:t>тическая и практическая подготовка педагогов школы по вопросам инновационной де</w:t>
      </w:r>
      <w:r w:rsidRPr="00A65D72">
        <w:rPr>
          <w:sz w:val="24"/>
          <w:szCs w:val="24"/>
        </w:rPr>
        <w:t>я</w:t>
      </w:r>
      <w:r w:rsidRPr="00A65D72">
        <w:rPr>
          <w:sz w:val="24"/>
          <w:szCs w:val="24"/>
        </w:rPr>
        <w:t>тельности. Тем не менее, сегодня управленческая команда должна успешно решить и сл</w:t>
      </w:r>
      <w:r w:rsidRPr="00A65D72">
        <w:rPr>
          <w:sz w:val="24"/>
          <w:szCs w:val="24"/>
        </w:rPr>
        <w:t>е</w:t>
      </w:r>
      <w:r w:rsidRPr="00A65D72">
        <w:rPr>
          <w:sz w:val="24"/>
          <w:szCs w:val="24"/>
        </w:rPr>
        <w:t>дующие задачи:</w:t>
      </w:r>
    </w:p>
    <w:p w:rsidR="0014745B" w:rsidRPr="00A65D72" w:rsidRDefault="0014745B" w:rsidP="00EC7A3B">
      <w:pPr>
        <w:pStyle w:val="22"/>
        <w:numPr>
          <w:ilvl w:val="0"/>
          <w:numId w:val="9"/>
        </w:numPr>
        <w:shd w:val="clear" w:color="auto" w:fill="auto"/>
        <w:tabs>
          <w:tab w:val="left" w:pos="302"/>
        </w:tabs>
        <w:spacing w:after="0" w:line="240" w:lineRule="auto"/>
        <w:ind w:firstLine="0"/>
        <w:jc w:val="both"/>
        <w:rPr>
          <w:sz w:val="24"/>
          <w:szCs w:val="24"/>
        </w:rPr>
      </w:pPr>
      <w:r w:rsidRPr="00A65D72">
        <w:rPr>
          <w:sz w:val="24"/>
          <w:szCs w:val="24"/>
        </w:rPr>
        <w:t>создать систему мотивации и стимулирования участников инновационных процессов;</w:t>
      </w:r>
    </w:p>
    <w:p w:rsidR="0014745B" w:rsidRPr="00A65D72" w:rsidRDefault="0014745B" w:rsidP="00EC7A3B">
      <w:pPr>
        <w:pStyle w:val="22"/>
        <w:shd w:val="clear" w:color="auto" w:fill="auto"/>
        <w:spacing w:after="0" w:line="240" w:lineRule="auto"/>
        <w:ind w:firstLine="0"/>
        <w:jc w:val="both"/>
        <w:rPr>
          <w:sz w:val="24"/>
          <w:szCs w:val="24"/>
        </w:rPr>
      </w:pPr>
      <w:r w:rsidRPr="00A65D72">
        <w:rPr>
          <w:sz w:val="24"/>
          <w:szCs w:val="24"/>
        </w:rPr>
        <w:t>- обеспечить эффективное методическое сопровождение деятельности педагогов, внедр</w:t>
      </w:r>
      <w:r w:rsidRPr="00A65D72">
        <w:rPr>
          <w:sz w:val="24"/>
          <w:szCs w:val="24"/>
        </w:rPr>
        <w:t>я</w:t>
      </w:r>
      <w:r w:rsidRPr="00A65D72">
        <w:rPr>
          <w:sz w:val="24"/>
          <w:szCs w:val="24"/>
        </w:rPr>
        <w:t>ющих инновации.</w:t>
      </w:r>
    </w:p>
    <w:p w:rsidR="0014745B" w:rsidRPr="00A65D72" w:rsidRDefault="0014745B" w:rsidP="00EC7A3B">
      <w:pPr>
        <w:pStyle w:val="22"/>
        <w:shd w:val="clear" w:color="auto" w:fill="auto"/>
        <w:tabs>
          <w:tab w:val="left" w:pos="6427"/>
        </w:tabs>
        <w:spacing w:after="0" w:line="240" w:lineRule="auto"/>
        <w:ind w:firstLine="567"/>
        <w:jc w:val="both"/>
        <w:rPr>
          <w:sz w:val="24"/>
          <w:szCs w:val="24"/>
        </w:rPr>
      </w:pPr>
      <w:r w:rsidRPr="00A65D72">
        <w:rPr>
          <w:sz w:val="24"/>
          <w:szCs w:val="24"/>
        </w:rPr>
        <w:t>Инновационная деятельность педагогов в 2019 году в школе представлена следу</w:t>
      </w:r>
      <w:r w:rsidRPr="00A65D72">
        <w:rPr>
          <w:sz w:val="24"/>
          <w:szCs w:val="24"/>
        </w:rPr>
        <w:t>ю</w:t>
      </w:r>
      <w:r w:rsidRPr="00A65D72">
        <w:rPr>
          <w:sz w:val="24"/>
          <w:szCs w:val="24"/>
        </w:rPr>
        <w:t>щими направлениями: апробация учебников нового поколения, внедрение ФГОС НОО, ООО, ФГОС НОО ОВЗ, освоение современных педагогических технологий, социальное проектирование, создание индивидуальных педагогических проектов, работа в инклюзи</w:t>
      </w:r>
      <w:r w:rsidRPr="00A65D72">
        <w:rPr>
          <w:sz w:val="24"/>
          <w:szCs w:val="24"/>
        </w:rPr>
        <w:t>в</w:t>
      </w:r>
      <w:r w:rsidRPr="00A65D72">
        <w:rPr>
          <w:sz w:val="24"/>
          <w:szCs w:val="24"/>
        </w:rPr>
        <w:t>ных классах. Одним из путей развития профессиональной компетентности педагога явл</w:t>
      </w:r>
      <w:r w:rsidRPr="00A65D72">
        <w:rPr>
          <w:sz w:val="24"/>
          <w:szCs w:val="24"/>
        </w:rPr>
        <w:t>я</w:t>
      </w:r>
      <w:r w:rsidRPr="00A65D72">
        <w:rPr>
          <w:sz w:val="24"/>
          <w:szCs w:val="24"/>
        </w:rPr>
        <w:t>ется его участие в конкурсах профессионального мастерства.</w:t>
      </w:r>
    </w:p>
    <w:p w:rsidR="0014745B" w:rsidRPr="00A65D72" w:rsidRDefault="0014745B" w:rsidP="00EC7A3B">
      <w:pPr>
        <w:pStyle w:val="22"/>
        <w:shd w:val="clear" w:color="auto" w:fill="auto"/>
        <w:spacing w:after="0" w:line="240" w:lineRule="auto"/>
        <w:ind w:firstLine="567"/>
        <w:jc w:val="both"/>
        <w:rPr>
          <w:sz w:val="24"/>
          <w:szCs w:val="24"/>
        </w:rPr>
      </w:pPr>
      <w:r w:rsidRPr="00A65D72">
        <w:rPr>
          <w:sz w:val="24"/>
          <w:szCs w:val="24"/>
        </w:rPr>
        <w:t>Показателем творческой деятельности педагогов, механизмом совершенствования управления качеством образования является аттестация педагогических работников. Уч</w:t>
      </w:r>
      <w:r w:rsidRPr="00A65D72">
        <w:rPr>
          <w:sz w:val="24"/>
          <w:szCs w:val="24"/>
        </w:rPr>
        <w:t>и</w:t>
      </w:r>
      <w:r w:rsidRPr="00A65D72">
        <w:rPr>
          <w:sz w:val="24"/>
          <w:szCs w:val="24"/>
        </w:rPr>
        <w:t>теля проходят процедуру аттестации согласно перспективному плану. В связи с изменен</w:t>
      </w:r>
      <w:r w:rsidRPr="00A65D72">
        <w:rPr>
          <w:sz w:val="24"/>
          <w:szCs w:val="24"/>
        </w:rPr>
        <w:t>и</w:t>
      </w:r>
      <w:r w:rsidRPr="00A65D72">
        <w:rPr>
          <w:sz w:val="24"/>
          <w:szCs w:val="24"/>
        </w:rPr>
        <w:t xml:space="preserve">ем порядка аттестации проведена серия </w:t>
      </w:r>
      <w:proofErr w:type="spellStart"/>
      <w:r w:rsidRPr="00A65D72">
        <w:rPr>
          <w:sz w:val="24"/>
          <w:szCs w:val="24"/>
        </w:rPr>
        <w:t>инструктивно</w:t>
      </w:r>
      <w:r w:rsidRPr="00A65D72">
        <w:rPr>
          <w:sz w:val="24"/>
          <w:szCs w:val="24"/>
        </w:rPr>
        <w:softHyphen/>
        <w:t>методических</w:t>
      </w:r>
      <w:proofErr w:type="spellEnd"/>
      <w:r w:rsidRPr="00A65D72">
        <w:rPr>
          <w:sz w:val="24"/>
          <w:szCs w:val="24"/>
        </w:rPr>
        <w:t xml:space="preserve"> совещаний по озн</w:t>
      </w:r>
      <w:r w:rsidRPr="00A65D72">
        <w:rPr>
          <w:sz w:val="24"/>
          <w:szCs w:val="24"/>
        </w:rPr>
        <w:t>а</w:t>
      </w:r>
      <w:r w:rsidRPr="00A65D72">
        <w:rPr>
          <w:sz w:val="24"/>
          <w:szCs w:val="24"/>
        </w:rPr>
        <w:t xml:space="preserve">комлению педагогов школы с </w:t>
      </w:r>
      <w:proofErr w:type="spellStart"/>
      <w:r w:rsidRPr="00A65D72">
        <w:rPr>
          <w:sz w:val="24"/>
          <w:szCs w:val="24"/>
        </w:rPr>
        <w:t>нормативно</w:t>
      </w:r>
      <w:r w:rsidRPr="00A65D72">
        <w:rPr>
          <w:sz w:val="24"/>
          <w:szCs w:val="24"/>
        </w:rPr>
        <w:softHyphen/>
        <w:t>правовой</w:t>
      </w:r>
      <w:proofErr w:type="spellEnd"/>
      <w:r w:rsidRPr="00A65D72">
        <w:rPr>
          <w:sz w:val="24"/>
          <w:szCs w:val="24"/>
        </w:rPr>
        <w:t xml:space="preserve"> базой, регламентирующей новый п</w:t>
      </w:r>
      <w:r w:rsidRPr="00A65D72">
        <w:rPr>
          <w:sz w:val="24"/>
          <w:szCs w:val="24"/>
        </w:rPr>
        <w:t>о</w:t>
      </w:r>
      <w:r w:rsidRPr="00A65D72">
        <w:rPr>
          <w:sz w:val="24"/>
          <w:szCs w:val="24"/>
        </w:rPr>
        <w:t>рядок аттестации на первую и высшую квалификационные категории; проведены индив</w:t>
      </w:r>
      <w:r w:rsidRPr="00A65D72">
        <w:rPr>
          <w:sz w:val="24"/>
          <w:szCs w:val="24"/>
        </w:rPr>
        <w:t>и</w:t>
      </w:r>
      <w:r w:rsidRPr="00A65D72">
        <w:rPr>
          <w:sz w:val="24"/>
          <w:szCs w:val="24"/>
        </w:rPr>
        <w:t>дуальные и групповые консультации по вопросам заполнения электронного портфолио педагога.</w:t>
      </w:r>
    </w:p>
    <w:p w:rsidR="0014745B" w:rsidRDefault="0014745B" w:rsidP="00EC7A3B">
      <w:pPr>
        <w:pStyle w:val="22"/>
        <w:shd w:val="clear" w:color="auto" w:fill="auto"/>
        <w:spacing w:after="0" w:line="240" w:lineRule="auto"/>
        <w:ind w:firstLine="567"/>
        <w:rPr>
          <w:sz w:val="24"/>
          <w:szCs w:val="24"/>
        </w:rPr>
      </w:pPr>
      <w:r w:rsidRPr="00A65D72">
        <w:rPr>
          <w:sz w:val="24"/>
          <w:szCs w:val="24"/>
        </w:rPr>
        <w:t>Развитие профессиональной компетентности учителей, создание условий для ст</w:t>
      </w:r>
      <w:r w:rsidRPr="00A65D72">
        <w:rPr>
          <w:sz w:val="24"/>
          <w:szCs w:val="24"/>
        </w:rPr>
        <w:t>а</w:t>
      </w:r>
      <w:r w:rsidRPr="00A65D72">
        <w:rPr>
          <w:sz w:val="24"/>
          <w:szCs w:val="24"/>
        </w:rPr>
        <w:t>новления творчески мыслящей личности учащегося - проблема, оказывающая непосре</w:t>
      </w:r>
      <w:r w:rsidRPr="00A65D72">
        <w:rPr>
          <w:sz w:val="24"/>
          <w:szCs w:val="24"/>
        </w:rPr>
        <w:t>д</w:t>
      </w:r>
      <w:r w:rsidRPr="00A65D72">
        <w:rPr>
          <w:sz w:val="24"/>
          <w:szCs w:val="24"/>
        </w:rPr>
        <w:t>ственное влияние на успешное функционирование школы.</w:t>
      </w:r>
    </w:p>
    <w:p w:rsidR="009361F7" w:rsidRPr="00A65D72" w:rsidRDefault="009361F7" w:rsidP="00EC7A3B">
      <w:pPr>
        <w:pStyle w:val="22"/>
        <w:shd w:val="clear" w:color="auto" w:fill="auto"/>
        <w:spacing w:after="0" w:line="240" w:lineRule="auto"/>
        <w:ind w:firstLine="0"/>
        <w:rPr>
          <w:sz w:val="24"/>
          <w:szCs w:val="24"/>
        </w:rPr>
      </w:pPr>
    </w:p>
    <w:p w:rsidR="0014745B" w:rsidRPr="00D747F5" w:rsidRDefault="0014745B" w:rsidP="00EC7A3B">
      <w:pPr>
        <w:pStyle w:val="22"/>
        <w:numPr>
          <w:ilvl w:val="1"/>
          <w:numId w:val="11"/>
        </w:numPr>
        <w:shd w:val="clear" w:color="auto" w:fill="auto"/>
        <w:tabs>
          <w:tab w:val="left" w:pos="4271"/>
          <w:tab w:val="left" w:pos="6013"/>
        </w:tabs>
        <w:spacing w:after="0" w:line="240" w:lineRule="auto"/>
        <w:jc w:val="center"/>
        <w:rPr>
          <w:rStyle w:val="23"/>
          <w:sz w:val="24"/>
          <w:szCs w:val="24"/>
        </w:rPr>
      </w:pPr>
      <w:r w:rsidRPr="00D747F5">
        <w:rPr>
          <w:rStyle w:val="23"/>
          <w:sz w:val="24"/>
          <w:szCs w:val="24"/>
        </w:rPr>
        <w:t>Учебно-методическое обеспечение</w:t>
      </w:r>
    </w:p>
    <w:p w:rsidR="0014745B" w:rsidRPr="00A65D72" w:rsidRDefault="00903B94" w:rsidP="00EC7A3B">
      <w:pPr>
        <w:pStyle w:val="22"/>
        <w:shd w:val="clear" w:color="auto" w:fill="auto"/>
        <w:tabs>
          <w:tab w:val="left" w:pos="4271"/>
          <w:tab w:val="left" w:pos="6013"/>
        </w:tabs>
        <w:spacing w:after="0" w:line="240" w:lineRule="auto"/>
        <w:ind w:firstLine="567"/>
        <w:jc w:val="both"/>
        <w:rPr>
          <w:sz w:val="24"/>
          <w:szCs w:val="24"/>
        </w:rPr>
      </w:pPr>
      <w:r>
        <w:rPr>
          <w:sz w:val="24"/>
          <w:szCs w:val="24"/>
        </w:rPr>
        <w:t xml:space="preserve">  </w:t>
      </w:r>
      <w:r w:rsidR="0014745B" w:rsidRPr="00A65D72">
        <w:rPr>
          <w:sz w:val="24"/>
          <w:szCs w:val="24"/>
        </w:rPr>
        <w:t>По всем предметам учебного плана в 2019 году разработаны рабочие программы. Рабочие программы рассмотрены на заседаниях школьных методических объединений и утверждены директором школы. Структура рабочих программ соответствует требованиям федеральных государстве</w:t>
      </w:r>
      <w:r w:rsidR="00EC7A3B">
        <w:rPr>
          <w:sz w:val="24"/>
          <w:szCs w:val="24"/>
        </w:rPr>
        <w:t xml:space="preserve">нных образовательных стандартов начального </w:t>
      </w:r>
      <w:r w:rsidR="0014745B" w:rsidRPr="00A65D72">
        <w:rPr>
          <w:sz w:val="24"/>
          <w:szCs w:val="24"/>
        </w:rPr>
        <w:t>общего, основ</w:t>
      </w:r>
      <w:r w:rsidR="00EC7A3B">
        <w:rPr>
          <w:sz w:val="24"/>
          <w:szCs w:val="24"/>
        </w:rPr>
        <w:t>н</w:t>
      </w:r>
      <w:r w:rsidR="00EC7A3B">
        <w:rPr>
          <w:sz w:val="24"/>
          <w:szCs w:val="24"/>
        </w:rPr>
        <w:t>о</w:t>
      </w:r>
      <w:r w:rsidR="00EC7A3B">
        <w:rPr>
          <w:sz w:val="24"/>
          <w:szCs w:val="24"/>
        </w:rPr>
        <w:t xml:space="preserve">го </w:t>
      </w:r>
      <w:r w:rsidR="0014745B" w:rsidRPr="00A65D72">
        <w:rPr>
          <w:sz w:val="24"/>
          <w:szCs w:val="24"/>
        </w:rPr>
        <w:t>общего, государственных образовательных стандартов основного общего, среднего общего образования.</w:t>
      </w:r>
    </w:p>
    <w:p w:rsidR="0014745B" w:rsidRPr="00A65D72" w:rsidRDefault="00EC7A3B" w:rsidP="00EC7A3B">
      <w:pPr>
        <w:pStyle w:val="22"/>
        <w:shd w:val="clear" w:color="auto" w:fill="auto"/>
        <w:spacing w:after="0" w:line="240" w:lineRule="auto"/>
        <w:ind w:firstLine="709"/>
        <w:jc w:val="both"/>
        <w:rPr>
          <w:sz w:val="24"/>
          <w:szCs w:val="24"/>
        </w:rPr>
      </w:pPr>
      <w:r>
        <w:rPr>
          <w:sz w:val="24"/>
          <w:szCs w:val="24"/>
        </w:rPr>
        <w:t xml:space="preserve">   </w:t>
      </w:r>
      <w:r w:rsidR="0014745B" w:rsidRPr="00A65D72">
        <w:rPr>
          <w:sz w:val="24"/>
          <w:szCs w:val="24"/>
        </w:rPr>
        <w:t>Преподавание всех учебных дисциплин обеспечено учебно-методическими ко</w:t>
      </w:r>
      <w:r w:rsidR="0014745B" w:rsidRPr="00A65D72">
        <w:rPr>
          <w:sz w:val="24"/>
          <w:szCs w:val="24"/>
        </w:rPr>
        <w:t>м</w:t>
      </w:r>
      <w:r w:rsidR="0014745B" w:rsidRPr="00A65D72">
        <w:rPr>
          <w:sz w:val="24"/>
          <w:szCs w:val="24"/>
        </w:rPr>
        <w:lastRenderedPageBreak/>
        <w:t>плексами.</w:t>
      </w:r>
    </w:p>
    <w:p w:rsidR="00EC7A3B" w:rsidRDefault="00EC7A3B" w:rsidP="00EC7A3B">
      <w:pPr>
        <w:pStyle w:val="12"/>
        <w:keepNext/>
        <w:keepLines/>
        <w:shd w:val="clear" w:color="auto" w:fill="auto"/>
        <w:spacing w:before="0" w:line="240" w:lineRule="auto"/>
        <w:rPr>
          <w:sz w:val="24"/>
          <w:szCs w:val="24"/>
        </w:rPr>
      </w:pPr>
      <w:bookmarkStart w:id="12" w:name="bookmark18"/>
    </w:p>
    <w:p w:rsidR="0014745B" w:rsidRPr="00D747F5" w:rsidRDefault="00EC7A3B" w:rsidP="00EC7A3B">
      <w:pPr>
        <w:pStyle w:val="12"/>
        <w:keepNext/>
        <w:keepLines/>
        <w:numPr>
          <w:ilvl w:val="1"/>
          <w:numId w:val="11"/>
        </w:numPr>
        <w:shd w:val="clear" w:color="auto" w:fill="auto"/>
        <w:tabs>
          <w:tab w:val="left" w:pos="3119"/>
        </w:tabs>
        <w:spacing w:before="0" w:line="240" w:lineRule="auto"/>
        <w:jc w:val="center"/>
        <w:rPr>
          <w:sz w:val="24"/>
          <w:szCs w:val="24"/>
        </w:rPr>
      </w:pPr>
      <w:r>
        <w:rPr>
          <w:bCs w:val="0"/>
          <w:sz w:val="24"/>
          <w:szCs w:val="24"/>
        </w:rPr>
        <w:t xml:space="preserve"> </w:t>
      </w:r>
      <w:r w:rsidR="0014745B" w:rsidRPr="00D747F5">
        <w:rPr>
          <w:bCs w:val="0"/>
          <w:sz w:val="24"/>
          <w:szCs w:val="24"/>
        </w:rPr>
        <w:t>Анализ работы библиотеки</w:t>
      </w:r>
      <w:bookmarkEnd w:id="12"/>
    </w:p>
    <w:p w:rsidR="0014745B" w:rsidRPr="00A65D72" w:rsidRDefault="0014745B" w:rsidP="00EC7A3B">
      <w:pPr>
        <w:pStyle w:val="22"/>
        <w:shd w:val="clear" w:color="auto" w:fill="auto"/>
        <w:spacing w:after="0" w:line="240" w:lineRule="auto"/>
        <w:ind w:firstLine="709"/>
        <w:jc w:val="both"/>
        <w:rPr>
          <w:sz w:val="24"/>
          <w:szCs w:val="24"/>
        </w:rPr>
      </w:pPr>
      <w:r w:rsidRPr="00A65D72">
        <w:rPr>
          <w:sz w:val="24"/>
          <w:szCs w:val="24"/>
        </w:rPr>
        <w:t>Библиотека открыта для читателей в течение всего рабочего дня. Атмосфера в би</w:t>
      </w:r>
      <w:r w:rsidRPr="00A65D72">
        <w:rPr>
          <w:sz w:val="24"/>
          <w:szCs w:val="24"/>
        </w:rPr>
        <w:t>б</w:t>
      </w:r>
      <w:r w:rsidRPr="00A65D72">
        <w:rPr>
          <w:sz w:val="24"/>
          <w:szCs w:val="24"/>
        </w:rPr>
        <w:t>лиотеке доброжелательная. Библиотекарь постоянно изучает фонд и периодическую п</w:t>
      </w:r>
      <w:r w:rsidRPr="00A65D72">
        <w:rPr>
          <w:sz w:val="24"/>
          <w:szCs w:val="24"/>
        </w:rPr>
        <w:t>е</w:t>
      </w:r>
      <w:r w:rsidRPr="00A65D72">
        <w:rPr>
          <w:sz w:val="24"/>
          <w:szCs w:val="24"/>
        </w:rPr>
        <w:t>чать, чтобы своевременно выполнять запросы читателей и информировать учащихся и учителей с материалами по разным темам. Библиотекарь старается соответствовать в св</w:t>
      </w:r>
      <w:r w:rsidRPr="00A65D72">
        <w:rPr>
          <w:sz w:val="24"/>
          <w:szCs w:val="24"/>
        </w:rPr>
        <w:t>о</w:t>
      </w:r>
      <w:r w:rsidRPr="00A65D72">
        <w:rPr>
          <w:sz w:val="24"/>
          <w:szCs w:val="24"/>
        </w:rPr>
        <w:t>ей работе современным требованиям и ведет определенную работу по продвижению чт</w:t>
      </w:r>
      <w:r w:rsidRPr="00A65D72">
        <w:rPr>
          <w:sz w:val="24"/>
          <w:szCs w:val="24"/>
        </w:rPr>
        <w:t>е</w:t>
      </w:r>
      <w:r w:rsidRPr="00A65D72">
        <w:rPr>
          <w:sz w:val="24"/>
          <w:szCs w:val="24"/>
        </w:rPr>
        <w:t>ния интересных книг для нынешних школьников. Нужный материал помогает найти в И</w:t>
      </w:r>
      <w:r w:rsidRPr="00A65D72">
        <w:rPr>
          <w:sz w:val="24"/>
          <w:szCs w:val="24"/>
        </w:rPr>
        <w:t>н</w:t>
      </w:r>
      <w:r w:rsidRPr="00A65D72">
        <w:rPr>
          <w:sz w:val="24"/>
          <w:szCs w:val="24"/>
        </w:rPr>
        <w:t>тернете.</w:t>
      </w:r>
    </w:p>
    <w:p w:rsidR="0014745B" w:rsidRPr="00A65D72" w:rsidRDefault="0014745B" w:rsidP="00EC7A3B">
      <w:pPr>
        <w:pStyle w:val="22"/>
        <w:shd w:val="clear" w:color="auto" w:fill="auto"/>
        <w:spacing w:after="0" w:line="240" w:lineRule="auto"/>
        <w:ind w:firstLine="709"/>
        <w:jc w:val="both"/>
        <w:rPr>
          <w:sz w:val="24"/>
          <w:szCs w:val="24"/>
        </w:rPr>
      </w:pPr>
      <w:r w:rsidRPr="00A65D72">
        <w:rPr>
          <w:sz w:val="24"/>
          <w:szCs w:val="24"/>
        </w:rPr>
        <w:t>Для привлечения читателей, а так же демонстрации библиотечного фонда, в 2018 году были организованы следующие тематические выставки:</w:t>
      </w:r>
    </w:p>
    <w:p w:rsidR="0014745B" w:rsidRPr="00A65D72" w:rsidRDefault="0014745B" w:rsidP="00EC7A3B">
      <w:pPr>
        <w:pStyle w:val="22"/>
        <w:shd w:val="clear" w:color="auto" w:fill="auto"/>
        <w:spacing w:after="0" w:line="240" w:lineRule="auto"/>
        <w:ind w:firstLine="709"/>
        <w:jc w:val="both"/>
        <w:rPr>
          <w:sz w:val="24"/>
          <w:szCs w:val="24"/>
        </w:rPr>
      </w:pPr>
      <w:r w:rsidRPr="00A65D72">
        <w:rPr>
          <w:sz w:val="24"/>
          <w:szCs w:val="24"/>
        </w:rPr>
        <w:t xml:space="preserve">К 1 сентября, выставка ко Дню учителя, ко Дню Конституции, выставки детских рисунков («Проказы Зимушки - Зимы», выставка рисунков ко дню Победы «Этих дней не смолкнет слава»), </w:t>
      </w:r>
      <w:proofErr w:type="spellStart"/>
      <w:r w:rsidRPr="00A65D72">
        <w:rPr>
          <w:sz w:val="24"/>
          <w:szCs w:val="24"/>
        </w:rPr>
        <w:t>книжно</w:t>
      </w:r>
      <w:proofErr w:type="spellEnd"/>
      <w:r w:rsidRPr="00A65D72">
        <w:rPr>
          <w:sz w:val="24"/>
          <w:szCs w:val="24"/>
        </w:rPr>
        <w:t xml:space="preserve"> - иллюстративные («Книги - юбиляры 2018 года», выставка ко Дню защитника Отечества), выставки к юбилейным датам писателей (135 лет со дня ро</w:t>
      </w:r>
      <w:r w:rsidRPr="00A65D72">
        <w:rPr>
          <w:sz w:val="24"/>
          <w:szCs w:val="24"/>
        </w:rPr>
        <w:t>ж</w:t>
      </w:r>
      <w:r w:rsidRPr="00A65D72">
        <w:rPr>
          <w:sz w:val="24"/>
          <w:szCs w:val="24"/>
        </w:rPr>
        <w:t>дения Бориса Степановича Житкова, 125 лет со дня рождения Марины Ивановны Цвета</w:t>
      </w:r>
      <w:r w:rsidRPr="00A65D72">
        <w:rPr>
          <w:sz w:val="24"/>
          <w:szCs w:val="24"/>
        </w:rPr>
        <w:t>е</w:t>
      </w:r>
      <w:r w:rsidRPr="00A65D72">
        <w:rPr>
          <w:sz w:val="24"/>
          <w:szCs w:val="24"/>
        </w:rPr>
        <w:t>вой, 115 лет со дня рождения Евгения Андреевича Пермяка, 130 лет со дня рождения С</w:t>
      </w:r>
      <w:r w:rsidRPr="00A65D72">
        <w:rPr>
          <w:sz w:val="24"/>
          <w:szCs w:val="24"/>
        </w:rPr>
        <w:t>а</w:t>
      </w:r>
      <w:r w:rsidRPr="00A65D72">
        <w:rPr>
          <w:sz w:val="24"/>
          <w:szCs w:val="24"/>
        </w:rPr>
        <w:t>муила Яковлевича Маршака,</w:t>
      </w:r>
    </w:p>
    <w:p w:rsidR="0014745B" w:rsidRPr="00A65D72" w:rsidRDefault="0014745B" w:rsidP="00EC7A3B">
      <w:pPr>
        <w:pStyle w:val="22"/>
        <w:shd w:val="clear" w:color="auto" w:fill="auto"/>
        <w:spacing w:after="0" w:line="240" w:lineRule="auto"/>
        <w:ind w:firstLine="709"/>
        <w:jc w:val="both"/>
        <w:rPr>
          <w:sz w:val="24"/>
          <w:szCs w:val="24"/>
        </w:rPr>
      </w:pPr>
      <w:r w:rsidRPr="00A65D72">
        <w:rPr>
          <w:sz w:val="24"/>
          <w:szCs w:val="24"/>
        </w:rPr>
        <w:t xml:space="preserve">165 лет со дня рождения Дмитрия Мамина-Сибиряка, 110 лет со дня рождения </w:t>
      </w:r>
      <w:proofErr w:type="spellStart"/>
      <w:r w:rsidRPr="00A65D72">
        <w:rPr>
          <w:sz w:val="24"/>
          <w:szCs w:val="24"/>
        </w:rPr>
        <w:t>Астрид</w:t>
      </w:r>
      <w:proofErr w:type="spellEnd"/>
      <w:r w:rsidRPr="00A65D72">
        <w:rPr>
          <w:sz w:val="24"/>
          <w:szCs w:val="24"/>
        </w:rPr>
        <w:t xml:space="preserve"> Линдгрен, 70 лет со дня рождения Григория </w:t>
      </w:r>
      <w:proofErr w:type="spellStart"/>
      <w:r w:rsidRPr="00A65D72">
        <w:rPr>
          <w:sz w:val="24"/>
          <w:szCs w:val="24"/>
        </w:rPr>
        <w:t>Остера</w:t>
      </w:r>
      <w:proofErr w:type="spellEnd"/>
      <w:r w:rsidRPr="00A65D72">
        <w:rPr>
          <w:sz w:val="24"/>
          <w:szCs w:val="24"/>
        </w:rPr>
        <w:t xml:space="preserve">, 215 лет со дня рождения Вильгельма </w:t>
      </w:r>
      <w:proofErr w:type="spellStart"/>
      <w:r w:rsidRPr="00A65D72">
        <w:rPr>
          <w:sz w:val="24"/>
          <w:szCs w:val="24"/>
        </w:rPr>
        <w:t>Гауфа</w:t>
      </w:r>
      <w:proofErr w:type="spellEnd"/>
      <w:r w:rsidRPr="00A65D72">
        <w:rPr>
          <w:sz w:val="24"/>
          <w:szCs w:val="24"/>
        </w:rPr>
        <w:t>, 350 лет со дня рождения Джонатана Свифта, 215 лет со дня рождения Александра Ивановича Одоевского, 80 лет со дня рождения Эдуарда Николаевича Успе</w:t>
      </w:r>
      <w:r w:rsidRPr="00A65D72">
        <w:rPr>
          <w:sz w:val="24"/>
          <w:szCs w:val="24"/>
        </w:rPr>
        <w:t>н</w:t>
      </w:r>
      <w:r w:rsidRPr="00A65D72">
        <w:rPr>
          <w:sz w:val="24"/>
          <w:szCs w:val="24"/>
        </w:rPr>
        <w:t>ского, 135 лет со дня рождения Алексея Николаевича Толстого, 145 лет со дня рождения Михаила Михайловича Пришвина, 105 лет со дня рождения Сергея Михалкова, 150 лет со дня рождения Максима Горького, 195 лет со дня рождения Александра Николаевича Ос</w:t>
      </w:r>
      <w:r w:rsidRPr="00A65D72">
        <w:rPr>
          <w:sz w:val="24"/>
          <w:szCs w:val="24"/>
        </w:rPr>
        <w:t>т</w:t>
      </w:r>
      <w:r w:rsidRPr="00A65D72">
        <w:rPr>
          <w:sz w:val="24"/>
          <w:szCs w:val="24"/>
        </w:rPr>
        <w:t xml:space="preserve">ровского, 110 лет со дня рождения Веры Васильевны </w:t>
      </w:r>
      <w:proofErr w:type="spellStart"/>
      <w:r w:rsidRPr="00A65D72">
        <w:rPr>
          <w:sz w:val="24"/>
          <w:szCs w:val="24"/>
        </w:rPr>
        <w:t>Чаплиной</w:t>
      </w:r>
      <w:proofErr w:type="spellEnd"/>
      <w:r w:rsidRPr="00A65D72">
        <w:rPr>
          <w:sz w:val="24"/>
          <w:szCs w:val="24"/>
        </w:rPr>
        <w:t>, 90 лет со дня рождения Софьи Леонидовны Прокофьевой.</w:t>
      </w:r>
    </w:p>
    <w:p w:rsidR="0014745B" w:rsidRDefault="0014745B" w:rsidP="00EC7A3B">
      <w:pPr>
        <w:pStyle w:val="22"/>
        <w:shd w:val="clear" w:color="auto" w:fill="auto"/>
        <w:spacing w:after="0" w:line="240" w:lineRule="auto"/>
        <w:ind w:firstLine="709"/>
        <w:rPr>
          <w:sz w:val="24"/>
          <w:szCs w:val="24"/>
        </w:rPr>
      </w:pPr>
      <w:r w:rsidRPr="00A65D72">
        <w:rPr>
          <w:sz w:val="24"/>
          <w:szCs w:val="24"/>
        </w:rPr>
        <w:t>Велась работа по проведению библиотечных уроков, для привлечения детей к чт</w:t>
      </w:r>
      <w:r w:rsidRPr="00A65D72">
        <w:rPr>
          <w:sz w:val="24"/>
          <w:szCs w:val="24"/>
        </w:rPr>
        <w:t>е</w:t>
      </w:r>
      <w:r w:rsidRPr="00A65D72">
        <w:rPr>
          <w:sz w:val="24"/>
          <w:szCs w:val="24"/>
        </w:rPr>
        <w:t>нию в разных классах.</w:t>
      </w:r>
    </w:p>
    <w:tbl>
      <w:tblPr>
        <w:tblW w:w="9984" w:type="dxa"/>
        <w:tblInd w:w="-9" w:type="dxa"/>
        <w:tblLayout w:type="fixed"/>
        <w:tblCellMar>
          <w:left w:w="10" w:type="dxa"/>
          <w:right w:w="10" w:type="dxa"/>
        </w:tblCellMar>
        <w:tblLook w:val="0000" w:firstRow="0" w:lastRow="0" w:firstColumn="0" w:lastColumn="0" w:noHBand="0" w:noVBand="0"/>
      </w:tblPr>
      <w:tblGrid>
        <w:gridCol w:w="2265"/>
        <w:gridCol w:w="4395"/>
        <w:gridCol w:w="3324"/>
      </w:tblGrid>
      <w:tr w:rsidR="0063033C" w:rsidTr="0063033C">
        <w:tc>
          <w:tcPr>
            <w:tcW w:w="2265" w:type="dxa"/>
            <w:tcBorders>
              <w:top w:val="single" w:sz="2" w:space="0" w:color="000000"/>
              <w:left w:val="single" w:sz="2" w:space="0" w:color="000000"/>
              <w:bottom w:val="single" w:sz="2" w:space="0" w:color="000000"/>
            </w:tcBorders>
            <w:tcMar>
              <w:top w:w="55" w:type="dxa"/>
              <w:left w:w="55" w:type="dxa"/>
              <w:bottom w:w="55" w:type="dxa"/>
              <w:right w:w="55" w:type="dxa"/>
            </w:tcMar>
          </w:tcPr>
          <w:p w:rsidR="0063033C" w:rsidRDefault="0063033C" w:rsidP="0063033C">
            <w:pPr>
              <w:pStyle w:val="TableContents"/>
              <w:jc w:val="center"/>
              <w:rPr>
                <w:rFonts w:hint="eastAsia"/>
                <w:b/>
                <w:bCs/>
                <w:lang w:val="ru-RU"/>
              </w:rPr>
            </w:pPr>
            <w:r>
              <w:rPr>
                <w:b/>
                <w:bCs/>
                <w:lang w:val="ru-RU"/>
              </w:rPr>
              <w:t>Время проведения мероприятия</w:t>
            </w:r>
          </w:p>
        </w:tc>
        <w:tc>
          <w:tcPr>
            <w:tcW w:w="4395" w:type="dxa"/>
            <w:tcBorders>
              <w:top w:val="single" w:sz="2" w:space="0" w:color="000000"/>
              <w:left w:val="single" w:sz="2" w:space="0" w:color="000000"/>
              <w:bottom w:val="single" w:sz="2" w:space="0" w:color="000000"/>
            </w:tcBorders>
            <w:tcMar>
              <w:top w:w="55" w:type="dxa"/>
              <w:left w:w="55" w:type="dxa"/>
              <w:bottom w:w="55" w:type="dxa"/>
              <w:right w:w="55" w:type="dxa"/>
            </w:tcMar>
          </w:tcPr>
          <w:p w:rsidR="0063033C" w:rsidRDefault="0063033C" w:rsidP="0063033C">
            <w:pPr>
              <w:pStyle w:val="TableContents"/>
              <w:jc w:val="center"/>
              <w:rPr>
                <w:rFonts w:hint="eastAsia"/>
                <w:b/>
                <w:bCs/>
                <w:lang w:val="ru-RU"/>
              </w:rPr>
            </w:pPr>
            <w:r>
              <w:rPr>
                <w:b/>
                <w:bCs/>
                <w:lang w:val="ru-RU"/>
              </w:rPr>
              <w:t>Название мероприятия</w:t>
            </w:r>
          </w:p>
        </w:tc>
        <w:tc>
          <w:tcPr>
            <w:tcW w:w="33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3033C" w:rsidRDefault="0063033C" w:rsidP="0063033C">
            <w:pPr>
              <w:pStyle w:val="TableContents"/>
              <w:jc w:val="center"/>
              <w:rPr>
                <w:rFonts w:hint="eastAsia"/>
                <w:b/>
                <w:bCs/>
                <w:lang w:val="ru-RU"/>
              </w:rPr>
            </w:pPr>
            <w:r>
              <w:rPr>
                <w:b/>
                <w:bCs/>
                <w:lang w:val="ru-RU"/>
              </w:rPr>
              <w:t>Классы-участники</w:t>
            </w:r>
          </w:p>
        </w:tc>
      </w:tr>
      <w:tr w:rsidR="0063033C" w:rsidTr="0063033C">
        <w:tc>
          <w:tcPr>
            <w:tcW w:w="2265" w:type="dxa"/>
            <w:tcBorders>
              <w:left w:val="single" w:sz="2" w:space="0" w:color="000000"/>
              <w:bottom w:val="single" w:sz="2" w:space="0" w:color="000000"/>
            </w:tcBorders>
            <w:tcMar>
              <w:top w:w="55" w:type="dxa"/>
              <w:left w:w="55" w:type="dxa"/>
              <w:bottom w:w="55" w:type="dxa"/>
              <w:right w:w="55" w:type="dxa"/>
            </w:tcMar>
          </w:tcPr>
          <w:p w:rsidR="0063033C" w:rsidRDefault="0063033C" w:rsidP="0063033C">
            <w:pPr>
              <w:pStyle w:val="TableContents"/>
              <w:rPr>
                <w:rFonts w:hint="eastAsia"/>
              </w:rPr>
            </w:pPr>
            <w:r>
              <w:t xml:space="preserve">02.09.2019 </w:t>
            </w:r>
            <w:r>
              <w:rPr>
                <w:lang w:val="ru-RU"/>
              </w:rPr>
              <w:t>г.</w:t>
            </w:r>
          </w:p>
        </w:tc>
        <w:tc>
          <w:tcPr>
            <w:tcW w:w="4395" w:type="dxa"/>
            <w:tcBorders>
              <w:left w:val="single" w:sz="2" w:space="0" w:color="000000"/>
              <w:bottom w:val="single" w:sz="2" w:space="0" w:color="000000"/>
            </w:tcBorders>
            <w:tcMar>
              <w:top w:w="55" w:type="dxa"/>
              <w:left w:w="55" w:type="dxa"/>
              <w:bottom w:w="55" w:type="dxa"/>
              <w:right w:w="55" w:type="dxa"/>
            </w:tcMar>
          </w:tcPr>
          <w:p w:rsidR="0063033C" w:rsidRPr="005D0AAB" w:rsidRDefault="0063033C" w:rsidP="0063033C">
            <w:pPr>
              <w:pStyle w:val="TableContents"/>
              <w:rPr>
                <w:rFonts w:hint="eastAsia"/>
                <w:lang w:val="ru-RU"/>
              </w:rPr>
            </w:pPr>
            <w:r>
              <w:rPr>
                <w:lang w:val="ru-RU"/>
              </w:rPr>
              <w:t>Автобусный тур по городу «Воинской славы»</w:t>
            </w:r>
          </w:p>
        </w:tc>
        <w:tc>
          <w:tcPr>
            <w:tcW w:w="3324" w:type="dxa"/>
            <w:tcBorders>
              <w:left w:val="single" w:sz="2" w:space="0" w:color="000000"/>
              <w:bottom w:val="single" w:sz="2" w:space="0" w:color="000000"/>
              <w:right w:val="single" w:sz="2" w:space="0" w:color="000000"/>
            </w:tcBorders>
            <w:tcMar>
              <w:top w:w="55" w:type="dxa"/>
              <w:left w:w="55" w:type="dxa"/>
              <w:bottom w:w="55" w:type="dxa"/>
              <w:right w:w="55" w:type="dxa"/>
            </w:tcMar>
          </w:tcPr>
          <w:p w:rsidR="0063033C" w:rsidRDefault="0063033C" w:rsidP="0063033C">
            <w:pPr>
              <w:pStyle w:val="TableContents"/>
              <w:rPr>
                <w:rFonts w:hint="eastAsia"/>
              </w:rPr>
            </w:pPr>
            <w:r>
              <w:t>5</w:t>
            </w:r>
            <w:r>
              <w:rPr>
                <w:lang w:val="ru-RU"/>
              </w:rPr>
              <w:t>А, 7Б</w:t>
            </w:r>
          </w:p>
        </w:tc>
      </w:tr>
      <w:tr w:rsidR="0063033C" w:rsidTr="0063033C">
        <w:tc>
          <w:tcPr>
            <w:tcW w:w="2265" w:type="dxa"/>
            <w:tcBorders>
              <w:left w:val="single" w:sz="2" w:space="0" w:color="000000"/>
              <w:bottom w:val="single" w:sz="4" w:space="0" w:color="auto"/>
            </w:tcBorders>
            <w:tcMar>
              <w:top w:w="55" w:type="dxa"/>
              <w:left w:w="55" w:type="dxa"/>
              <w:bottom w:w="55" w:type="dxa"/>
              <w:right w:w="55" w:type="dxa"/>
            </w:tcMar>
          </w:tcPr>
          <w:p w:rsidR="0063033C" w:rsidRDefault="0063033C" w:rsidP="0063033C">
            <w:pPr>
              <w:pStyle w:val="TableContents"/>
              <w:rPr>
                <w:rFonts w:hint="eastAsia"/>
              </w:rPr>
            </w:pPr>
            <w:r>
              <w:t xml:space="preserve">09.09.2019 </w:t>
            </w:r>
            <w:r>
              <w:rPr>
                <w:lang w:val="ru-RU"/>
              </w:rPr>
              <w:t>г.</w:t>
            </w:r>
          </w:p>
        </w:tc>
        <w:tc>
          <w:tcPr>
            <w:tcW w:w="4395" w:type="dxa"/>
            <w:tcBorders>
              <w:left w:val="single" w:sz="2" w:space="0" w:color="000000"/>
              <w:bottom w:val="single" w:sz="4" w:space="0" w:color="auto"/>
            </w:tcBorders>
            <w:tcMar>
              <w:top w:w="55" w:type="dxa"/>
              <w:left w:w="55" w:type="dxa"/>
              <w:bottom w:w="55" w:type="dxa"/>
              <w:right w:w="55" w:type="dxa"/>
            </w:tcMar>
          </w:tcPr>
          <w:p w:rsidR="0063033C" w:rsidRDefault="0063033C" w:rsidP="0063033C">
            <w:pPr>
              <w:pStyle w:val="TableContents"/>
              <w:rPr>
                <w:rFonts w:hint="eastAsia"/>
                <w:lang w:val="ru-RU"/>
              </w:rPr>
            </w:pPr>
            <w:r>
              <w:rPr>
                <w:lang w:val="ru-RU"/>
              </w:rPr>
              <w:t>Посещение музея Победы</w:t>
            </w:r>
          </w:p>
        </w:tc>
        <w:tc>
          <w:tcPr>
            <w:tcW w:w="3324" w:type="dxa"/>
            <w:tcBorders>
              <w:left w:val="single" w:sz="2" w:space="0" w:color="000000"/>
              <w:bottom w:val="single" w:sz="4" w:space="0" w:color="auto"/>
              <w:right w:val="single" w:sz="2" w:space="0" w:color="000000"/>
            </w:tcBorders>
            <w:tcMar>
              <w:top w:w="55" w:type="dxa"/>
              <w:left w:w="55" w:type="dxa"/>
              <w:bottom w:w="55" w:type="dxa"/>
              <w:right w:w="55" w:type="dxa"/>
            </w:tcMar>
          </w:tcPr>
          <w:p w:rsidR="0063033C" w:rsidRDefault="0063033C" w:rsidP="0063033C">
            <w:pPr>
              <w:pStyle w:val="TableContents"/>
              <w:rPr>
                <w:rFonts w:hint="eastAsia"/>
              </w:rPr>
            </w:pPr>
            <w:r>
              <w:t>7</w:t>
            </w:r>
            <w:r>
              <w:rPr>
                <w:lang w:val="ru-RU"/>
              </w:rPr>
              <w:t>А, 7Б</w:t>
            </w:r>
          </w:p>
        </w:tc>
      </w:tr>
      <w:tr w:rsidR="0063033C" w:rsidTr="0063033C">
        <w:tc>
          <w:tcPr>
            <w:tcW w:w="22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033C" w:rsidRDefault="0063033C" w:rsidP="0063033C">
            <w:pPr>
              <w:pStyle w:val="TableContents"/>
              <w:rPr>
                <w:rFonts w:hint="eastAsia"/>
              </w:rPr>
            </w:pPr>
          </w:p>
        </w:tc>
        <w:tc>
          <w:tcPr>
            <w:tcW w:w="439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033C" w:rsidRDefault="0063033C" w:rsidP="0063033C">
            <w:pPr>
              <w:pStyle w:val="TableContents"/>
              <w:rPr>
                <w:rFonts w:hint="eastAsia"/>
                <w:lang w:val="ru-RU"/>
              </w:rPr>
            </w:pPr>
            <w:r>
              <w:rPr>
                <w:lang w:val="ru-RU"/>
              </w:rPr>
              <w:t>Конкурс на лучшего чтеца. Стихи, посвященные юбилею Победы в ВОВ</w:t>
            </w:r>
          </w:p>
        </w:tc>
        <w:tc>
          <w:tcPr>
            <w:tcW w:w="33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033C" w:rsidRDefault="0063033C" w:rsidP="0063033C">
            <w:pPr>
              <w:pStyle w:val="TableContents"/>
              <w:rPr>
                <w:rFonts w:hint="eastAsia"/>
                <w:lang w:val="ru-RU"/>
              </w:rPr>
            </w:pPr>
            <w:r>
              <w:rPr>
                <w:lang w:val="ru-RU"/>
              </w:rPr>
              <w:t>Начальная школа</w:t>
            </w:r>
          </w:p>
        </w:tc>
      </w:tr>
      <w:tr w:rsidR="0063033C" w:rsidTr="0063033C">
        <w:tc>
          <w:tcPr>
            <w:tcW w:w="22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033C" w:rsidRDefault="0063033C" w:rsidP="0063033C">
            <w:pPr>
              <w:pStyle w:val="TableContents"/>
              <w:rPr>
                <w:rFonts w:hint="eastAsia"/>
                <w:lang w:val="ru-RU"/>
              </w:rPr>
            </w:pPr>
            <w:r>
              <w:rPr>
                <w:lang w:val="ru-RU"/>
              </w:rPr>
              <w:t>21.01.2020 г.</w:t>
            </w:r>
          </w:p>
        </w:tc>
        <w:tc>
          <w:tcPr>
            <w:tcW w:w="439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033C" w:rsidRDefault="0063033C" w:rsidP="0063033C">
            <w:pPr>
              <w:pStyle w:val="TableContents"/>
              <w:rPr>
                <w:rFonts w:hint="eastAsia"/>
                <w:lang w:val="ru-RU"/>
              </w:rPr>
            </w:pPr>
            <w:r>
              <w:rPr>
                <w:lang w:val="ru-RU"/>
              </w:rPr>
              <w:t>Совместно с библиотекой имени А.П. Чехова проведены мероприятия: Чеховские чтения</w:t>
            </w:r>
          </w:p>
        </w:tc>
        <w:tc>
          <w:tcPr>
            <w:tcW w:w="33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033C" w:rsidRDefault="0063033C" w:rsidP="0063033C">
            <w:pPr>
              <w:pStyle w:val="TableContents"/>
              <w:rPr>
                <w:rFonts w:hint="eastAsia"/>
              </w:rPr>
            </w:pPr>
            <w:r>
              <w:t>5</w:t>
            </w:r>
            <w:r>
              <w:rPr>
                <w:lang w:val="ru-RU"/>
              </w:rPr>
              <w:t>А, 5Б, 6Б, 8Б</w:t>
            </w:r>
          </w:p>
        </w:tc>
      </w:tr>
      <w:tr w:rsidR="0063033C" w:rsidTr="0063033C">
        <w:tc>
          <w:tcPr>
            <w:tcW w:w="22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033C" w:rsidRDefault="0063033C" w:rsidP="0063033C">
            <w:pPr>
              <w:pStyle w:val="TableContents"/>
              <w:rPr>
                <w:rFonts w:hint="eastAsia"/>
              </w:rPr>
            </w:pPr>
            <w:r>
              <w:t xml:space="preserve">18.02.2020 </w:t>
            </w:r>
            <w:r>
              <w:rPr>
                <w:lang w:val="ru-RU"/>
              </w:rPr>
              <w:t>г.</w:t>
            </w:r>
          </w:p>
        </w:tc>
        <w:tc>
          <w:tcPr>
            <w:tcW w:w="439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033C" w:rsidRPr="005D0AAB" w:rsidRDefault="0063033C" w:rsidP="0063033C">
            <w:pPr>
              <w:pStyle w:val="TableContents"/>
              <w:rPr>
                <w:rFonts w:hint="eastAsia"/>
                <w:lang w:val="ru-RU"/>
              </w:rPr>
            </w:pPr>
            <w:r>
              <w:rPr>
                <w:lang w:val="ru-RU"/>
              </w:rPr>
              <w:t>Урок мужества ко дню вывода советских войск из Афганистана</w:t>
            </w:r>
          </w:p>
        </w:tc>
        <w:tc>
          <w:tcPr>
            <w:tcW w:w="33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033C" w:rsidRDefault="0063033C" w:rsidP="0063033C">
            <w:pPr>
              <w:pStyle w:val="TableContents"/>
              <w:rPr>
                <w:rFonts w:hint="eastAsia"/>
              </w:rPr>
            </w:pPr>
            <w:r>
              <w:t>8</w:t>
            </w:r>
            <w:r>
              <w:rPr>
                <w:lang w:val="ru-RU"/>
              </w:rPr>
              <w:t>А, 8Б, 9А, 9Б</w:t>
            </w:r>
          </w:p>
        </w:tc>
      </w:tr>
      <w:tr w:rsidR="0063033C" w:rsidTr="0063033C">
        <w:tc>
          <w:tcPr>
            <w:tcW w:w="22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033C" w:rsidRDefault="0063033C" w:rsidP="0063033C">
            <w:pPr>
              <w:pStyle w:val="TableContents"/>
              <w:rPr>
                <w:rFonts w:hint="eastAsia"/>
              </w:rPr>
            </w:pPr>
            <w:r>
              <w:t xml:space="preserve">05.03.2020 </w:t>
            </w:r>
            <w:r>
              <w:rPr>
                <w:lang w:val="ru-RU"/>
              </w:rPr>
              <w:t>г.</w:t>
            </w:r>
          </w:p>
        </w:tc>
        <w:tc>
          <w:tcPr>
            <w:tcW w:w="439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033C" w:rsidRDefault="0063033C" w:rsidP="0063033C">
            <w:pPr>
              <w:pStyle w:val="TableContents"/>
              <w:rPr>
                <w:rFonts w:hint="eastAsia"/>
                <w:lang w:val="ru-RU"/>
              </w:rPr>
            </w:pPr>
            <w:r>
              <w:rPr>
                <w:lang w:val="ru-RU"/>
              </w:rPr>
              <w:t xml:space="preserve">Беседы в старших классах о вреде наркотиков. Приглашенный гость </w:t>
            </w:r>
            <w:proofErr w:type="spellStart"/>
            <w:r>
              <w:rPr>
                <w:lang w:val="ru-RU"/>
              </w:rPr>
              <w:t>Цурцумия</w:t>
            </w:r>
            <w:proofErr w:type="spellEnd"/>
            <w:r>
              <w:rPr>
                <w:lang w:val="ru-RU"/>
              </w:rPr>
              <w:t xml:space="preserve"> Людмила </w:t>
            </w:r>
            <w:proofErr w:type="spellStart"/>
            <w:r>
              <w:rPr>
                <w:lang w:val="ru-RU"/>
              </w:rPr>
              <w:t>Арзольдовна</w:t>
            </w:r>
            <w:proofErr w:type="spellEnd"/>
            <w:r>
              <w:rPr>
                <w:lang w:val="ru-RU"/>
              </w:rPr>
              <w:t>, врач психолог-нарколог, поликлиника №16</w:t>
            </w:r>
          </w:p>
        </w:tc>
        <w:tc>
          <w:tcPr>
            <w:tcW w:w="33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033C" w:rsidRDefault="0063033C" w:rsidP="0063033C">
            <w:pPr>
              <w:pStyle w:val="TableContents"/>
              <w:rPr>
                <w:rFonts w:hint="eastAsia"/>
                <w:lang w:val="ru-RU"/>
              </w:rPr>
            </w:pPr>
            <w:r>
              <w:rPr>
                <w:lang w:val="ru-RU"/>
              </w:rPr>
              <w:t>8А, 8Б, 9А, 9Б,</w:t>
            </w:r>
          </w:p>
        </w:tc>
      </w:tr>
      <w:tr w:rsidR="0063033C" w:rsidTr="0063033C">
        <w:tc>
          <w:tcPr>
            <w:tcW w:w="22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033C" w:rsidRDefault="0063033C" w:rsidP="0063033C">
            <w:pPr>
              <w:pStyle w:val="TableContents"/>
              <w:rPr>
                <w:rFonts w:hint="eastAsia"/>
              </w:rPr>
            </w:pPr>
            <w:r>
              <w:t xml:space="preserve">12.03.2020 </w:t>
            </w:r>
            <w:r>
              <w:rPr>
                <w:lang w:val="ru-RU"/>
              </w:rPr>
              <w:t>г.</w:t>
            </w:r>
          </w:p>
        </w:tc>
        <w:tc>
          <w:tcPr>
            <w:tcW w:w="439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033C" w:rsidRDefault="0063033C" w:rsidP="0063033C">
            <w:pPr>
              <w:pStyle w:val="TableContents"/>
              <w:rPr>
                <w:rFonts w:hint="eastAsia"/>
                <w:lang w:val="ru-RU"/>
              </w:rPr>
            </w:pPr>
            <w:r>
              <w:rPr>
                <w:lang w:val="ru-RU"/>
              </w:rPr>
              <w:t xml:space="preserve">Православная книга — компас для души. Приглашенный гость </w:t>
            </w:r>
            <w:proofErr w:type="spellStart"/>
            <w:r>
              <w:rPr>
                <w:lang w:val="ru-RU"/>
              </w:rPr>
              <w:t>Гречушкин</w:t>
            </w:r>
            <w:proofErr w:type="spellEnd"/>
            <w:r>
              <w:rPr>
                <w:lang w:val="ru-RU"/>
              </w:rPr>
              <w:t xml:space="preserve"> Руслан Александрович. История книги об Иване Федорове.</w:t>
            </w:r>
          </w:p>
        </w:tc>
        <w:tc>
          <w:tcPr>
            <w:tcW w:w="33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033C" w:rsidRDefault="0063033C" w:rsidP="0063033C">
            <w:pPr>
              <w:pStyle w:val="TableContents"/>
              <w:rPr>
                <w:rFonts w:hint="eastAsia"/>
              </w:rPr>
            </w:pPr>
            <w:r>
              <w:t>5</w:t>
            </w:r>
            <w:r>
              <w:rPr>
                <w:lang w:val="ru-RU"/>
              </w:rPr>
              <w:t>А, 5Б, 6Б, 9А, 9Б</w:t>
            </w:r>
          </w:p>
        </w:tc>
      </w:tr>
      <w:tr w:rsidR="0063033C" w:rsidTr="0063033C">
        <w:tc>
          <w:tcPr>
            <w:tcW w:w="22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033C" w:rsidRDefault="0063033C" w:rsidP="0063033C">
            <w:pPr>
              <w:pStyle w:val="TableContents"/>
              <w:rPr>
                <w:rFonts w:hint="eastAsia"/>
              </w:rPr>
            </w:pPr>
            <w:r>
              <w:t xml:space="preserve">18.03.2020 </w:t>
            </w:r>
            <w:r>
              <w:rPr>
                <w:lang w:val="ru-RU"/>
              </w:rPr>
              <w:t>г.</w:t>
            </w:r>
          </w:p>
        </w:tc>
        <w:tc>
          <w:tcPr>
            <w:tcW w:w="439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033C" w:rsidRDefault="0063033C" w:rsidP="0063033C">
            <w:pPr>
              <w:pStyle w:val="TableContents"/>
              <w:rPr>
                <w:rFonts w:hint="eastAsia"/>
              </w:rPr>
            </w:pPr>
            <w:r>
              <w:rPr>
                <w:lang w:val="ru-RU"/>
              </w:rPr>
              <w:t>Посещение музея ЮФО</w:t>
            </w:r>
          </w:p>
        </w:tc>
        <w:tc>
          <w:tcPr>
            <w:tcW w:w="33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3033C" w:rsidRDefault="0063033C" w:rsidP="0063033C">
            <w:pPr>
              <w:pStyle w:val="TableContents"/>
              <w:rPr>
                <w:rFonts w:hint="eastAsia"/>
              </w:rPr>
            </w:pPr>
            <w:r>
              <w:t>5</w:t>
            </w:r>
            <w:r>
              <w:rPr>
                <w:lang w:val="ru-RU"/>
              </w:rPr>
              <w:t>А, 5Б</w:t>
            </w:r>
          </w:p>
        </w:tc>
      </w:tr>
    </w:tbl>
    <w:p w:rsidR="0063033C" w:rsidRPr="00A65D72" w:rsidRDefault="0063033C" w:rsidP="00EC7A3B">
      <w:pPr>
        <w:pStyle w:val="22"/>
        <w:shd w:val="clear" w:color="auto" w:fill="auto"/>
        <w:spacing w:after="0" w:line="240" w:lineRule="auto"/>
        <w:ind w:firstLine="709"/>
        <w:rPr>
          <w:sz w:val="24"/>
          <w:szCs w:val="24"/>
        </w:rPr>
      </w:pPr>
    </w:p>
    <w:p w:rsidR="0014745B" w:rsidRPr="00A65D72" w:rsidRDefault="0014745B" w:rsidP="00EC7A3B">
      <w:pPr>
        <w:pStyle w:val="22"/>
        <w:shd w:val="clear" w:color="auto" w:fill="auto"/>
        <w:spacing w:after="0" w:line="240" w:lineRule="auto"/>
        <w:ind w:firstLine="709"/>
        <w:rPr>
          <w:sz w:val="24"/>
          <w:szCs w:val="24"/>
        </w:rPr>
      </w:pPr>
      <w:r w:rsidRPr="00A65D72">
        <w:rPr>
          <w:sz w:val="24"/>
          <w:szCs w:val="24"/>
        </w:rPr>
        <w:lastRenderedPageBreak/>
        <w:t>Были получены в начале учебного года новые учебники, произведён их учёт, с з</w:t>
      </w:r>
      <w:r w:rsidRPr="00A65D72">
        <w:rPr>
          <w:sz w:val="24"/>
          <w:szCs w:val="24"/>
        </w:rPr>
        <w:t>а</w:t>
      </w:r>
      <w:r w:rsidRPr="00A65D72">
        <w:rPr>
          <w:sz w:val="24"/>
          <w:szCs w:val="24"/>
        </w:rPr>
        <w:t>несением в электронный каталог и произведена их техническая обработка. Учебники в</w:t>
      </w:r>
      <w:r w:rsidRPr="00A65D72">
        <w:rPr>
          <w:sz w:val="24"/>
          <w:szCs w:val="24"/>
        </w:rPr>
        <w:t>ы</w:t>
      </w:r>
      <w:r w:rsidRPr="00A65D72">
        <w:rPr>
          <w:sz w:val="24"/>
          <w:szCs w:val="24"/>
        </w:rPr>
        <w:t>даны классным руководителям 1-11 классов.</w:t>
      </w:r>
    </w:p>
    <w:p w:rsidR="0014745B" w:rsidRDefault="0014745B" w:rsidP="00EC7A3B">
      <w:pPr>
        <w:pStyle w:val="22"/>
        <w:shd w:val="clear" w:color="auto" w:fill="auto"/>
        <w:spacing w:after="0" w:line="240" w:lineRule="auto"/>
        <w:ind w:firstLine="709"/>
        <w:rPr>
          <w:sz w:val="24"/>
          <w:szCs w:val="24"/>
        </w:rPr>
      </w:pPr>
      <w:r w:rsidRPr="00A65D72">
        <w:rPr>
          <w:sz w:val="24"/>
          <w:szCs w:val="24"/>
        </w:rPr>
        <w:t>Выявлены, отобраны и списаны ветхие, устаревшие по содержанию художестве</w:t>
      </w:r>
      <w:r w:rsidRPr="00A65D72">
        <w:rPr>
          <w:sz w:val="24"/>
          <w:szCs w:val="24"/>
        </w:rPr>
        <w:t>н</w:t>
      </w:r>
      <w:r w:rsidRPr="00A65D72">
        <w:rPr>
          <w:sz w:val="24"/>
          <w:szCs w:val="24"/>
        </w:rPr>
        <w:t>ная литература, методическая литература, дидактические материалы, списаны учебники, у которых закончился срок годности.</w:t>
      </w:r>
    </w:p>
    <w:p w:rsidR="00DD46F8" w:rsidRDefault="00DD46F8" w:rsidP="00EC7A3B">
      <w:pPr>
        <w:pStyle w:val="22"/>
        <w:shd w:val="clear" w:color="auto" w:fill="auto"/>
        <w:spacing w:after="0" w:line="240" w:lineRule="auto"/>
        <w:ind w:firstLine="709"/>
        <w:rPr>
          <w:sz w:val="24"/>
          <w:szCs w:val="24"/>
        </w:rPr>
      </w:pPr>
      <w:r>
        <w:rPr>
          <w:sz w:val="24"/>
          <w:szCs w:val="24"/>
        </w:rPr>
        <w:t>Формирование и использование школьного библи</w:t>
      </w:r>
      <w:bookmarkStart w:id="13" w:name="_GoBack"/>
      <w:bookmarkEnd w:id="13"/>
      <w:r>
        <w:rPr>
          <w:sz w:val="24"/>
          <w:szCs w:val="24"/>
        </w:rPr>
        <w:t>отечного (книжного) фонда пре</w:t>
      </w:r>
      <w:r>
        <w:rPr>
          <w:sz w:val="24"/>
          <w:szCs w:val="24"/>
        </w:rPr>
        <w:t>д</w:t>
      </w:r>
      <w:r>
        <w:rPr>
          <w:sz w:val="24"/>
          <w:szCs w:val="24"/>
        </w:rPr>
        <w:t>ставлено в таблице:</w:t>
      </w:r>
    </w:p>
    <w:p w:rsidR="00DD46F8" w:rsidRDefault="00DD46F8" w:rsidP="00EC7A3B">
      <w:pPr>
        <w:pStyle w:val="22"/>
        <w:shd w:val="clear" w:color="auto" w:fill="auto"/>
        <w:spacing w:after="0" w:line="240" w:lineRule="auto"/>
        <w:ind w:firstLine="709"/>
        <w:rPr>
          <w:sz w:val="24"/>
          <w:szCs w:val="24"/>
        </w:rPr>
      </w:pPr>
    </w:p>
    <w:tbl>
      <w:tblPr>
        <w:tblStyle w:val="a3"/>
        <w:tblW w:w="0" w:type="auto"/>
        <w:tblLook w:val="04A0" w:firstRow="1" w:lastRow="0" w:firstColumn="1" w:lastColumn="0" w:noHBand="0" w:noVBand="1"/>
      </w:tblPr>
      <w:tblGrid>
        <w:gridCol w:w="3652"/>
        <w:gridCol w:w="908"/>
        <w:gridCol w:w="935"/>
        <w:gridCol w:w="895"/>
        <w:gridCol w:w="948"/>
        <w:gridCol w:w="883"/>
        <w:gridCol w:w="959"/>
      </w:tblGrid>
      <w:tr w:rsidR="0001245B" w:rsidTr="0001245B">
        <w:trPr>
          <w:trHeight w:val="919"/>
        </w:trPr>
        <w:tc>
          <w:tcPr>
            <w:tcW w:w="3652" w:type="dxa"/>
            <w:vMerge w:val="restart"/>
          </w:tcPr>
          <w:p w:rsidR="0001245B" w:rsidRDefault="0001245B" w:rsidP="00EC7A3B">
            <w:pPr>
              <w:pStyle w:val="22"/>
              <w:shd w:val="clear" w:color="auto" w:fill="auto"/>
              <w:spacing w:after="0" w:line="240" w:lineRule="auto"/>
              <w:ind w:firstLine="0"/>
              <w:rPr>
                <w:sz w:val="24"/>
                <w:szCs w:val="24"/>
              </w:rPr>
            </w:pPr>
            <w:r>
              <w:rPr>
                <w:sz w:val="24"/>
                <w:szCs w:val="24"/>
              </w:rPr>
              <w:t>Наименование показателей</w:t>
            </w:r>
          </w:p>
        </w:tc>
        <w:tc>
          <w:tcPr>
            <w:tcW w:w="1843" w:type="dxa"/>
            <w:gridSpan w:val="2"/>
          </w:tcPr>
          <w:p w:rsidR="0001245B" w:rsidRDefault="0001245B" w:rsidP="0001245B">
            <w:pPr>
              <w:pStyle w:val="22"/>
              <w:shd w:val="clear" w:color="auto" w:fill="auto"/>
              <w:spacing w:after="0" w:line="240" w:lineRule="auto"/>
              <w:ind w:firstLine="0"/>
              <w:jc w:val="center"/>
              <w:rPr>
                <w:sz w:val="24"/>
                <w:szCs w:val="24"/>
              </w:rPr>
            </w:pPr>
            <w:r>
              <w:rPr>
                <w:sz w:val="24"/>
                <w:szCs w:val="24"/>
              </w:rPr>
              <w:t>Поступило э</w:t>
            </w:r>
            <w:r>
              <w:rPr>
                <w:sz w:val="24"/>
                <w:szCs w:val="24"/>
              </w:rPr>
              <w:t>к</w:t>
            </w:r>
            <w:r>
              <w:rPr>
                <w:sz w:val="24"/>
                <w:szCs w:val="24"/>
              </w:rPr>
              <w:t>земпляров за отче</w:t>
            </w:r>
            <w:r>
              <w:rPr>
                <w:sz w:val="24"/>
                <w:szCs w:val="24"/>
              </w:rPr>
              <w:t>т</w:t>
            </w:r>
            <w:r>
              <w:rPr>
                <w:sz w:val="24"/>
                <w:szCs w:val="24"/>
              </w:rPr>
              <w:t>ный год</w:t>
            </w:r>
          </w:p>
        </w:tc>
        <w:tc>
          <w:tcPr>
            <w:tcW w:w="1843" w:type="dxa"/>
            <w:gridSpan w:val="2"/>
          </w:tcPr>
          <w:p w:rsidR="0001245B" w:rsidRDefault="0001245B" w:rsidP="0001245B">
            <w:pPr>
              <w:pStyle w:val="22"/>
              <w:shd w:val="clear" w:color="auto" w:fill="auto"/>
              <w:spacing w:after="0" w:line="240" w:lineRule="auto"/>
              <w:ind w:firstLine="0"/>
              <w:jc w:val="center"/>
              <w:rPr>
                <w:sz w:val="24"/>
                <w:szCs w:val="24"/>
              </w:rPr>
            </w:pPr>
            <w:r>
              <w:rPr>
                <w:sz w:val="24"/>
                <w:szCs w:val="24"/>
              </w:rPr>
              <w:t>Выбыло</w:t>
            </w:r>
            <w:r>
              <w:rPr>
                <w:sz w:val="24"/>
                <w:szCs w:val="24"/>
              </w:rPr>
              <w:t xml:space="preserve"> экзе</w:t>
            </w:r>
            <w:r>
              <w:rPr>
                <w:sz w:val="24"/>
                <w:szCs w:val="24"/>
              </w:rPr>
              <w:t>м</w:t>
            </w:r>
            <w:r>
              <w:rPr>
                <w:sz w:val="24"/>
                <w:szCs w:val="24"/>
              </w:rPr>
              <w:t>пляров за о</w:t>
            </w:r>
            <w:r>
              <w:rPr>
                <w:sz w:val="24"/>
                <w:szCs w:val="24"/>
              </w:rPr>
              <w:t>т</w:t>
            </w:r>
            <w:r>
              <w:rPr>
                <w:sz w:val="24"/>
                <w:szCs w:val="24"/>
              </w:rPr>
              <w:t>четный год</w:t>
            </w:r>
          </w:p>
        </w:tc>
        <w:tc>
          <w:tcPr>
            <w:tcW w:w="1842" w:type="dxa"/>
            <w:gridSpan w:val="2"/>
          </w:tcPr>
          <w:p w:rsidR="0001245B" w:rsidRDefault="0001245B" w:rsidP="0001245B">
            <w:pPr>
              <w:pStyle w:val="22"/>
              <w:shd w:val="clear" w:color="auto" w:fill="auto"/>
              <w:spacing w:after="0" w:line="240" w:lineRule="auto"/>
              <w:ind w:firstLine="0"/>
              <w:jc w:val="center"/>
              <w:rPr>
                <w:sz w:val="24"/>
                <w:szCs w:val="24"/>
              </w:rPr>
            </w:pPr>
            <w:r>
              <w:rPr>
                <w:sz w:val="24"/>
                <w:szCs w:val="24"/>
              </w:rPr>
              <w:t>Состоит</w:t>
            </w:r>
            <w:r>
              <w:rPr>
                <w:sz w:val="24"/>
                <w:szCs w:val="24"/>
              </w:rPr>
              <w:t xml:space="preserve"> экзе</w:t>
            </w:r>
            <w:r>
              <w:rPr>
                <w:sz w:val="24"/>
                <w:szCs w:val="24"/>
              </w:rPr>
              <w:t>м</w:t>
            </w:r>
            <w:r>
              <w:rPr>
                <w:sz w:val="24"/>
                <w:szCs w:val="24"/>
              </w:rPr>
              <w:t xml:space="preserve">пляров </w:t>
            </w:r>
            <w:r>
              <w:rPr>
                <w:sz w:val="24"/>
                <w:szCs w:val="24"/>
              </w:rPr>
              <w:t>на к</w:t>
            </w:r>
            <w:r>
              <w:rPr>
                <w:sz w:val="24"/>
                <w:szCs w:val="24"/>
              </w:rPr>
              <w:t>о</w:t>
            </w:r>
            <w:r>
              <w:rPr>
                <w:sz w:val="24"/>
                <w:szCs w:val="24"/>
              </w:rPr>
              <w:t xml:space="preserve">нец </w:t>
            </w:r>
            <w:r>
              <w:rPr>
                <w:sz w:val="24"/>
                <w:szCs w:val="24"/>
              </w:rPr>
              <w:t>отчетн</w:t>
            </w:r>
            <w:r>
              <w:rPr>
                <w:sz w:val="24"/>
                <w:szCs w:val="24"/>
              </w:rPr>
              <w:t>ого</w:t>
            </w:r>
            <w:r>
              <w:rPr>
                <w:sz w:val="24"/>
                <w:szCs w:val="24"/>
              </w:rPr>
              <w:t xml:space="preserve"> год</w:t>
            </w:r>
            <w:r>
              <w:rPr>
                <w:sz w:val="24"/>
                <w:szCs w:val="24"/>
              </w:rPr>
              <w:t>а</w:t>
            </w:r>
          </w:p>
        </w:tc>
      </w:tr>
      <w:tr w:rsidR="0001245B" w:rsidTr="0001245B">
        <w:trPr>
          <w:trHeight w:val="182"/>
        </w:trPr>
        <w:tc>
          <w:tcPr>
            <w:tcW w:w="3652" w:type="dxa"/>
            <w:vMerge/>
          </w:tcPr>
          <w:p w:rsidR="0001245B" w:rsidRDefault="0001245B" w:rsidP="00EC7A3B">
            <w:pPr>
              <w:pStyle w:val="22"/>
              <w:shd w:val="clear" w:color="auto" w:fill="auto"/>
              <w:spacing w:after="0" w:line="240" w:lineRule="auto"/>
              <w:ind w:firstLine="0"/>
              <w:rPr>
                <w:sz w:val="24"/>
                <w:szCs w:val="24"/>
              </w:rPr>
            </w:pPr>
          </w:p>
        </w:tc>
        <w:tc>
          <w:tcPr>
            <w:tcW w:w="908" w:type="dxa"/>
          </w:tcPr>
          <w:p w:rsidR="0001245B" w:rsidRDefault="0001245B" w:rsidP="0001245B">
            <w:pPr>
              <w:pStyle w:val="22"/>
              <w:spacing w:after="0" w:line="240" w:lineRule="auto"/>
              <w:jc w:val="center"/>
              <w:rPr>
                <w:sz w:val="24"/>
                <w:szCs w:val="24"/>
              </w:rPr>
            </w:pPr>
            <w:r>
              <w:rPr>
                <w:sz w:val="24"/>
                <w:szCs w:val="24"/>
              </w:rPr>
              <w:t>2018</w:t>
            </w:r>
          </w:p>
        </w:tc>
        <w:tc>
          <w:tcPr>
            <w:tcW w:w="935" w:type="dxa"/>
          </w:tcPr>
          <w:p w:rsidR="0001245B" w:rsidRDefault="0001245B" w:rsidP="0001245B">
            <w:pPr>
              <w:pStyle w:val="22"/>
              <w:spacing w:after="0" w:line="240" w:lineRule="auto"/>
              <w:jc w:val="center"/>
              <w:rPr>
                <w:sz w:val="24"/>
                <w:szCs w:val="24"/>
              </w:rPr>
            </w:pPr>
            <w:r>
              <w:rPr>
                <w:sz w:val="24"/>
                <w:szCs w:val="24"/>
              </w:rPr>
              <w:t>2019</w:t>
            </w:r>
          </w:p>
        </w:tc>
        <w:tc>
          <w:tcPr>
            <w:tcW w:w="895" w:type="dxa"/>
          </w:tcPr>
          <w:p w:rsidR="0001245B" w:rsidRDefault="0001245B" w:rsidP="0001245B">
            <w:pPr>
              <w:pStyle w:val="22"/>
              <w:spacing w:after="0" w:line="240" w:lineRule="auto"/>
              <w:jc w:val="center"/>
              <w:rPr>
                <w:sz w:val="24"/>
                <w:szCs w:val="24"/>
              </w:rPr>
            </w:pPr>
            <w:r>
              <w:rPr>
                <w:sz w:val="24"/>
                <w:szCs w:val="24"/>
              </w:rPr>
              <w:t>2018</w:t>
            </w:r>
          </w:p>
        </w:tc>
        <w:tc>
          <w:tcPr>
            <w:tcW w:w="948" w:type="dxa"/>
          </w:tcPr>
          <w:p w:rsidR="0001245B" w:rsidRDefault="0001245B" w:rsidP="0001245B">
            <w:pPr>
              <w:pStyle w:val="22"/>
              <w:spacing w:after="0" w:line="240" w:lineRule="auto"/>
              <w:jc w:val="center"/>
              <w:rPr>
                <w:sz w:val="24"/>
                <w:szCs w:val="24"/>
              </w:rPr>
            </w:pPr>
            <w:r>
              <w:rPr>
                <w:sz w:val="24"/>
                <w:szCs w:val="24"/>
              </w:rPr>
              <w:t>2019</w:t>
            </w:r>
          </w:p>
        </w:tc>
        <w:tc>
          <w:tcPr>
            <w:tcW w:w="883" w:type="dxa"/>
          </w:tcPr>
          <w:p w:rsidR="0001245B" w:rsidRDefault="0001245B" w:rsidP="0001245B">
            <w:pPr>
              <w:pStyle w:val="22"/>
              <w:spacing w:after="0" w:line="240" w:lineRule="auto"/>
              <w:jc w:val="center"/>
              <w:rPr>
                <w:sz w:val="24"/>
                <w:szCs w:val="24"/>
              </w:rPr>
            </w:pPr>
            <w:r>
              <w:rPr>
                <w:sz w:val="24"/>
                <w:szCs w:val="24"/>
              </w:rPr>
              <w:t>2018</w:t>
            </w:r>
          </w:p>
        </w:tc>
        <w:tc>
          <w:tcPr>
            <w:tcW w:w="959" w:type="dxa"/>
          </w:tcPr>
          <w:p w:rsidR="0001245B" w:rsidRDefault="0001245B" w:rsidP="0001245B">
            <w:pPr>
              <w:pStyle w:val="22"/>
              <w:spacing w:after="0" w:line="240" w:lineRule="auto"/>
              <w:jc w:val="center"/>
              <w:rPr>
                <w:sz w:val="24"/>
                <w:szCs w:val="24"/>
              </w:rPr>
            </w:pPr>
            <w:r>
              <w:rPr>
                <w:sz w:val="24"/>
                <w:szCs w:val="24"/>
              </w:rPr>
              <w:t>2019</w:t>
            </w:r>
          </w:p>
        </w:tc>
      </w:tr>
      <w:tr w:rsidR="0001245B" w:rsidTr="0001245B">
        <w:tc>
          <w:tcPr>
            <w:tcW w:w="3652" w:type="dxa"/>
          </w:tcPr>
          <w:p w:rsidR="0001245B" w:rsidRDefault="0001245B" w:rsidP="00EC7A3B">
            <w:pPr>
              <w:pStyle w:val="22"/>
              <w:shd w:val="clear" w:color="auto" w:fill="auto"/>
              <w:spacing w:after="0" w:line="240" w:lineRule="auto"/>
              <w:ind w:firstLine="0"/>
              <w:rPr>
                <w:sz w:val="24"/>
                <w:szCs w:val="24"/>
              </w:rPr>
            </w:pPr>
            <w:r>
              <w:rPr>
                <w:sz w:val="24"/>
                <w:szCs w:val="24"/>
              </w:rPr>
              <w:t>Объем библиотечного (книжн</w:t>
            </w:r>
            <w:r>
              <w:rPr>
                <w:sz w:val="24"/>
                <w:szCs w:val="24"/>
              </w:rPr>
              <w:t>о</w:t>
            </w:r>
            <w:r>
              <w:rPr>
                <w:sz w:val="24"/>
                <w:szCs w:val="24"/>
              </w:rPr>
              <w:t>го</w:t>
            </w:r>
            <w:proofErr w:type="gramStart"/>
            <w:r>
              <w:rPr>
                <w:sz w:val="24"/>
                <w:szCs w:val="24"/>
              </w:rPr>
              <w:t>)ф</w:t>
            </w:r>
            <w:proofErr w:type="gramEnd"/>
            <w:r>
              <w:rPr>
                <w:sz w:val="24"/>
                <w:szCs w:val="24"/>
              </w:rPr>
              <w:t>онда</w:t>
            </w:r>
          </w:p>
        </w:tc>
        <w:tc>
          <w:tcPr>
            <w:tcW w:w="908" w:type="dxa"/>
          </w:tcPr>
          <w:p w:rsidR="0001245B" w:rsidRDefault="0001245B" w:rsidP="00EC7A3B">
            <w:pPr>
              <w:pStyle w:val="22"/>
              <w:shd w:val="clear" w:color="auto" w:fill="auto"/>
              <w:spacing w:after="0" w:line="240" w:lineRule="auto"/>
              <w:ind w:firstLine="0"/>
              <w:rPr>
                <w:sz w:val="24"/>
                <w:szCs w:val="24"/>
              </w:rPr>
            </w:pPr>
            <w:r>
              <w:rPr>
                <w:sz w:val="24"/>
                <w:szCs w:val="24"/>
              </w:rPr>
              <w:t>1000</w:t>
            </w:r>
          </w:p>
        </w:tc>
        <w:tc>
          <w:tcPr>
            <w:tcW w:w="935" w:type="dxa"/>
          </w:tcPr>
          <w:p w:rsidR="0001245B" w:rsidRDefault="0001245B" w:rsidP="00DD46F8">
            <w:pPr>
              <w:pStyle w:val="22"/>
              <w:shd w:val="clear" w:color="auto" w:fill="auto"/>
              <w:spacing w:after="0" w:line="240" w:lineRule="auto"/>
              <w:ind w:firstLine="0"/>
              <w:rPr>
                <w:sz w:val="24"/>
                <w:szCs w:val="24"/>
              </w:rPr>
            </w:pPr>
            <w:r>
              <w:rPr>
                <w:sz w:val="24"/>
                <w:szCs w:val="24"/>
              </w:rPr>
              <w:t>13</w:t>
            </w:r>
            <w:r w:rsidR="00DD46F8">
              <w:rPr>
                <w:sz w:val="24"/>
                <w:szCs w:val="24"/>
              </w:rPr>
              <w:t>3</w:t>
            </w:r>
            <w:r>
              <w:rPr>
                <w:sz w:val="24"/>
                <w:szCs w:val="24"/>
              </w:rPr>
              <w:t>0</w:t>
            </w:r>
          </w:p>
        </w:tc>
        <w:tc>
          <w:tcPr>
            <w:tcW w:w="895" w:type="dxa"/>
          </w:tcPr>
          <w:p w:rsidR="0001245B" w:rsidRDefault="00DD46F8" w:rsidP="00EC7A3B">
            <w:pPr>
              <w:pStyle w:val="22"/>
              <w:shd w:val="clear" w:color="auto" w:fill="auto"/>
              <w:spacing w:after="0" w:line="240" w:lineRule="auto"/>
              <w:ind w:firstLine="0"/>
              <w:rPr>
                <w:sz w:val="24"/>
                <w:szCs w:val="24"/>
              </w:rPr>
            </w:pPr>
            <w:r>
              <w:rPr>
                <w:sz w:val="24"/>
                <w:szCs w:val="24"/>
              </w:rPr>
              <w:t>---</w:t>
            </w:r>
          </w:p>
        </w:tc>
        <w:tc>
          <w:tcPr>
            <w:tcW w:w="948" w:type="dxa"/>
          </w:tcPr>
          <w:p w:rsidR="0001245B" w:rsidRDefault="00DD46F8" w:rsidP="00EC7A3B">
            <w:pPr>
              <w:pStyle w:val="22"/>
              <w:shd w:val="clear" w:color="auto" w:fill="auto"/>
              <w:spacing w:after="0" w:line="240" w:lineRule="auto"/>
              <w:ind w:firstLine="0"/>
              <w:rPr>
                <w:sz w:val="24"/>
                <w:szCs w:val="24"/>
              </w:rPr>
            </w:pPr>
            <w:r>
              <w:rPr>
                <w:sz w:val="24"/>
                <w:szCs w:val="24"/>
              </w:rPr>
              <w:t>---</w:t>
            </w:r>
          </w:p>
        </w:tc>
        <w:tc>
          <w:tcPr>
            <w:tcW w:w="883" w:type="dxa"/>
          </w:tcPr>
          <w:p w:rsidR="0001245B" w:rsidRDefault="0001245B" w:rsidP="00EC7A3B">
            <w:pPr>
              <w:pStyle w:val="22"/>
              <w:shd w:val="clear" w:color="auto" w:fill="auto"/>
              <w:spacing w:after="0" w:line="240" w:lineRule="auto"/>
              <w:ind w:firstLine="0"/>
              <w:rPr>
                <w:sz w:val="24"/>
                <w:szCs w:val="24"/>
              </w:rPr>
            </w:pPr>
            <w:r>
              <w:rPr>
                <w:sz w:val="24"/>
                <w:szCs w:val="24"/>
              </w:rPr>
              <w:t>14798</w:t>
            </w:r>
          </w:p>
        </w:tc>
        <w:tc>
          <w:tcPr>
            <w:tcW w:w="959" w:type="dxa"/>
          </w:tcPr>
          <w:p w:rsidR="0001245B" w:rsidRDefault="0001245B" w:rsidP="00EC7A3B">
            <w:pPr>
              <w:pStyle w:val="22"/>
              <w:shd w:val="clear" w:color="auto" w:fill="auto"/>
              <w:spacing w:after="0" w:line="240" w:lineRule="auto"/>
              <w:ind w:firstLine="0"/>
              <w:rPr>
                <w:sz w:val="24"/>
                <w:szCs w:val="24"/>
              </w:rPr>
            </w:pPr>
            <w:r>
              <w:rPr>
                <w:sz w:val="24"/>
                <w:szCs w:val="24"/>
              </w:rPr>
              <w:t>16177</w:t>
            </w:r>
          </w:p>
        </w:tc>
      </w:tr>
      <w:tr w:rsidR="00DD46F8" w:rsidTr="0001245B">
        <w:tc>
          <w:tcPr>
            <w:tcW w:w="3652" w:type="dxa"/>
          </w:tcPr>
          <w:p w:rsidR="00DD46F8" w:rsidRDefault="00DD46F8" w:rsidP="00EC7A3B">
            <w:pPr>
              <w:pStyle w:val="22"/>
              <w:shd w:val="clear" w:color="auto" w:fill="auto"/>
              <w:spacing w:after="0" w:line="240" w:lineRule="auto"/>
              <w:ind w:firstLine="0"/>
              <w:rPr>
                <w:sz w:val="24"/>
                <w:szCs w:val="24"/>
              </w:rPr>
            </w:pPr>
            <w:r>
              <w:rPr>
                <w:sz w:val="24"/>
                <w:szCs w:val="24"/>
              </w:rPr>
              <w:t>Из него:</w:t>
            </w:r>
          </w:p>
          <w:p w:rsidR="00DD46F8" w:rsidRDefault="00DD46F8" w:rsidP="00DD46F8">
            <w:pPr>
              <w:pStyle w:val="22"/>
              <w:shd w:val="clear" w:color="auto" w:fill="auto"/>
              <w:spacing w:after="0" w:line="240" w:lineRule="auto"/>
              <w:ind w:firstLine="0"/>
              <w:rPr>
                <w:sz w:val="24"/>
                <w:szCs w:val="24"/>
              </w:rPr>
            </w:pPr>
            <w:r>
              <w:rPr>
                <w:sz w:val="24"/>
                <w:szCs w:val="24"/>
              </w:rPr>
              <w:t xml:space="preserve">       учебники</w:t>
            </w:r>
          </w:p>
        </w:tc>
        <w:tc>
          <w:tcPr>
            <w:tcW w:w="908" w:type="dxa"/>
          </w:tcPr>
          <w:p w:rsidR="00DD46F8" w:rsidRDefault="00DD46F8" w:rsidP="00EC7A3B">
            <w:pPr>
              <w:pStyle w:val="22"/>
              <w:shd w:val="clear" w:color="auto" w:fill="auto"/>
              <w:spacing w:after="0" w:line="240" w:lineRule="auto"/>
              <w:ind w:firstLine="0"/>
              <w:rPr>
                <w:sz w:val="24"/>
                <w:szCs w:val="24"/>
              </w:rPr>
            </w:pPr>
            <w:r>
              <w:rPr>
                <w:sz w:val="24"/>
                <w:szCs w:val="24"/>
              </w:rPr>
              <w:t>1000</w:t>
            </w:r>
          </w:p>
        </w:tc>
        <w:tc>
          <w:tcPr>
            <w:tcW w:w="935" w:type="dxa"/>
          </w:tcPr>
          <w:p w:rsidR="00DD46F8" w:rsidRDefault="00DD46F8" w:rsidP="00DD46F8">
            <w:pPr>
              <w:pStyle w:val="22"/>
              <w:shd w:val="clear" w:color="auto" w:fill="auto"/>
              <w:spacing w:after="0" w:line="240" w:lineRule="auto"/>
              <w:ind w:firstLine="0"/>
              <w:rPr>
                <w:sz w:val="24"/>
                <w:szCs w:val="24"/>
              </w:rPr>
            </w:pPr>
            <w:r>
              <w:rPr>
                <w:sz w:val="24"/>
                <w:szCs w:val="24"/>
              </w:rPr>
              <w:t>1330</w:t>
            </w:r>
          </w:p>
        </w:tc>
        <w:tc>
          <w:tcPr>
            <w:tcW w:w="895" w:type="dxa"/>
          </w:tcPr>
          <w:p w:rsidR="00DD46F8" w:rsidRDefault="00DD46F8">
            <w:r w:rsidRPr="00FA3B48">
              <w:t>---</w:t>
            </w:r>
          </w:p>
        </w:tc>
        <w:tc>
          <w:tcPr>
            <w:tcW w:w="948" w:type="dxa"/>
          </w:tcPr>
          <w:p w:rsidR="00DD46F8" w:rsidRDefault="00DD46F8">
            <w:r w:rsidRPr="00FA3B48">
              <w:t>---</w:t>
            </w:r>
          </w:p>
        </w:tc>
        <w:tc>
          <w:tcPr>
            <w:tcW w:w="883" w:type="dxa"/>
          </w:tcPr>
          <w:p w:rsidR="00DD46F8" w:rsidRDefault="00DD46F8" w:rsidP="00EC7A3B">
            <w:pPr>
              <w:pStyle w:val="22"/>
              <w:shd w:val="clear" w:color="auto" w:fill="auto"/>
              <w:spacing w:after="0" w:line="240" w:lineRule="auto"/>
              <w:ind w:firstLine="0"/>
              <w:rPr>
                <w:sz w:val="24"/>
                <w:szCs w:val="24"/>
              </w:rPr>
            </w:pPr>
            <w:r>
              <w:rPr>
                <w:sz w:val="24"/>
                <w:szCs w:val="24"/>
              </w:rPr>
              <w:t>8525</w:t>
            </w:r>
          </w:p>
        </w:tc>
        <w:tc>
          <w:tcPr>
            <w:tcW w:w="959" w:type="dxa"/>
          </w:tcPr>
          <w:p w:rsidR="00DD46F8" w:rsidRDefault="00DD46F8" w:rsidP="00EC7A3B">
            <w:pPr>
              <w:pStyle w:val="22"/>
              <w:shd w:val="clear" w:color="auto" w:fill="auto"/>
              <w:spacing w:after="0" w:line="240" w:lineRule="auto"/>
              <w:ind w:firstLine="0"/>
              <w:rPr>
                <w:sz w:val="24"/>
                <w:szCs w:val="24"/>
              </w:rPr>
            </w:pPr>
            <w:r>
              <w:rPr>
                <w:sz w:val="24"/>
                <w:szCs w:val="24"/>
              </w:rPr>
              <w:t>9904</w:t>
            </w:r>
          </w:p>
        </w:tc>
      </w:tr>
      <w:tr w:rsidR="00DD46F8" w:rsidTr="0001245B">
        <w:tc>
          <w:tcPr>
            <w:tcW w:w="3652" w:type="dxa"/>
          </w:tcPr>
          <w:p w:rsidR="00DD46F8" w:rsidRDefault="00DD46F8" w:rsidP="00DD46F8">
            <w:pPr>
              <w:pStyle w:val="22"/>
              <w:shd w:val="clear" w:color="auto" w:fill="auto"/>
              <w:spacing w:after="0" w:line="240" w:lineRule="auto"/>
              <w:ind w:firstLine="0"/>
              <w:rPr>
                <w:sz w:val="24"/>
                <w:szCs w:val="24"/>
              </w:rPr>
            </w:pPr>
            <w:r>
              <w:rPr>
                <w:sz w:val="24"/>
                <w:szCs w:val="24"/>
              </w:rPr>
              <w:t xml:space="preserve">       учебные пособия</w:t>
            </w:r>
          </w:p>
        </w:tc>
        <w:tc>
          <w:tcPr>
            <w:tcW w:w="908" w:type="dxa"/>
          </w:tcPr>
          <w:p w:rsidR="00DD46F8" w:rsidRDefault="00DD46F8">
            <w:r w:rsidRPr="00977678">
              <w:t>---</w:t>
            </w:r>
          </w:p>
        </w:tc>
        <w:tc>
          <w:tcPr>
            <w:tcW w:w="935" w:type="dxa"/>
          </w:tcPr>
          <w:p w:rsidR="00DD46F8" w:rsidRDefault="00DD46F8">
            <w:r w:rsidRPr="00977678">
              <w:t>---</w:t>
            </w:r>
          </w:p>
        </w:tc>
        <w:tc>
          <w:tcPr>
            <w:tcW w:w="895" w:type="dxa"/>
          </w:tcPr>
          <w:p w:rsidR="00DD46F8" w:rsidRDefault="00DD46F8">
            <w:r w:rsidRPr="00FA3B48">
              <w:t>---</w:t>
            </w:r>
          </w:p>
        </w:tc>
        <w:tc>
          <w:tcPr>
            <w:tcW w:w="948" w:type="dxa"/>
          </w:tcPr>
          <w:p w:rsidR="00DD46F8" w:rsidRDefault="00DD46F8">
            <w:r w:rsidRPr="00FA3B48">
              <w:t>---</w:t>
            </w:r>
          </w:p>
        </w:tc>
        <w:tc>
          <w:tcPr>
            <w:tcW w:w="883" w:type="dxa"/>
          </w:tcPr>
          <w:p w:rsidR="00DD46F8" w:rsidRDefault="00DD46F8">
            <w:r w:rsidRPr="00081A87">
              <w:t>---</w:t>
            </w:r>
          </w:p>
        </w:tc>
        <w:tc>
          <w:tcPr>
            <w:tcW w:w="959" w:type="dxa"/>
          </w:tcPr>
          <w:p w:rsidR="00DD46F8" w:rsidRDefault="00DD46F8">
            <w:r w:rsidRPr="00081A87">
              <w:t>---</w:t>
            </w:r>
          </w:p>
        </w:tc>
      </w:tr>
      <w:tr w:rsidR="00DD46F8" w:rsidTr="0001245B">
        <w:tc>
          <w:tcPr>
            <w:tcW w:w="3652" w:type="dxa"/>
          </w:tcPr>
          <w:p w:rsidR="00DD46F8" w:rsidRDefault="00DD46F8" w:rsidP="00DD46F8">
            <w:pPr>
              <w:pStyle w:val="22"/>
              <w:shd w:val="clear" w:color="auto" w:fill="auto"/>
              <w:spacing w:after="0" w:line="240" w:lineRule="auto"/>
              <w:ind w:firstLine="0"/>
              <w:rPr>
                <w:sz w:val="24"/>
                <w:szCs w:val="24"/>
              </w:rPr>
            </w:pPr>
            <w:r>
              <w:rPr>
                <w:sz w:val="24"/>
                <w:szCs w:val="24"/>
              </w:rPr>
              <w:t xml:space="preserve">       художественная литер</w:t>
            </w:r>
            <w:r>
              <w:rPr>
                <w:sz w:val="24"/>
                <w:szCs w:val="24"/>
              </w:rPr>
              <w:t>а</w:t>
            </w:r>
            <w:r>
              <w:rPr>
                <w:sz w:val="24"/>
                <w:szCs w:val="24"/>
              </w:rPr>
              <w:t>тура</w:t>
            </w:r>
          </w:p>
        </w:tc>
        <w:tc>
          <w:tcPr>
            <w:tcW w:w="908" w:type="dxa"/>
          </w:tcPr>
          <w:p w:rsidR="00DD46F8" w:rsidRDefault="00DD46F8">
            <w:r w:rsidRPr="00977678">
              <w:t>---</w:t>
            </w:r>
          </w:p>
        </w:tc>
        <w:tc>
          <w:tcPr>
            <w:tcW w:w="935" w:type="dxa"/>
          </w:tcPr>
          <w:p w:rsidR="00DD46F8" w:rsidRDefault="00DD46F8">
            <w:r w:rsidRPr="00977678">
              <w:t>---</w:t>
            </w:r>
          </w:p>
        </w:tc>
        <w:tc>
          <w:tcPr>
            <w:tcW w:w="895" w:type="dxa"/>
          </w:tcPr>
          <w:p w:rsidR="00DD46F8" w:rsidRDefault="00DD46F8">
            <w:r w:rsidRPr="00FA3B48">
              <w:t>---</w:t>
            </w:r>
          </w:p>
        </w:tc>
        <w:tc>
          <w:tcPr>
            <w:tcW w:w="948" w:type="dxa"/>
          </w:tcPr>
          <w:p w:rsidR="00DD46F8" w:rsidRDefault="00DD46F8">
            <w:r w:rsidRPr="00FA3B48">
              <w:t>---</w:t>
            </w:r>
          </w:p>
        </w:tc>
        <w:tc>
          <w:tcPr>
            <w:tcW w:w="883" w:type="dxa"/>
          </w:tcPr>
          <w:p w:rsidR="00DD46F8" w:rsidRDefault="00DD46F8" w:rsidP="00EC7A3B">
            <w:pPr>
              <w:pStyle w:val="22"/>
              <w:shd w:val="clear" w:color="auto" w:fill="auto"/>
              <w:spacing w:after="0" w:line="240" w:lineRule="auto"/>
              <w:ind w:firstLine="0"/>
              <w:rPr>
                <w:sz w:val="24"/>
                <w:szCs w:val="24"/>
              </w:rPr>
            </w:pPr>
            <w:r>
              <w:rPr>
                <w:sz w:val="24"/>
                <w:szCs w:val="24"/>
              </w:rPr>
              <w:t>5920</w:t>
            </w:r>
          </w:p>
        </w:tc>
        <w:tc>
          <w:tcPr>
            <w:tcW w:w="959" w:type="dxa"/>
          </w:tcPr>
          <w:p w:rsidR="00DD46F8" w:rsidRDefault="00DD46F8" w:rsidP="00EC7A3B">
            <w:pPr>
              <w:pStyle w:val="22"/>
              <w:shd w:val="clear" w:color="auto" w:fill="auto"/>
              <w:spacing w:after="0" w:line="240" w:lineRule="auto"/>
              <w:ind w:firstLine="0"/>
              <w:rPr>
                <w:sz w:val="24"/>
                <w:szCs w:val="24"/>
              </w:rPr>
            </w:pPr>
            <w:r>
              <w:rPr>
                <w:sz w:val="24"/>
                <w:szCs w:val="24"/>
              </w:rPr>
              <w:t>5920</w:t>
            </w:r>
          </w:p>
        </w:tc>
      </w:tr>
      <w:tr w:rsidR="00DD46F8" w:rsidTr="0001245B">
        <w:tc>
          <w:tcPr>
            <w:tcW w:w="3652" w:type="dxa"/>
          </w:tcPr>
          <w:p w:rsidR="00DD46F8" w:rsidRDefault="00DD46F8" w:rsidP="00EC7A3B">
            <w:pPr>
              <w:pStyle w:val="22"/>
              <w:shd w:val="clear" w:color="auto" w:fill="auto"/>
              <w:spacing w:after="0" w:line="240" w:lineRule="auto"/>
              <w:ind w:firstLine="0"/>
              <w:rPr>
                <w:sz w:val="24"/>
                <w:szCs w:val="24"/>
              </w:rPr>
            </w:pPr>
            <w:r>
              <w:rPr>
                <w:sz w:val="24"/>
                <w:szCs w:val="24"/>
              </w:rPr>
              <w:t xml:space="preserve">       справочный материал</w:t>
            </w:r>
          </w:p>
        </w:tc>
        <w:tc>
          <w:tcPr>
            <w:tcW w:w="908" w:type="dxa"/>
          </w:tcPr>
          <w:p w:rsidR="00DD46F8" w:rsidRDefault="00DD46F8" w:rsidP="00EC7A3B">
            <w:pPr>
              <w:pStyle w:val="22"/>
              <w:shd w:val="clear" w:color="auto" w:fill="auto"/>
              <w:spacing w:after="0" w:line="240" w:lineRule="auto"/>
              <w:ind w:firstLine="0"/>
              <w:rPr>
                <w:sz w:val="24"/>
                <w:szCs w:val="24"/>
              </w:rPr>
            </w:pPr>
          </w:p>
        </w:tc>
        <w:tc>
          <w:tcPr>
            <w:tcW w:w="935" w:type="dxa"/>
          </w:tcPr>
          <w:p w:rsidR="00DD46F8" w:rsidRDefault="00DD46F8" w:rsidP="00EC7A3B">
            <w:pPr>
              <w:pStyle w:val="22"/>
              <w:shd w:val="clear" w:color="auto" w:fill="auto"/>
              <w:spacing w:after="0" w:line="240" w:lineRule="auto"/>
              <w:ind w:firstLine="0"/>
              <w:rPr>
                <w:sz w:val="24"/>
                <w:szCs w:val="24"/>
              </w:rPr>
            </w:pPr>
          </w:p>
        </w:tc>
        <w:tc>
          <w:tcPr>
            <w:tcW w:w="895" w:type="dxa"/>
          </w:tcPr>
          <w:p w:rsidR="00DD46F8" w:rsidRDefault="00DD46F8">
            <w:r w:rsidRPr="00FA3B48">
              <w:t>---</w:t>
            </w:r>
          </w:p>
        </w:tc>
        <w:tc>
          <w:tcPr>
            <w:tcW w:w="948" w:type="dxa"/>
          </w:tcPr>
          <w:p w:rsidR="00DD46F8" w:rsidRDefault="00DD46F8">
            <w:r w:rsidRPr="00FA3B48">
              <w:t>---</w:t>
            </w:r>
          </w:p>
        </w:tc>
        <w:tc>
          <w:tcPr>
            <w:tcW w:w="883" w:type="dxa"/>
          </w:tcPr>
          <w:p w:rsidR="00DD46F8" w:rsidRDefault="00DD46F8" w:rsidP="00EC7A3B">
            <w:pPr>
              <w:pStyle w:val="22"/>
              <w:shd w:val="clear" w:color="auto" w:fill="auto"/>
              <w:spacing w:after="0" w:line="240" w:lineRule="auto"/>
              <w:ind w:firstLine="0"/>
              <w:rPr>
                <w:sz w:val="24"/>
                <w:szCs w:val="24"/>
              </w:rPr>
            </w:pPr>
            <w:r>
              <w:rPr>
                <w:sz w:val="24"/>
                <w:szCs w:val="24"/>
              </w:rPr>
              <w:t>304</w:t>
            </w:r>
          </w:p>
        </w:tc>
        <w:tc>
          <w:tcPr>
            <w:tcW w:w="959" w:type="dxa"/>
          </w:tcPr>
          <w:p w:rsidR="00DD46F8" w:rsidRDefault="00DD46F8" w:rsidP="00EC7A3B">
            <w:pPr>
              <w:pStyle w:val="22"/>
              <w:shd w:val="clear" w:color="auto" w:fill="auto"/>
              <w:spacing w:after="0" w:line="240" w:lineRule="auto"/>
              <w:ind w:firstLine="0"/>
              <w:rPr>
                <w:sz w:val="24"/>
                <w:szCs w:val="24"/>
              </w:rPr>
            </w:pPr>
            <w:r>
              <w:rPr>
                <w:sz w:val="24"/>
                <w:szCs w:val="24"/>
              </w:rPr>
              <w:t>304</w:t>
            </w:r>
          </w:p>
        </w:tc>
      </w:tr>
      <w:tr w:rsidR="00DD46F8" w:rsidTr="0001245B">
        <w:tc>
          <w:tcPr>
            <w:tcW w:w="3652" w:type="dxa"/>
          </w:tcPr>
          <w:p w:rsidR="00DD46F8" w:rsidRDefault="00DD46F8" w:rsidP="00EC7A3B">
            <w:pPr>
              <w:pStyle w:val="22"/>
              <w:shd w:val="clear" w:color="auto" w:fill="auto"/>
              <w:spacing w:after="0" w:line="240" w:lineRule="auto"/>
              <w:ind w:firstLine="0"/>
              <w:rPr>
                <w:sz w:val="24"/>
                <w:szCs w:val="24"/>
              </w:rPr>
            </w:pPr>
            <w:r>
              <w:rPr>
                <w:sz w:val="24"/>
                <w:szCs w:val="24"/>
              </w:rPr>
              <w:t xml:space="preserve">       печатные издания</w:t>
            </w:r>
          </w:p>
        </w:tc>
        <w:tc>
          <w:tcPr>
            <w:tcW w:w="908" w:type="dxa"/>
          </w:tcPr>
          <w:p w:rsidR="00DD46F8" w:rsidRDefault="00DD46F8" w:rsidP="00EC7A3B">
            <w:pPr>
              <w:pStyle w:val="22"/>
              <w:shd w:val="clear" w:color="auto" w:fill="auto"/>
              <w:spacing w:after="0" w:line="240" w:lineRule="auto"/>
              <w:ind w:firstLine="0"/>
              <w:rPr>
                <w:sz w:val="24"/>
                <w:szCs w:val="24"/>
              </w:rPr>
            </w:pPr>
            <w:r>
              <w:rPr>
                <w:sz w:val="24"/>
                <w:szCs w:val="24"/>
              </w:rPr>
              <w:t>1000</w:t>
            </w:r>
          </w:p>
        </w:tc>
        <w:tc>
          <w:tcPr>
            <w:tcW w:w="935" w:type="dxa"/>
          </w:tcPr>
          <w:p w:rsidR="00DD46F8" w:rsidRDefault="00DD46F8" w:rsidP="00EC7A3B">
            <w:pPr>
              <w:pStyle w:val="22"/>
              <w:shd w:val="clear" w:color="auto" w:fill="auto"/>
              <w:spacing w:after="0" w:line="240" w:lineRule="auto"/>
              <w:ind w:firstLine="0"/>
              <w:rPr>
                <w:sz w:val="24"/>
                <w:szCs w:val="24"/>
              </w:rPr>
            </w:pPr>
            <w:r>
              <w:rPr>
                <w:sz w:val="24"/>
                <w:szCs w:val="24"/>
              </w:rPr>
              <w:t>1330</w:t>
            </w:r>
          </w:p>
        </w:tc>
        <w:tc>
          <w:tcPr>
            <w:tcW w:w="895" w:type="dxa"/>
          </w:tcPr>
          <w:p w:rsidR="00DD46F8" w:rsidRDefault="00DD46F8">
            <w:r w:rsidRPr="00FA3B48">
              <w:t>---</w:t>
            </w:r>
          </w:p>
        </w:tc>
        <w:tc>
          <w:tcPr>
            <w:tcW w:w="948" w:type="dxa"/>
          </w:tcPr>
          <w:p w:rsidR="00DD46F8" w:rsidRDefault="00DD46F8">
            <w:r w:rsidRPr="00FA3B48">
              <w:t>---</w:t>
            </w:r>
          </w:p>
        </w:tc>
        <w:tc>
          <w:tcPr>
            <w:tcW w:w="883" w:type="dxa"/>
          </w:tcPr>
          <w:p w:rsidR="00DD46F8" w:rsidRDefault="00DD46F8" w:rsidP="00EC7A3B">
            <w:pPr>
              <w:pStyle w:val="22"/>
              <w:shd w:val="clear" w:color="auto" w:fill="auto"/>
              <w:spacing w:after="0" w:line="240" w:lineRule="auto"/>
              <w:ind w:firstLine="0"/>
              <w:rPr>
                <w:sz w:val="24"/>
                <w:szCs w:val="24"/>
              </w:rPr>
            </w:pPr>
            <w:r>
              <w:rPr>
                <w:sz w:val="24"/>
                <w:szCs w:val="24"/>
              </w:rPr>
              <w:t>14749</w:t>
            </w:r>
          </w:p>
        </w:tc>
        <w:tc>
          <w:tcPr>
            <w:tcW w:w="959" w:type="dxa"/>
          </w:tcPr>
          <w:p w:rsidR="00DD46F8" w:rsidRDefault="00DD46F8" w:rsidP="00EC7A3B">
            <w:pPr>
              <w:pStyle w:val="22"/>
              <w:shd w:val="clear" w:color="auto" w:fill="auto"/>
              <w:spacing w:after="0" w:line="240" w:lineRule="auto"/>
              <w:ind w:firstLine="0"/>
              <w:rPr>
                <w:sz w:val="24"/>
                <w:szCs w:val="24"/>
              </w:rPr>
            </w:pPr>
            <w:r>
              <w:rPr>
                <w:sz w:val="24"/>
                <w:szCs w:val="24"/>
              </w:rPr>
              <w:t>16128</w:t>
            </w:r>
          </w:p>
        </w:tc>
      </w:tr>
      <w:tr w:rsidR="00DD46F8" w:rsidTr="0001245B">
        <w:tc>
          <w:tcPr>
            <w:tcW w:w="3652" w:type="dxa"/>
          </w:tcPr>
          <w:p w:rsidR="00DD46F8" w:rsidRDefault="00DD46F8" w:rsidP="00EC7A3B">
            <w:pPr>
              <w:pStyle w:val="22"/>
              <w:shd w:val="clear" w:color="auto" w:fill="auto"/>
              <w:spacing w:after="0" w:line="240" w:lineRule="auto"/>
              <w:ind w:firstLine="0"/>
              <w:rPr>
                <w:sz w:val="24"/>
                <w:szCs w:val="24"/>
              </w:rPr>
            </w:pPr>
            <w:r>
              <w:rPr>
                <w:sz w:val="24"/>
                <w:szCs w:val="24"/>
              </w:rPr>
              <w:t xml:space="preserve">       аудиовизуальные документы</w:t>
            </w:r>
          </w:p>
        </w:tc>
        <w:tc>
          <w:tcPr>
            <w:tcW w:w="908" w:type="dxa"/>
          </w:tcPr>
          <w:p w:rsidR="00DD46F8" w:rsidRDefault="00DD46F8">
            <w:r w:rsidRPr="00DD358F">
              <w:t>---</w:t>
            </w:r>
          </w:p>
        </w:tc>
        <w:tc>
          <w:tcPr>
            <w:tcW w:w="935" w:type="dxa"/>
          </w:tcPr>
          <w:p w:rsidR="00DD46F8" w:rsidRDefault="00DD46F8">
            <w:r w:rsidRPr="00DD358F">
              <w:t>---</w:t>
            </w:r>
          </w:p>
        </w:tc>
        <w:tc>
          <w:tcPr>
            <w:tcW w:w="895" w:type="dxa"/>
          </w:tcPr>
          <w:p w:rsidR="00DD46F8" w:rsidRDefault="00DD46F8">
            <w:r w:rsidRPr="00FA3B48">
              <w:t>---</w:t>
            </w:r>
          </w:p>
        </w:tc>
        <w:tc>
          <w:tcPr>
            <w:tcW w:w="948" w:type="dxa"/>
          </w:tcPr>
          <w:p w:rsidR="00DD46F8" w:rsidRDefault="00DD46F8">
            <w:r w:rsidRPr="00FA3B48">
              <w:t>---</w:t>
            </w:r>
          </w:p>
        </w:tc>
        <w:tc>
          <w:tcPr>
            <w:tcW w:w="883" w:type="dxa"/>
          </w:tcPr>
          <w:p w:rsidR="00DD46F8" w:rsidRDefault="00DD46F8">
            <w:r w:rsidRPr="00BE161B">
              <w:t>---</w:t>
            </w:r>
          </w:p>
        </w:tc>
        <w:tc>
          <w:tcPr>
            <w:tcW w:w="959" w:type="dxa"/>
          </w:tcPr>
          <w:p w:rsidR="00DD46F8" w:rsidRDefault="00DD46F8">
            <w:r w:rsidRPr="00BE161B">
              <w:t>---</w:t>
            </w:r>
          </w:p>
        </w:tc>
      </w:tr>
      <w:tr w:rsidR="00DD46F8" w:rsidTr="0001245B">
        <w:tc>
          <w:tcPr>
            <w:tcW w:w="3652" w:type="dxa"/>
          </w:tcPr>
          <w:p w:rsidR="00DD46F8" w:rsidRDefault="00DD46F8" w:rsidP="00EC7A3B">
            <w:pPr>
              <w:pStyle w:val="22"/>
              <w:shd w:val="clear" w:color="auto" w:fill="auto"/>
              <w:spacing w:after="0" w:line="240" w:lineRule="auto"/>
              <w:ind w:firstLine="0"/>
              <w:rPr>
                <w:sz w:val="24"/>
                <w:szCs w:val="24"/>
              </w:rPr>
            </w:pPr>
            <w:r>
              <w:rPr>
                <w:sz w:val="24"/>
                <w:szCs w:val="24"/>
              </w:rPr>
              <w:t xml:space="preserve">       документы на микроформах</w:t>
            </w:r>
          </w:p>
        </w:tc>
        <w:tc>
          <w:tcPr>
            <w:tcW w:w="908" w:type="dxa"/>
          </w:tcPr>
          <w:p w:rsidR="00DD46F8" w:rsidRDefault="00DD46F8">
            <w:r w:rsidRPr="00DD358F">
              <w:t>---</w:t>
            </w:r>
          </w:p>
        </w:tc>
        <w:tc>
          <w:tcPr>
            <w:tcW w:w="935" w:type="dxa"/>
          </w:tcPr>
          <w:p w:rsidR="00DD46F8" w:rsidRDefault="00DD46F8">
            <w:r w:rsidRPr="00DD358F">
              <w:t>---</w:t>
            </w:r>
          </w:p>
        </w:tc>
        <w:tc>
          <w:tcPr>
            <w:tcW w:w="895" w:type="dxa"/>
          </w:tcPr>
          <w:p w:rsidR="00DD46F8" w:rsidRDefault="00DD46F8">
            <w:r w:rsidRPr="00FA3B48">
              <w:t>---</w:t>
            </w:r>
          </w:p>
        </w:tc>
        <w:tc>
          <w:tcPr>
            <w:tcW w:w="948" w:type="dxa"/>
          </w:tcPr>
          <w:p w:rsidR="00DD46F8" w:rsidRDefault="00DD46F8">
            <w:r w:rsidRPr="00FA3B48">
              <w:t>---</w:t>
            </w:r>
          </w:p>
        </w:tc>
        <w:tc>
          <w:tcPr>
            <w:tcW w:w="883" w:type="dxa"/>
          </w:tcPr>
          <w:p w:rsidR="00DD46F8" w:rsidRDefault="00DD46F8">
            <w:r w:rsidRPr="00BE161B">
              <w:t>---</w:t>
            </w:r>
          </w:p>
        </w:tc>
        <w:tc>
          <w:tcPr>
            <w:tcW w:w="959" w:type="dxa"/>
          </w:tcPr>
          <w:p w:rsidR="00DD46F8" w:rsidRDefault="00DD46F8">
            <w:r w:rsidRPr="00BE161B">
              <w:t>---</w:t>
            </w:r>
          </w:p>
        </w:tc>
      </w:tr>
      <w:tr w:rsidR="00DD46F8" w:rsidTr="0001245B">
        <w:tc>
          <w:tcPr>
            <w:tcW w:w="3652" w:type="dxa"/>
          </w:tcPr>
          <w:p w:rsidR="00DD46F8" w:rsidRDefault="00DD46F8" w:rsidP="00EC7A3B">
            <w:pPr>
              <w:pStyle w:val="22"/>
              <w:shd w:val="clear" w:color="auto" w:fill="auto"/>
              <w:spacing w:after="0" w:line="240" w:lineRule="auto"/>
              <w:ind w:firstLine="0"/>
              <w:rPr>
                <w:sz w:val="24"/>
                <w:szCs w:val="24"/>
              </w:rPr>
            </w:pPr>
            <w:r>
              <w:rPr>
                <w:sz w:val="24"/>
                <w:szCs w:val="24"/>
              </w:rPr>
              <w:t xml:space="preserve">       электронные документы</w:t>
            </w:r>
          </w:p>
        </w:tc>
        <w:tc>
          <w:tcPr>
            <w:tcW w:w="908" w:type="dxa"/>
          </w:tcPr>
          <w:p w:rsidR="00DD46F8" w:rsidRDefault="00DD46F8">
            <w:r w:rsidRPr="00DD358F">
              <w:t>---</w:t>
            </w:r>
          </w:p>
        </w:tc>
        <w:tc>
          <w:tcPr>
            <w:tcW w:w="935" w:type="dxa"/>
          </w:tcPr>
          <w:p w:rsidR="00DD46F8" w:rsidRDefault="00DD46F8">
            <w:r w:rsidRPr="00DD358F">
              <w:t>---</w:t>
            </w:r>
          </w:p>
        </w:tc>
        <w:tc>
          <w:tcPr>
            <w:tcW w:w="895" w:type="dxa"/>
          </w:tcPr>
          <w:p w:rsidR="00DD46F8" w:rsidRDefault="00DD46F8">
            <w:r w:rsidRPr="00FA3B48">
              <w:t>---</w:t>
            </w:r>
          </w:p>
        </w:tc>
        <w:tc>
          <w:tcPr>
            <w:tcW w:w="948" w:type="dxa"/>
          </w:tcPr>
          <w:p w:rsidR="00DD46F8" w:rsidRDefault="00DD46F8">
            <w:r w:rsidRPr="00FA3B48">
              <w:t>---</w:t>
            </w:r>
          </w:p>
        </w:tc>
        <w:tc>
          <w:tcPr>
            <w:tcW w:w="883" w:type="dxa"/>
          </w:tcPr>
          <w:p w:rsidR="00DD46F8" w:rsidRDefault="00DD46F8" w:rsidP="00EC7A3B">
            <w:pPr>
              <w:pStyle w:val="22"/>
              <w:shd w:val="clear" w:color="auto" w:fill="auto"/>
              <w:spacing w:after="0" w:line="240" w:lineRule="auto"/>
              <w:ind w:firstLine="0"/>
              <w:rPr>
                <w:sz w:val="24"/>
                <w:szCs w:val="24"/>
              </w:rPr>
            </w:pPr>
            <w:r>
              <w:rPr>
                <w:sz w:val="24"/>
                <w:szCs w:val="24"/>
              </w:rPr>
              <w:t>49</w:t>
            </w:r>
          </w:p>
        </w:tc>
        <w:tc>
          <w:tcPr>
            <w:tcW w:w="959" w:type="dxa"/>
          </w:tcPr>
          <w:p w:rsidR="00DD46F8" w:rsidRDefault="00DD46F8" w:rsidP="00EC7A3B">
            <w:pPr>
              <w:pStyle w:val="22"/>
              <w:shd w:val="clear" w:color="auto" w:fill="auto"/>
              <w:spacing w:after="0" w:line="240" w:lineRule="auto"/>
              <w:ind w:firstLine="0"/>
              <w:rPr>
                <w:sz w:val="24"/>
                <w:szCs w:val="24"/>
              </w:rPr>
            </w:pPr>
            <w:r>
              <w:rPr>
                <w:sz w:val="24"/>
                <w:szCs w:val="24"/>
              </w:rPr>
              <w:t>49</w:t>
            </w:r>
          </w:p>
        </w:tc>
      </w:tr>
    </w:tbl>
    <w:p w:rsidR="00D81673" w:rsidRPr="00A65D72" w:rsidRDefault="00D81673" w:rsidP="00EC7A3B">
      <w:pPr>
        <w:pStyle w:val="22"/>
        <w:shd w:val="clear" w:color="auto" w:fill="auto"/>
        <w:spacing w:after="0" w:line="240" w:lineRule="auto"/>
        <w:ind w:firstLine="709"/>
        <w:rPr>
          <w:sz w:val="24"/>
          <w:szCs w:val="24"/>
        </w:rPr>
      </w:pPr>
    </w:p>
    <w:p w:rsidR="0014745B" w:rsidRPr="00A65D72" w:rsidRDefault="00C61C00" w:rsidP="00EC7A3B">
      <w:pPr>
        <w:pStyle w:val="22"/>
        <w:shd w:val="clear" w:color="auto" w:fill="auto"/>
        <w:spacing w:after="0" w:line="240" w:lineRule="auto"/>
        <w:ind w:firstLine="709"/>
        <w:jc w:val="both"/>
        <w:rPr>
          <w:sz w:val="24"/>
          <w:szCs w:val="24"/>
        </w:rPr>
      </w:pPr>
      <w:r>
        <w:rPr>
          <w:sz w:val="24"/>
          <w:szCs w:val="24"/>
        </w:rPr>
        <w:t>В течение 2019</w:t>
      </w:r>
      <w:r w:rsidR="0014745B" w:rsidRPr="00A65D72">
        <w:rPr>
          <w:sz w:val="24"/>
          <w:szCs w:val="24"/>
        </w:rPr>
        <w:t xml:space="preserve"> года велась работа с должниками в школьную библиотеку.</w:t>
      </w:r>
    </w:p>
    <w:p w:rsidR="0014745B" w:rsidRPr="00A65D72" w:rsidRDefault="0014745B" w:rsidP="00EC7A3B">
      <w:pPr>
        <w:pStyle w:val="22"/>
        <w:shd w:val="clear" w:color="auto" w:fill="auto"/>
        <w:spacing w:after="0" w:line="240" w:lineRule="auto"/>
        <w:ind w:firstLine="709"/>
        <w:rPr>
          <w:sz w:val="24"/>
          <w:szCs w:val="24"/>
        </w:rPr>
      </w:pPr>
      <w:r w:rsidRPr="00A65D72">
        <w:rPr>
          <w:sz w:val="24"/>
          <w:szCs w:val="24"/>
        </w:rPr>
        <w:t>Производилось ежедневное обслуживание читателей литературой на абонементе.</w:t>
      </w:r>
    </w:p>
    <w:p w:rsidR="0014745B" w:rsidRDefault="0014745B" w:rsidP="00EC7A3B">
      <w:pPr>
        <w:pStyle w:val="22"/>
        <w:shd w:val="clear" w:color="auto" w:fill="auto"/>
        <w:spacing w:after="0" w:line="240" w:lineRule="auto"/>
        <w:ind w:firstLine="709"/>
        <w:rPr>
          <w:sz w:val="24"/>
          <w:szCs w:val="24"/>
        </w:rPr>
      </w:pPr>
      <w:r w:rsidRPr="00A65D72">
        <w:rPr>
          <w:sz w:val="24"/>
          <w:szCs w:val="24"/>
        </w:rPr>
        <w:t>Востребованность библиотечного фонда и информационной базы достаточно в</w:t>
      </w:r>
      <w:r w:rsidRPr="00A65D72">
        <w:rPr>
          <w:sz w:val="24"/>
          <w:szCs w:val="24"/>
        </w:rPr>
        <w:t>ы</w:t>
      </w:r>
      <w:r w:rsidRPr="00A65D72">
        <w:rPr>
          <w:sz w:val="24"/>
          <w:szCs w:val="24"/>
        </w:rPr>
        <w:t>сокая.</w:t>
      </w:r>
    </w:p>
    <w:p w:rsidR="0014745B" w:rsidRPr="00A65D72" w:rsidRDefault="0014745B" w:rsidP="00EC7A3B">
      <w:pPr>
        <w:pStyle w:val="22"/>
        <w:shd w:val="clear" w:color="auto" w:fill="auto"/>
        <w:spacing w:after="0" w:line="240" w:lineRule="auto"/>
        <w:ind w:firstLine="0"/>
        <w:rPr>
          <w:sz w:val="24"/>
          <w:szCs w:val="24"/>
        </w:rPr>
      </w:pPr>
    </w:p>
    <w:p w:rsidR="0014745B" w:rsidRPr="00D747F5" w:rsidRDefault="0014745B" w:rsidP="00EC7A3B">
      <w:pPr>
        <w:pStyle w:val="12"/>
        <w:keepNext/>
        <w:keepLines/>
        <w:numPr>
          <w:ilvl w:val="1"/>
          <w:numId w:val="11"/>
        </w:numPr>
        <w:shd w:val="clear" w:color="auto" w:fill="auto"/>
        <w:spacing w:before="0" w:line="240" w:lineRule="auto"/>
        <w:ind w:left="0" w:firstLine="0"/>
        <w:jc w:val="center"/>
        <w:rPr>
          <w:sz w:val="24"/>
          <w:szCs w:val="24"/>
        </w:rPr>
      </w:pPr>
      <w:bookmarkStart w:id="14" w:name="bookmark19"/>
      <w:r w:rsidRPr="00D747F5">
        <w:rPr>
          <w:bCs w:val="0"/>
          <w:sz w:val="24"/>
          <w:szCs w:val="24"/>
        </w:rPr>
        <w:t>Психолого-педагогические условия</w:t>
      </w:r>
      <w:bookmarkEnd w:id="14"/>
    </w:p>
    <w:p w:rsidR="0014745B" w:rsidRPr="00A65D72" w:rsidRDefault="0014745B" w:rsidP="00EC7A3B">
      <w:pPr>
        <w:pStyle w:val="22"/>
        <w:shd w:val="clear" w:color="auto" w:fill="auto"/>
        <w:spacing w:after="0" w:line="240" w:lineRule="auto"/>
        <w:ind w:firstLine="709"/>
        <w:jc w:val="both"/>
        <w:rPr>
          <w:sz w:val="24"/>
          <w:szCs w:val="24"/>
        </w:rPr>
      </w:pPr>
      <w:r>
        <w:rPr>
          <w:sz w:val="24"/>
          <w:szCs w:val="24"/>
        </w:rPr>
        <w:t>Во втором полугодии 2018-</w:t>
      </w:r>
      <w:r w:rsidRPr="00A65D72">
        <w:rPr>
          <w:sz w:val="24"/>
          <w:szCs w:val="24"/>
        </w:rPr>
        <w:t xml:space="preserve">2019 </w:t>
      </w:r>
      <w:r>
        <w:rPr>
          <w:sz w:val="24"/>
          <w:szCs w:val="24"/>
        </w:rPr>
        <w:t>учебного года</w:t>
      </w:r>
      <w:r w:rsidRPr="00A65D72">
        <w:rPr>
          <w:sz w:val="24"/>
          <w:szCs w:val="24"/>
        </w:rPr>
        <w:t xml:space="preserve"> в школе продолжена работа по пс</w:t>
      </w:r>
      <w:r w:rsidRPr="00A65D72">
        <w:rPr>
          <w:sz w:val="24"/>
          <w:szCs w:val="24"/>
        </w:rPr>
        <w:t>и</w:t>
      </w:r>
      <w:r w:rsidRPr="00A65D72">
        <w:rPr>
          <w:sz w:val="24"/>
          <w:szCs w:val="24"/>
        </w:rPr>
        <w:t>холого-педагогическому сопровождению по реализации основной образовательной пр</w:t>
      </w:r>
      <w:r w:rsidRPr="00A65D72">
        <w:rPr>
          <w:sz w:val="24"/>
          <w:szCs w:val="24"/>
        </w:rPr>
        <w:t>о</w:t>
      </w:r>
      <w:r w:rsidRPr="00A65D72">
        <w:rPr>
          <w:sz w:val="24"/>
          <w:szCs w:val="24"/>
        </w:rPr>
        <w:t>граммы, которая обеспечивает: преемственность содержания и форм организации образ</w:t>
      </w:r>
      <w:r w:rsidRPr="00A65D72">
        <w:rPr>
          <w:sz w:val="24"/>
          <w:szCs w:val="24"/>
        </w:rPr>
        <w:t>о</w:t>
      </w:r>
      <w:r w:rsidRPr="00A65D72">
        <w:rPr>
          <w:sz w:val="24"/>
          <w:szCs w:val="24"/>
        </w:rPr>
        <w:t>вательной деятельности при получении начального, основного и среднего общего образ</w:t>
      </w:r>
      <w:r w:rsidRPr="00A65D72">
        <w:rPr>
          <w:sz w:val="24"/>
          <w:szCs w:val="24"/>
        </w:rPr>
        <w:t>о</w:t>
      </w:r>
      <w:r w:rsidRPr="00A65D72">
        <w:rPr>
          <w:sz w:val="24"/>
          <w:szCs w:val="24"/>
        </w:rPr>
        <w:t>вания; учет специфики возрастного психофизического развития</w:t>
      </w:r>
    </w:p>
    <w:p w:rsidR="0014745B" w:rsidRPr="00A65D72" w:rsidRDefault="0014745B" w:rsidP="00EC7A3B">
      <w:pPr>
        <w:pStyle w:val="22"/>
        <w:shd w:val="clear" w:color="auto" w:fill="auto"/>
        <w:spacing w:after="0" w:line="240" w:lineRule="auto"/>
        <w:ind w:firstLine="709"/>
        <w:jc w:val="both"/>
        <w:rPr>
          <w:sz w:val="24"/>
          <w:szCs w:val="24"/>
        </w:rPr>
      </w:pPr>
      <w:r w:rsidRPr="00A65D72">
        <w:rPr>
          <w:sz w:val="24"/>
          <w:szCs w:val="24"/>
        </w:rPr>
        <w:t>обучающихся. В том числе особенности перехода из младшего школьного возраста в подростковый;</w:t>
      </w:r>
    </w:p>
    <w:p w:rsidR="0014745B" w:rsidRPr="00A65D72" w:rsidRDefault="0014745B" w:rsidP="00EC7A3B">
      <w:pPr>
        <w:pStyle w:val="22"/>
        <w:shd w:val="clear" w:color="auto" w:fill="auto"/>
        <w:spacing w:after="0" w:line="240" w:lineRule="auto"/>
        <w:ind w:firstLine="709"/>
        <w:jc w:val="both"/>
        <w:rPr>
          <w:sz w:val="24"/>
          <w:szCs w:val="24"/>
        </w:rPr>
      </w:pPr>
      <w:r w:rsidRPr="00A65D72">
        <w:rPr>
          <w:sz w:val="24"/>
          <w:szCs w:val="24"/>
        </w:rPr>
        <w:t>-формирование и развитие психолого-педагогической компетентности обучающи</w:t>
      </w:r>
      <w:r w:rsidRPr="00A65D72">
        <w:rPr>
          <w:sz w:val="24"/>
          <w:szCs w:val="24"/>
        </w:rPr>
        <w:t>х</w:t>
      </w:r>
      <w:r w:rsidRPr="00A65D72">
        <w:rPr>
          <w:sz w:val="24"/>
          <w:szCs w:val="24"/>
        </w:rPr>
        <w:t>ся, педагогических и административных работников, родительской общественности;</w:t>
      </w:r>
    </w:p>
    <w:p w:rsidR="0014745B" w:rsidRPr="00A65D72" w:rsidRDefault="0014745B" w:rsidP="00EC7A3B">
      <w:pPr>
        <w:pStyle w:val="22"/>
        <w:shd w:val="clear" w:color="auto" w:fill="auto"/>
        <w:spacing w:after="0" w:line="240" w:lineRule="auto"/>
        <w:ind w:firstLine="709"/>
        <w:jc w:val="both"/>
        <w:rPr>
          <w:sz w:val="24"/>
          <w:szCs w:val="24"/>
        </w:rPr>
      </w:pPr>
      <w:r w:rsidRPr="00A65D72">
        <w:rPr>
          <w:sz w:val="24"/>
          <w:szCs w:val="24"/>
        </w:rPr>
        <w:t>-вариативность направлений психолого-педагогического сопровождения участн</w:t>
      </w:r>
      <w:r w:rsidRPr="00A65D72">
        <w:rPr>
          <w:sz w:val="24"/>
          <w:szCs w:val="24"/>
        </w:rPr>
        <w:t>и</w:t>
      </w:r>
      <w:r w:rsidRPr="00A65D72">
        <w:rPr>
          <w:sz w:val="24"/>
          <w:szCs w:val="24"/>
        </w:rPr>
        <w:t>ков образовательных отношений;</w:t>
      </w:r>
    </w:p>
    <w:p w:rsidR="001E28B5" w:rsidRPr="009361F7" w:rsidRDefault="0014745B" w:rsidP="00EC7A3B">
      <w:pPr>
        <w:pStyle w:val="22"/>
        <w:shd w:val="clear" w:color="auto" w:fill="auto"/>
        <w:spacing w:after="0" w:line="240" w:lineRule="auto"/>
        <w:ind w:firstLine="709"/>
        <w:jc w:val="both"/>
        <w:rPr>
          <w:sz w:val="24"/>
          <w:szCs w:val="24"/>
        </w:rPr>
      </w:pPr>
      <w:r w:rsidRPr="00A65D72">
        <w:rPr>
          <w:sz w:val="24"/>
          <w:szCs w:val="24"/>
        </w:rPr>
        <w:t>-вариативность форм психолого-педагогического сопровождения участников обр</w:t>
      </w:r>
      <w:r w:rsidRPr="00A65D72">
        <w:rPr>
          <w:sz w:val="24"/>
          <w:szCs w:val="24"/>
        </w:rPr>
        <w:t>а</w:t>
      </w:r>
      <w:r w:rsidRPr="00A65D72">
        <w:rPr>
          <w:sz w:val="24"/>
          <w:szCs w:val="24"/>
        </w:rPr>
        <w:t>зовательных отношений (профилактика, диагностика, консультирование, коррекционная работа, развивающая работа, просвещение, экспертиза).</w:t>
      </w:r>
      <w:r>
        <w:rPr>
          <w:sz w:val="24"/>
          <w:szCs w:val="24"/>
        </w:rPr>
        <w:t xml:space="preserve"> В первом полугодии 2019-2020 учебного года должность «педагог-психолог» - на вакансии.</w:t>
      </w:r>
    </w:p>
    <w:p w:rsidR="00733026" w:rsidRPr="00714BF5" w:rsidRDefault="00733026" w:rsidP="00EC7A3B">
      <w:pPr>
        <w:ind w:firstLine="709"/>
        <w:jc w:val="both"/>
      </w:pPr>
      <w:r w:rsidRPr="00714BF5">
        <w:rPr>
          <w:color w:val="FF0000"/>
        </w:rPr>
        <w:tab/>
      </w:r>
      <w:r w:rsidRPr="00714BF5">
        <w:t>Реализация образовательной программы полностью обеспечена высокопр</w:t>
      </w:r>
      <w:r w:rsidRPr="00714BF5">
        <w:t>о</w:t>
      </w:r>
      <w:r w:rsidRPr="00714BF5">
        <w:t xml:space="preserve">фессиональными педагогическими кадрами. В </w:t>
      </w:r>
      <w:r>
        <w:t xml:space="preserve">школе </w:t>
      </w:r>
      <w:r w:rsidRPr="00714BF5">
        <w:t>работает стабильный коллектив с большим опытом работы с обучающимися: 66% учителей имеют стаж работы от 10 до 30 лет, еще 22 % - более 30 лет. Кроме того, многие педагоги  являются организаторами, эк</w:t>
      </w:r>
      <w:r w:rsidRPr="00714BF5">
        <w:t>с</w:t>
      </w:r>
      <w:r w:rsidRPr="00714BF5">
        <w:t>пертами при провед</w:t>
      </w:r>
      <w:r>
        <w:t>ении ГИА и проверке работ ОГЭ</w:t>
      </w:r>
      <w:r w:rsidRPr="00714BF5">
        <w:t>. Награждены грамотами: городскими – 13 человек; областными – 6 человек; ведомственными – 10 человек.</w:t>
      </w:r>
    </w:p>
    <w:p w:rsidR="00733026" w:rsidRPr="00D35C7C" w:rsidRDefault="00733026" w:rsidP="00EC7A3B">
      <w:pPr>
        <w:ind w:firstLine="709"/>
        <w:jc w:val="both"/>
      </w:pPr>
      <w:r>
        <w:t xml:space="preserve">           </w:t>
      </w:r>
      <w:r w:rsidRPr="00714BF5">
        <w:t>Главной проблемой является старение педагогических кадров. Средний во</w:t>
      </w:r>
      <w:r w:rsidRPr="00714BF5">
        <w:t>з</w:t>
      </w:r>
      <w:r w:rsidRPr="00714BF5">
        <w:t xml:space="preserve">раст учителей – 47 лет, среди них – 9 пенсионеров. Практически нет притока молодых </w:t>
      </w:r>
      <w:r w:rsidR="0014745B">
        <w:lastRenderedPageBreak/>
        <w:t xml:space="preserve">учителей в </w:t>
      </w:r>
      <w:r w:rsidRPr="00714BF5">
        <w:t xml:space="preserve">школу. </w:t>
      </w:r>
      <w:r w:rsidR="0014745B">
        <w:t xml:space="preserve">  </w:t>
      </w:r>
      <w:r w:rsidRPr="00714BF5">
        <w:t xml:space="preserve">В </w:t>
      </w:r>
      <w:r w:rsidR="0014745B">
        <w:t xml:space="preserve">школе </w:t>
      </w:r>
      <w:r w:rsidRPr="00714BF5">
        <w:t xml:space="preserve">лишь  2 учителя в возрасте до 30 лет. Администрация </w:t>
      </w:r>
      <w:r>
        <w:t>школы</w:t>
      </w:r>
      <w:r w:rsidR="0014745B">
        <w:t xml:space="preserve">  </w:t>
      </w:r>
      <w:r w:rsidRPr="00714BF5">
        <w:t xml:space="preserve">видит перспективу решения проблемы в привлечении выпускников </w:t>
      </w:r>
      <w:r>
        <w:t>школы</w:t>
      </w:r>
      <w:r w:rsidRPr="00714BF5">
        <w:t xml:space="preserve"> и молодых преподавателей</w:t>
      </w:r>
      <w:r>
        <w:t xml:space="preserve"> </w:t>
      </w:r>
      <w:r w:rsidRPr="00714BF5">
        <w:t>к педагогической работе.</w:t>
      </w:r>
    </w:p>
    <w:p w:rsidR="00733026" w:rsidRPr="00D35C7C" w:rsidRDefault="00733026" w:rsidP="00EC7A3B">
      <w:pPr>
        <w:jc w:val="both"/>
        <w:rPr>
          <w:b/>
          <w:i/>
        </w:rPr>
      </w:pPr>
    </w:p>
    <w:p w:rsidR="00B54A0C" w:rsidRDefault="00903B94" w:rsidP="00EC7A3B">
      <w:pPr>
        <w:pStyle w:val="12"/>
        <w:keepNext/>
        <w:keepLines/>
        <w:numPr>
          <w:ilvl w:val="0"/>
          <w:numId w:val="11"/>
        </w:numPr>
        <w:shd w:val="clear" w:color="auto" w:fill="auto"/>
        <w:spacing w:before="0" w:line="240" w:lineRule="auto"/>
        <w:ind w:left="0" w:firstLine="0"/>
        <w:jc w:val="center"/>
        <w:rPr>
          <w:sz w:val="24"/>
          <w:szCs w:val="24"/>
        </w:rPr>
      </w:pPr>
      <w:r>
        <w:rPr>
          <w:sz w:val="24"/>
          <w:szCs w:val="24"/>
        </w:rPr>
        <w:t>ОРГАНИЗАЦИЯ БЕЗОПАСНОСТИ УЧЕБНО-ВОСПИТАТЕЛЬНОГО</w:t>
      </w:r>
      <w:r w:rsidR="008940BF">
        <w:rPr>
          <w:sz w:val="24"/>
          <w:szCs w:val="24"/>
        </w:rPr>
        <w:t xml:space="preserve"> </w:t>
      </w:r>
    </w:p>
    <w:p w:rsidR="008940BF" w:rsidRPr="00A65D72" w:rsidRDefault="008940BF" w:rsidP="00B54A0C">
      <w:pPr>
        <w:pStyle w:val="12"/>
        <w:keepNext/>
        <w:keepLines/>
        <w:shd w:val="clear" w:color="auto" w:fill="auto"/>
        <w:spacing w:before="0" w:line="240" w:lineRule="auto"/>
        <w:jc w:val="center"/>
        <w:rPr>
          <w:sz w:val="24"/>
          <w:szCs w:val="24"/>
        </w:rPr>
      </w:pPr>
      <w:r>
        <w:rPr>
          <w:sz w:val="24"/>
          <w:szCs w:val="24"/>
        </w:rPr>
        <w:t>ПРОЦЕССА</w:t>
      </w:r>
    </w:p>
    <w:p w:rsidR="00903B94" w:rsidRDefault="00903B94" w:rsidP="00EC7A3B">
      <w:pPr>
        <w:pStyle w:val="22"/>
        <w:shd w:val="clear" w:color="auto" w:fill="auto"/>
        <w:spacing w:after="0" w:line="240" w:lineRule="auto"/>
        <w:ind w:firstLine="0"/>
        <w:jc w:val="both"/>
        <w:rPr>
          <w:sz w:val="24"/>
          <w:szCs w:val="24"/>
        </w:rPr>
      </w:pPr>
    </w:p>
    <w:p w:rsidR="008940BF" w:rsidRPr="00A65D72" w:rsidRDefault="008940BF" w:rsidP="00EC7A3B">
      <w:pPr>
        <w:pStyle w:val="22"/>
        <w:shd w:val="clear" w:color="auto" w:fill="auto"/>
        <w:spacing w:after="0" w:line="240" w:lineRule="auto"/>
        <w:ind w:firstLine="851"/>
        <w:jc w:val="both"/>
        <w:rPr>
          <w:sz w:val="24"/>
          <w:szCs w:val="24"/>
        </w:rPr>
      </w:pPr>
      <w:r w:rsidRPr="00A65D72">
        <w:rPr>
          <w:sz w:val="24"/>
          <w:szCs w:val="24"/>
        </w:rPr>
        <w:t>В МБОУ «</w:t>
      </w:r>
      <w:r>
        <w:rPr>
          <w:sz w:val="24"/>
          <w:szCs w:val="24"/>
        </w:rPr>
        <w:t>Школа № 93</w:t>
      </w:r>
      <w:r w:rsidRPr="00A65D72">
        <w:rPr>
          <w:sz w:val="24"/>
          <w:szCs w:val="24"/>
        </w:rPr>
        <w:t>» достаточно внимания уделяется обеспечению безопасн</w:t>
      </w:r>
      <w:r w:rsidRPr="00A65D72">
        <w:rPr>
          <w:sz w:val="24"/>
          <w:szCs w:val="24"/>
        </w:rPr>
        <w:t>о</w:t>
      </w:r>
      <w:r w:rsidRPr="00A65D72">
        <w:rPr>
          <w:sz w:val="24"/>
          <w:szCs w:val="24"/>
        </w:rPr>
        <w:t>сти образовательного учреждения. Осуществляется сотрудничество с правоохранител</w:t>
      </w:r>
      <w:r w:rsidRPr="00A65D72">
        <w:rPr>
          <w:sz w:val="24"/>
          <w:szCs w:val="24"/>
        </w:rPr>
        <w:t>ь</w:t>
      </w:r>
      <w:r w:rsidRPr="00A65D72">
        <w:rPr>
          <w:sz w:val="24"/>
          <w:szCs w:val="24"/>
        </w:rPr>
        <w:t>ными органами. Работа осуществляется по совместному плану школы и отдела ИДН. Пр</w:t>
      </w:r>
      <w:r w:rsidRPr="00A65D72">
        <w:rPr>
          <w:sz w:val="24"/>
          <w:szCs w:val="24"/>
        </w:rPr>
        <w:t>о</w:t>
      </w:r>
      <w:r w:rsidRPr="00A65D72">
        <w:rPr>
          <w:sz w:val="24"/>
          <w:szCs w:val="24"/>
        </w:rPr>
        <w:t>водятся совместные рейды в микрорайоне школы и семьи. Отслеживаются «группы ри</w:t>
      </w:r>
      <w:r w:rsidRPr="00A65D72">
        <w:rPr>
          <w:sz w:val="24"/>
          <w:szCs w:val="24"/>
        </w:rPr>
        <w:t>с</w:t>
      </w:r>
      <w:r w:rsidRPr="00A65D72">
        <w:rPr>
          <w:sz w:val="24"/>
          <w:szCs w:val="24"/>
        </w:rPr>
        <w:t>ка». Ведется профилактическая работа в классах, проводятся Советы профилактики. К р</w:t>
      </w:r>
      <w:r w:rsidRPr="00A65D72">
        <w:rPr>
          <w:sz w:val="24"/>
          <w:szCs w:val="24"/>
        </w:rPr>
        <w:t>а</w:t>
      </w:r>
      <w:r w:rsidRPr="00A65D72">
        <w:rPr>
          <w:sz w:val="24"/>
          <w:szCs w:val="24"/>
        </w:rPr>
        <w:t>боте с подростками и их родителями привлекаются инспекция по делам несовершенн</w:t>
      </w:r>
      <w:r w:rsidRPr="00A65D72">
        <w:rPr>
          <w:sz w:val="24"/>
          <w:szCs w:val="24"/>
        </w:rPr>
        <w:t>о</w:t>
      </w:r>
      <w:r w:rsidRPr="00A65D72">
        <w:rPr>
          <w:sz w:val="24"/>
          <w:szCs w:val="24"/>
        </w:rPr>
        <w:t>летних</w:t>
      </w:r>
    </w:p>
    <w:p w:rsidR="008940BF" w:rsidRPr="00A65D72" w:rsidRDefault="008940BF" w:rsidP="00EC7A3B">
      <w:pPr>
        <w:pStyle w:val="22"/>
        <w:shd w:val="clear" w:color="auto" w:fill="auto"/>
        <w:spacing w:after="0" w:line="240" w:lineRule="auto"/>
        <w:ind w:firstLine="851"/>
        <w:jc w:val="both"/>
        <w:rPr>
          <w:sz w:val="24"/>
          <w:szCs w:val="24"/>
        </w:rPr>
      </w:pPr>
      <w:r w:rsidRPr="00A65D72">
        <w:rPr>
          <w:sz w:val="24"/>
          <w:szCs w:val="24"/>
        </w:rPr>
        <w:t>Безопасность пребывания в учреждении всех участников образовательного пр</w:t>
      </w:r>
      <w:r w:rsidRPr="00A65D72">
        <w:rPr>
          <w:sz w:val="24"/>
          <w:szCs w:val="24"/>
        </w:rPr>
        <w:t>о</w:t>
      </w:r>
      <w:r w:rsidRPr="00A65D72">
        <w:rPr>
          <w:sz w:val="24"/>
          <w:szCs w:val="24"/>
        </w:rPr>
        <w:t>цесса в 2018 году поддерживается следующими техническими средствами:</w:t>
      </w:r>
    </w:p>
    <w:p w:rsidR="008940BF" w:rsidRPr="00A65D72" w:rsidRDefault="008940BF" w:rsidP="00EC7A3B">
      <w:pPr>
        <w:pStyle w:val="22"/>
        <w:shd w:val="clear" w:color="auto" w:fill="auto"/>
        <w:spacing w:after="0" w:line="240" w:lineRule="auto"/>
        <w:ind w:firstLine="851"/>
        <w:jc w:val="both"/>
        <w:rPr>
          <w:sz w:val="24"/>
          <w:szCs w:val="24"/>
        </w:rPr>
      </w:pPr>
      <w:r w:rsidRPr="00A65D72">
        <w:rPr>
          <w:sz w:val="24"/>
          <w:szCs w:val="24"/>
        </w:rPr>
        <w:t>- установлена система контроля доступа в учреждение, охрана осуществляется ОАО ЧОО «Щит-К»</w:t>
      </w:r>
    </w:p>
    <w:p w:rsidR="008940BF" w:rsidRPr="00A65D72" w:rsidRDefault="00EC7A3B" w:rsidP="00EC7A3B">
      <w:pPr>
        <w:pStyle w:val="22"/>
        <w:shd w:val="clear" w:color="auto" w:fill="auto"/>
        <w:spacing w:after="0" w:line="240" w:lineRule="auto"/>
        <w:ind w:firstLine="851"/>
        <w:jc w:val="both"/>
        <w:rPr>
          <w:sz w:val="24"/>
          <w:szCs w:val="24"/>
        </w:rPr>
      </w:pPr>
      <w:r>
        <w:rPr>
          <w:sz w:val="24"/>
          <w:szCs w:val="24"/>
        </w:rPr>
        <w:t xml:space="preserve">- </w:t>
      </w:r>
      <w:r w:rsidR="00903B94">
        <w:rPr>
          <w:sz w:val="24"/>
          <w:szCs w:val="24"/>
        </w:rPr>
        <w:t>системой видеонаблюдения - 18</w:t>
      </w:r>
      <w:r w:rsidR="008940BF" w:rsidRPr="00A65D72">
        <w:rPr>
          <w:sz w:val="24"/>
          <w:szCs w:val="24"/>
        </w:rPr>
        <w:t xml:space="preserve"> камер по периметру снаружи, </w:t>
      </w:r>
      <w:r w:rsidR="00903B94">
        <w:rPr>
          <w:sz w:val="24"/>
          <w:szCs w:val="24"/>
        </w:rPr>
        <w:t xml:space="preserve">рассматривается вопрос об установке </w:t>
      </w:r>
      <w:r w:rsidR="008940BF" w:rsidRPr="00A65D72">
        <w:rPr>
          <w:sz w:val="24"/>
          <w:szCs w:val="24"/>
        </w:rPr>
        <w:t xml:space="preserve"> камер внутри здания</w:t>
      </w:r>
      <w:r w:rsidR="00903B94">
        <w:rPr>
          <w:sz w:val="24"/>
          <w:szCs w:val="24"/>
        </w:rPr>
        <w:t xml:space="preserve"> и голосового оповещения</w:t>
      </w:r>
      <w:r w:rsidR="008940BF" w:rsidRPr="00A65D72">
        <w:rPr>
          <w:sz w:val="24"/>
          <w:szCs w:val="24"/>
        </w:rPr>
        <w:t>;</w:t>
      </w:r>
    </w:p>
    <w:p w:rsidR="008940BF" w:rsidRPr="00A65D72" w:rsidRDefault="00EC7A3B" w:rsidP="00EC7A3B">
      <w:pPr>
        <w:pStyle w:val="22"/>
        <w:shd w:val="clear" w:color="auto" w:fill="auto"/>
        <w:spacing w:after="0" w:line="240" w:lineRule="auto"/>
        <w:ind w:firstLine="851"/>
        <w:jc w:val="both"/>
        <w:rPr>
          <w:sz w:val="24"/>
          <w:szCs w:val="24"/>
        </w:rPr>
      </w:pPr>
      <w:r>
        <w:rPr>
          <w:sz w:val="24"/>
          <w:szCs w:val="24"/>
        </w:rPr>
        <w:t xml:space="preserve">- </w:t>
      </w:r>
      <w:r w:rsidR="008940BF" w:rsidRPr="00A65D72">
        <w:rPr>
          <w:sz w:val="24"/>
          <w:szCs w:val="24"/>
        </w:rPr>
        <w:t>средствами экстренного вызова вневедомственной охраны с помощью «трево</w:t>
      </w:r>
      <w:r w:rsidR="008940BF" w:rsidRPr="00A65D72">
        <w:rPr>
          <w:sz w:val="24"/>
          <w:szCs w:val="24"/>
        </w:rPr>
        <w:t>ж</w:t>
      </w:r>
      <w:r w:rsidR="008940BF" w:rsidRPr="00A65D72">
        <w:rPr>
          <w:sz w:val="24"/>
          <w:szCs w:val="24"/>
        </w:rPr>
        <w:t>ной» кнопки;</w:t>
      </w:r>
    </w:p>
    <w:p w:rsidR="008940BF" w:rsidRPr="00A65D72" w:rsidRDefault="00EC7A3B" w:rsidP="00EC7A3B">
      <w:pPr>
        <w:pStyle w:val="22"/>
        <w:shd w:val="clear" w:color="auto" w:fill="auto"/>
        <w:spacing w:after="0" w:line="240" w:lineRule="auto"/>
        <w:ind w:firstLine="851"/>
        <w:jc w:val="both"/>
        <w:rPr>
          <w:sz w:val="24"/>
          <w:szCs w:val="24"/>
        </w:rPr>
      </w:pPr>
      <w:r>
        <w:rPr>
          <w:sz w:val="24"/>
          <w:szCs w:val="24"/>
        </w:rPr>
        <w:t xml:space="preserve">- </w:t>
      </w:r>
      <w:r w:rsidR="008940BF" w:rsidRPr="00A65D72">
        <w:rPr>
          <w:sz w:val="24"/>
          <w:szCs w:val="24"/>
        </w:rPr>
        <w:t>пожарной сигнализацией с системой оповещения, необходимыми первичными средствами по</w:t>
      </w:r>
      <w:r>
        <w:rPr>
          <w:sz w:val="24"/>
          <w:szCs w:val="24"/>
        </w:rPr>
        <w:t>жаротушения.</w:t>
      </w:r>
    </w:p>
    <w:p w:rsidR="008940BF" w:rsidRPr="00A65D72" w:rsidRDefault="008940BF" w:rsidP="00EC7A3B">
      <w:pPr>
        <w:pStyle w:val="22"/>
        <w:shd w:val="clear" w:color="auto" w:fill="auto"/>
        <w:spacing w:after="0" w:line="240" w:lineRule="auto"/>
        <w:ind w:firstLine="851"/>
        <w:jc w:val="both"/>
        <w:rPr>
          <w:sz w:val="24"/>
          <w:szCs w:val="24"/>
        </w:rPr>
      </w:pPr>
      <w:r w:rsidRPr="00A65D72">
        <w:rPr>
          <w:sz w:val="24"/>
          <w:szCs w:val="24"/>
        </w:rPr>
        <w:t>Для формирования и тренировки навыков действия при пожаре и других ситу</w:t>
      </w:r>
      <w:r w:rsidRPr="00A65D72">
        <w:rPr>
          <w:sz w:val="24"/>
          <w:szCs w:val="24"/>
        </w:rPr>
        <w:t>а</w:t>
      </w:r>
      <w:r w:rsidRPr="00A65D72">
        <w:rPr>
          <w:sz w:val="24"/>
          <w:szCs w:val="24"/>
        </w:rPr>
        <w:t>ций, требующих немедленного вывода учащихся из здани</w:t>
      </w:r>
      <w:r w:rsidR="00EC7A3B">
        <w:rPr>
          <w:sz w:val="24"/>
          <w:szCs w:val="24"/>
        </w:rPr>
        <w:t>я проводятся плановые эваку</w:t>
      </w:r>
      <w:r w:rsidR="00EC7A3B">
        <w:rPr>
          <w:sz w:val="24"/>
          <w:szCs w:val="24"/>
        </w:rPr>
        <w:t>а</w:t>
      </w:r>
      <w:r w:rsidR="00EC7A3B">
        <w:rPr>
          <w:sz w:val="24"/>
          <w:szCs w:val="24"/>
        </w:rPr>
        <w:t>ции</w:t>
      </w:r>
      <w:r w:rsidRPr="00A65D72">
        <w:rPr>
          <w:sz w:val="24"/>
          <w:szCs w:val="24"/>
        </w:rPr>
        <w:t>, тренировки дважды в год.</w:t>
      </w:r>
    </w:p>
    <w:p w:rsidR="008940BF" w:rsidRPr="00A65D72" w:rsidRDefault="008940BF" w:rsidP="00EC7A3B">
      <w:pPr>
        <w:pStyle w:val="22"/>
        <w:shd w:val="clear" w:color="auto" w:fill="auto"/>
        <w:spacing w:after="0" w:line="240" w:lineRule="auto"/>
        <w:ind w:firstLine="851"/>
        <w:jc w:val="both"/>
        <w:rPr>
          <w:sz w:val="24"/>
          <w:szCs w:val="24"/>
        </w:rPr>
      </w:pPr>
      <w:r w:rsidRPr="00A65D72">
        <w:rPr>
          <w:sz w:val="24"/>
          <w:szCs w:val="24"/>
        </w:rPr>
        <w:t>Территория школы огорожена металлическим забором. Для въезда транспорта на территорию школы оборудованы ворота, которые закрываются на автоматический замок. Въезд на территорию школы разрешен только обслуживающему транспорту для подвоза продуктов и вывоза мусора из контейнеров.</w:t>
      </w:r>
    </w:p>
    <w:p w:rsidR="008940BF" w:rsidRPr="00A65D72" w:rsidRDefault="008940BF" w:rsidP="00EC7A3B">
      <w:pPr>
        <w:pStyle w:val="22"/>
        <w:shd w:val="clear" w:color="auto" w:fill="auto"/>
        <w:spacing w:after="0" w:line="240" w:lineRule="auto"/>
        <w:ind w:firstLine="851"/>
        <w:jc w:val="both"/>
        <w:rPr>
          <w:sz w:val="24"/>
          <w:szCs w:val="24"/>
        </w:rPr>
      </w:pPr>
      <w:r w:rsidRPr="00A65D72">
        <w:rPr>
          <w:sz w:val="24"/>
          <w:szCs w:val="24"/>
        </w:rPr>
        <w:t>Установлена автоматическая пожарная сигнализация, с выводом сигнала на пульт ПЧ №7. Тренировки по эвакуации проводятся при включении АПС 2 раза в год.</w:t>
      </w:r>
    </w:p>
    <w:p w:rsidR="008940BF" w:rsidRPr="00A65D72" w:rsidRDefault="008940BF" w:rsidP="00EC7A3B">
      <w:pPr>
        <w:pStyle w:val="22"/>
        <w:shd w:val="clear" w:color="auto" w:fill="auto"/>
        <w:spacing w:after="0" w:line="240" w:lineRule="auto"/>
        <w:ind w:firstLine="851"/>
        <w:jc w:val="both"/>
        <w:rPr>
          <w:sz w:val="24"/>
          <w:szCs w:val="24"/>
        </w:rPr>
      </w:pPr>
      <w:r w:rsidRPr="00A65D72">
        <w:rPr>
          <w:sz w:val="24"/>
          <w:szCs w:val="24"/>
        </w:rPr>
        <w:t>Установленная система видеонаблюдения позволяет более качественно отслеж</w:t>
      </w:r>
      <w:r w:rsidRPr="00A65D72">
        <w:rPr>
          <w:sz w:val="24"/>
          <w:szCs w:val="24"/>
        </w:rPr>
        <w:t>и</w:t>
      </w:r>
      <w:r w:rsidRPr="00A65D72">
        <w:rPr>
          <w:sz w:val="24"/>
          <w:szCs w:val="24"/>
        </w:rPr>
        <w:t>вать обстановку по всему периметру здания.</w:t>
      </w:r>
    </w:p>
    <w:p w:rsidR="008940BF" w:rsidRPr="00A65D72" w:rsidRDefault="008940BF" w:rsidP="00EC7A3B">
      <w:pPr>
        <w:pStyle w:val="22"/>
        <w:shd w:val="clear" w:color="auto" w:fill="auto"/>
        <w:spacing w:after="0" w:line="240" w:lineRule="auto"/>
        <w:ind w:firstLine="851"/>
        <w:jc w:val="both"/>
        <w:rPr>
          <w:sz w:val="24"/>
          <w:szCs w:val="24"/>
        </w:rPr>
      </w:pPr>
      <w:r w:rsidRPr="00A65D72">
        <w:rPr>
          <w:sz w:val="24"/>
          <w:szCs w:val="24"/>
        </w:rPr>
        <w:t>Для создания условий безопасности организации образовательного процесса и по усилению антитеррористической защищенности учебного заведения:</w:t>
      </w:r>
    </w:p>
    <w:p w:rsidR="008940BF" w:rsidRPr="00A65D72" w:rsidRDefault="008940BF" w:rsidP="00EC7A3B">
      <w:pPr>
        <w:pStyle w:val="22"/>
        <w:shd w:val="clear" w:color="auto" w:fill="auto"/>
        <w:spacing w:after="0" w:line="240" w:lineRule="auto"/>
        <w:ind w:firstLine="851"/>
        <w:jc w:val="both"/>
        <w:rPr>
          <w:sz w:val="24"/>
          <w:szCs w:val="24"/>
        </w:rPr>
      </w:pPr>
      <w:r w:rsidRPr="00A65D72">
        <w:rPr>
          <w:sz w:val="24"/>
          <w:szCs w:val="24"/>
        </w:rPr>
        <w:t>-</w:t>
      </w:r>
      <w:r>
        <w:rPr>
          <w:sz w:val="24"/>
          <w:szCs w:val="24"/>
        </w:rPr>
        <w:t xml:space="preserve"> </w:t>
      </w:r>
      <w:r w:rsidRPr="00A65D72">
        <w:rPr>
          <w:sz w:val="24"/>
          <w:szCs w:val="24"/>
        </w:rPr>
        <w:t>издан приказ «Об обеспечении безопасности в школе»;</w:t>
      </w:r>
    </w:p>
    <w:p w:rsidR="008940BF" w:rsidRPr="00A65D72" w:rsidRDefault="008940BF" w:rsidP="00EC7A3B">
      <w:pPr>
        <w:pStyle w:val="22"/>
        <w:shd w:val="clear" w:color="auto" w:fill="auto"/>
        <w:spacing w:after="0" w:line="240" w:lineRule="auto"/>
        <w:ind w:firstLine="851"/>
        <w:jc w:val="both"/>
        <w:rPr>
          <w:sz w:val="24"/>
          <w:szCs w:val="24"/>
        </w:rPr>
      </w:pPr>
      <w:r w:rsidRPr="00A65D72">
        <w:rPr>
          <w:sz w:val="24"/>
          <w:szCs w:val="24"/>
        </w:rPr>
        <w:t>-</w:t>
      </w:r>
      <w:r>
        <w:rPr>
          <w:sz w:val="24"/>
          <w:szCs w:val="24"/>
        </w:rPr>
        <w:t xml:space="preserve"> </w:t>
      </w:r>
      <w:r w:rsidRPr="00A65D72">
        <w:rPr>
          <w:sz w:val="24"/>
          <w:szCs w:val="24"/>
        </w:rPr>
        <w:t>определены ответственные лица за организацию безопасности жизнедеятельн</w:t>
      </w:r>
      <w:r w:rsidRPr="00A65D72">
        <w:rPr>
          <w:sz w:val="24"/>
          <w:szCs w:val="24"/>
        </w:rPr>
        <w:t>о</w:t>
      </w:r>
      <w:r w:rsidRPr="00A65D72">
        <w:rPr>
          <w:sz w:val="24"/>
          <w:szCs w:val="24"/>
        </w:rPr>
        <w:t>сти учащихся во время их пребывания в школе;</w:t>
      </w:r>
    </w:p>
    <w:p w:rsidR="008940BF" w:rsidRPr="00A65D72" w:rsidRDefault="008940BF" w:rsidP="00EC7A3B">
      <w:pPr>
        <w:pStyle w:val="22"/>
        <w:shd w:val="clear" w:color="auto" w:fill="auto"/>
        <w:spacing w:after="0" w:line="240" w:lineRule="auto"/>
        <w:ind w:firstLine="851"/>
        <w:jc w:val="both"/>
        <w:rPr>
          <w:sz w:val="24"/>
          <w:szCs w:val="24"/>
        </w:rPr>
      </w:pPr>
      <w:r w:rsidRPr="00A65D72">
        <w:rPr>
          <w:sz w:val="24"/>
          <w:szCs w:val="24"/>
        </w:rPr>
        <w:t>-</w:t>
      </w:r>
      <w:r>
        <w:rPr>
          <w:sz w:val="24"/>
          <w:szCs w:val="24"/>
        </w:rPr>
        <w:t xml:space="preserve"> </w:t>
      </w:r>
      <w:r w:rsidRPr="00A65D72">
        <w:rPr>
          <w:sz w:val="24"/>
          <w:szCs w:val="24"/>
        </w:rPr>
        <w:t>проведено совещание педагогического коллектива с обсуждением «Памятки по действиям персонала по недопущению террористических актов в школе»;</w:t>
      </w:r>
    </w:p>
    <w:p w:rsidR="008940BF" w:rsidRPr="00A65D72" w:rsidRDefault="008940BF" w:rsidP="00EC7A3B">
      <w:pPr>
        <w:pStyle w:val="22"/>
        <w:shd w:val="clear" w:color="auto" w:fill="auto"/>
        <w:spacing w:after="0" w:line="240" w:lineRule="auto"/>
        <w:ind w:firstLine="851"/>
        <w:jc w:val="both"/>
        <w:rPr>
          <w:sz w:val="24"/>
          <w:szCs w:val="24"/>
        </w:rPr>
      </w:pPr>
      <w:r w:rsidRPr="00A65D72">
        <w:rPr>
          <w:sz w:val="24"/>
          <w:szCs w:val="24"/>
        </w:rPr>
        <w:t>-</w:t>
      </w:r>
      <w:r>
        <w:rPr>
          <w:sz w:val="24"/>
          <w:szCs w:val="24"/>
        </w:rPr>
        <w:t xml:space="preserve"> </w:t>
      </w:r>
      <w:r w:rsidRPr="00A65D72">
        <w:rPr>
          <w:sz w:val="24"/>
          <w:szCs w:val="24"/>
        </w:rPr>
        <w:t>проводятся классные часы по обучению учащихся навыкам безопасного повед</w:t>
      </w:r>
      <w:r w:rsidRPr="00A65D72">
        <w:rPr>
          <w:sz w:val="24"/>
          <w:szCs w:val="24"/>
        </w:rPr>
        <w:t>е</w:t>
      </w:r>
      <w:r w:rsidRPr="00A65D72">
        <w:rPr>
          <w:sz w:val="24"/>
          <w:szCs w:val="24"/>
        </w:rPr>
        <w:t>ния в чрезвычайных ситуациях;</w:t>
      </w:r>
    </w:p>
    <w:p w:rsidR="008940BF" w:rsidRPr="00A65D72" w:rsidRDefault="008940BF" w:rsidP="00EC7A3B">
      <w:pPr>
        <w:pStyle w:val="22"/>
        <w:shd w:val="clear" w:color="auto" w:fill="auto"/>
        <w:spacing w:after="0" w:line="240" w:lineRule="auto"/>
        <w:ind w:firstLine="851"/>
        <w:jc w:val="both"/>
        <w:rPr>
          <w:sz w:val="24"/>
          <w:szCs w:val="24"/>
        </w:rPr>
      </w:pPr>
      <w:r w:rsidRPr="00A65D72">
        <w:rPr>
          <w:sz w:val="24"/>
          <w:szCs w:val="24"/>
        </w:rPr>
        <w:t>-</w:t>
      </w:r>
      <w:r>
        <w:rPr>
          <w:sz w:val="24"/>
          <w:szCs w:val="24"/>
        </w:rPr>
        <w:t xml:space="preserve"> </w:t>
      </w:r>
      <w:r w:rsidRPr="00A65D72">
        <w:rPr>
          <w:sz w:val="24"/>
          <w:szCs w:val="24"/>
        </w:rPr>
        <w:t>ежеквартально проводятся тренировочные занятия по эвакуации учащихся из здания;</w:t>
      </w:r>
    </w:p>
    <w:p w:rsidR="008940BF" w:rsidRPr="00A65D72" w:rsidRDefault="008940BF" w:rsidP="00EC7A3B">
      <w:pPr>
        <w:pStyle w:val="22"/>
        <w:shd w:val="clear" w:color="auto" w:fill="auto"/>
        <w:spacing w:after="0" w:line="240" w:lineRule="auto"/>
        <w:ind w:firstLine="851"/>
        <w:jc w:val="both"/>
        <w:rPr>
          <w:sz w:val="24"/>
          <w:szCs w:val="24"/>
        </w:rPr>
      </w:pPr>
      <w:r w:rsidRPr="00A65D72">
        <w:rPr>
          <w:sz w:val="24"/>
          <w:szCs w:val="24"/>
        </w:rPr>
        <w:t>-</w:t>
      </w:r>
      <w:r>
        <w:rPr>
          <w:sz w:val="24"/>
          <w:szCs w:val="24"/>
        </w:rPr>
        <w:t xml:space="preserve"> </w:t>
      </w:r>
      <w:r w:rsidRPr="00A65D72">
        <w:rPr>
          <w:sz w:val="24"/>
          <w:szCs w:val="24"/>
        </w:rPr>
        <w:t>ежедневно осуществляется контроль и учет присутствующих;</w:t>
      </w:r>
    </w:p>
    <w:p w:rsidR="008940BF" w:rsidRPr="00A65D72" w:rsidRDefault="008940BF" w:rsidP="00EC7A3B">
      <w:pPr>
        <w:pStyle w:val="22"/>
        <w:shd w:val="clear" w:color="auto" w:fill="auto"/>
        <w:spacing w:after="0" w:line="240" w:lineRule="auto"/>
        <w:ind w:firstLine="851"/>
        <w:jc w:val="both"/>
        <w:rPr>
          <w:sz w:val="24"/>
          <w:szCs w:val="24"/>
        </w:rPr>
      </w:pPr>
      <w:r w:rsidRPr="00A65D72">
        <w:rPr>
          <w:sz w:val="24"/>
          <w:szCs w:val="24"/>
        </w:rPr>
        <w:t>-</w:t>
      </w:r>
      <w:r>
        <w:rPr>
          <w:sz w:val="24"/>
          <w:szCs w:val="24"/>
        </w:rPr>
        <w:t xml:space="preserve"> </w:t>
      </w:r>
      <w:r w:rsidRPr="00A65D72">
        <w:rPr>
          <w:sz w:val="24"/>
          <w:szCs w:val="24"/>
        </w:rPr>
        <w:t>установлена «тревожная кнопка»;</w:t>
      </w:r>
    </w:p>
    <w:p w:rsidR="008940BF" w:rsidRPr="00A65D72" w:rsidRDefault="008940BF" w:rsidP="00EC7A3B">
      <w:pPr>
        <w:pStyle w:val="22"/>
        <w:shd w:val="clear" w:color="auto" w:fill="auto"/>
        <w:spacing w:after="0" w:line="240" w:lineRule="auto"/>
        <w:ind w:firstLine="851"/>
        <w:jc w:val="both"/>
        <w:rPr>
          <w:sz w:val="24"/>
          <w:szCs w:val="24"/>
        </w:rPr>
      </w:pPr>
      <w:r w:rsidRPr="00A65D72">
        <w:rPr>
          <w:sz w:val="24"/>
          <w:szCs w:val="24"/>
        </w:rPr>
        <w:t>-</w:t>
      </w:r>
      <w:r>
        <w:rPr>
          <w:sz w:val="24"/>
          <w:szCs w:val="24"/>
        </w:rPr>
        <w:t xml:space="preserve"> </w:t>
      </w:r>
      <w:r w:rsidRPr="00A65D72">
        <w:rPr>
          <w:sz w:val="24"/>
          <w:szCs w:val="24"/>
        </w:rPr>
        <w:t>проведена ревизия пожарного оборудования, уточнены планы эвакуации из зд</w:t>
      </w:r>
      <w:r w:rsidRPr="00A65D72">
        <w:rPr>
          <w:sz w:val="24"/>
          <w:szCs w:val="24"/>
        </w:rPr>
        <w:t>а</w:t>
      </w:r>
      <w:r w:rsidRPr="00A65D72">
        <w:rPr>
          <w:sz w:val="24"/>
          <w:szCs w:val="24"/>
        </w:rPr>
        <w:t>ния школы</w:t>
      </w:r>
    </w:p>
    <w:p w:rsidR="008940BF" w:rsidRPr="00A65D72" w:rsidRDefault="008940BF" w:rsidP="00EC7A3B">
      <w:pPr>
        <w:pStyle w:val="22"/>
        <w:shd w:val="clear" w:color="auto" w:fill="auto"/>
        <w:spacing w:after="0" w:line="240" w:lineRule="auto"/>
        <w:ind w:firstLine="851"/>
        <w:jc w:val="both"/>
        <w:rPr>
          <w:sz w:val="24"/>
          <w:szCs w:val="24"/>
        </w:rPr>
      </w:pPr>
      <w:r w:rsidRPr="00A65D72">
        <w:rPr>
          <w:sz w:val="24"/>
          <w:szCs w:val="24"/>
        </w:rPr>
        <w:t>-</w:t>
      </w:r>
      <w:r>
        <w:rPr>
          <w:sz w:val="24"/>
          <w:szCs w:val="24"/>
        </w:rPr>
        <w:t xml:space="preserve"> </w:t>
      </w:r>
      <w:r w:rsidRPr="00A65D72">
        <w:rPr>
          <w:sz w:val="24"/>
          <w:szCs w:val="24"/>
        </w:rPr>
        <w:t>разработаны инструкции по пожарной безопасности и антитеррористической защищенности школы.</w:t>
      </w:r>
    </w:p>
    <w:p w:rsidR="008940BF" w:rsidRPr="00A65D72" w:rsidRDefault="008940BF" w:rsidP="00EC7A3B">
      <w:pPr>
        <w:pStyle w:val="22"/>
        <w:shd w:val="clear" w:color="auto" w:fill="auto"/>
        <w:spacing w:after="0" w:line="240" w:lineRule="auto"/>
        <w:ind w:firstLine="851"/>
        <w:jc w:val="both"/>
        <w:rPr>
          <w:sz w:val="24"/>
          <w:szCs w:val="24"/>
        </w:rPr>
      </w:pPr>
      <w:r w:rsidRPr="00A65D72">
        <w:rPr>
          <w:sz w:val="24"/>
          <w:szCs w:val="24"/>
        </w:rPr>
        <w:t>Со всеми положениями и инструкциями ознакомлены все работники и учащиеся школы под роспись.</w:t>
      </w:r>
    </w:p>
    <w:p w:rsidR="008940BF" w:rsidRPr="00A65D72" w:rsidRDefault="008940BF" w:rsidP="00EC7A3B">
      <w:pPr>
        <w:pStyle w:val="22"/>
        <w:shd w:val="clear" w:color="auto" w:fill="auto"/>
        <w:spacing w:after="0" w:line="240" w:lineRule="auto"/>
        <w:ind w:firstLine="851"/>
        <w:rPr>
          <w:sz w:val="24"/>
          <w:szCs w:val="24"/>
        </w:rPr>
      </w:pPr>
      <w:r w:rsidRPr="00A65D72">
        <w:rPr>
          <w:sz w:val="24"/>
          <w:szCs w:val="24"/>
        </w:rPr>
        <w:t>Отсутствие фактов травматизма.</w:t>
      </w:r>
    </w:p>
    <w:p w:rsidR="008940BF" w:rsidRDefault="008940BF" w:rsidP="00EC7A3B">
      <w:pPr>
        <w:rPr>
          <w:b/>
        </w:rPr>
      </w:pPr>
    </w:p>
    <w:p w:rsidR="00020FD7" w:rsidRPr="00020FD7" w:rsidRDefault="008940BF" w:rsidP="00EC7A3B">
      <w:pPr>
        <w:pStyle w:val="aa"/>
        <w:numPr>
          <w:ilvl w:val="0"/>
          <w:numId w:val="11"/>
        </w:numPr>
        <w:spacing w:after="0" w:line="240" w:lineRule="auto"/>
        <w:ind w:left="0" w:firstLine="0"/>
        <w:jc w:val="center"/>
        <w:rPr>
          <w:rFonts w:ascii="Times New Roman" w:hAnsi="Times New Roman"/>
          <w:b/>
          <w:sz w:val="24"/>
          <w:szCs w:val="24"/>
        </w:rPr>
      </w:pPr>
      <w:r w:rsidRPr="00020FD7">
        <w:rPr>
          <w:rFonts w:ascii="Times New Roman" w:hAnsi="Times New Roman"/>
          <w:b/>
          <w:sz w:val="24"/>
          <w:szCs w:val="24"/>
        </w:rPr>
        <w:t>ВОСПИТАТЕЛЬНАЯ РАБОТА</w:t>
      </w:r>
    </w:p>
    <w:p w:rsidR="00020FD7" w:rsidRDefault="00020FD7" w:rsidP="00EC7A3B">
      <w:pPr>
        <w:pStyle w:val="aa"/>
        <w:spacing w:after="0" w:line="240" w:lineRule="auto"/>
        <w:ind w:left="0"/>
        <w:rPr>
          <w:b/>
        </w:rPr>
      </w:pPr>
    </w:p>
    <w:p w:rsidR="00DE3B06" w:rsidRPr="009361F7" w:rsidRDefault="00DE3B06" w:rsidP="00EC7A3B">
      <w:pPr>
        <w:pStyle w:val="aa"/>
        <w:spacing w:after="0" w:line="240" w:lineRule="auto"/>
        <w:ind w:left="0"/>
        <w:rPr>
          <w:b/>
        </w:rPr>
      </w:pPr>
      <w:r w:rsidRPr="00FC2A87">
        <w:rPr>
          <w:rFonts w:ascii="Times New Roman" w:hAnsi="Times New Roman"/>
          <w:b/>
          <w:bCs/>
          <w:color w:val="000000"/>
          <w:sz w:val="24"/>
          <w:szCs w:val="24"/>
          <w:lang w:eastAsia="ru-RU"/>
        </w:rPr>
        <w:t>Тема воспитательной работы в учебном году: </w:t>
      </w:r>
      <w:r w:rsidRPr="00FC2A87">
        <w:rPr>
          <w:rFonts w:ascii="Times New Roman" w:hAnsi="Times New Roman"/>
          <w:color w:val="000000"/>
          <w:sz w:val="24"/>
          <w:szCs w:val="24"/>
          <w:lang w:eastAsia="ru-RU"/>
        </w:rPr>
        <w:t>формирование гражданской личности гуманистической ориентации, ведущей здоровый образ жизни.</w:t>
      </w:r>
    </w:p>
    <w:p w:rsidR="00DE3B06" w:rsidRPr="00FC2A87" w:rsidRDefault="00DE3B06" w:rsidP="00EC7A3B">
      <w:pPr>
        <w:shd w:val="clear" w:color="auto" w:fill="FFFFFF"/>
        <w:jc w:val="both"/>
        <w:rPr>
          <w:color w:val="000000"/>
        </w:rPr>
      </w:pPr>
      <w:r w:rsidRPr="00FC2A87">
        <w:rPr>
          <w:b/>
          <w:bCs/>
          <w:color w:val="000000"/>
        </w:rPr>
        <w:t>Цель</w:t>
      </w:r>
      <w:r w:rsidRPr="00FC2A87">
        <w:rPr>
          <w:color w:val="000000"/>
        </w:rPr>
        <w:t>:</w:t>
      </w:r>
      <w:r w:rsidRPr="00FC2A87">
        <w:rPr>
          <w:b/>
          <w:bCs/>
          <w:color w:val="000000"/>
        </w:rPr>
        <w:t> </w:t>
      </w:r>
      <w:r w:rsidRPr="00FC2A87">
        <w:rPr>
          <w:color w:val="000000"/>
        </w:rPr>
        <w:t>создание целостного пространства для духовно-нравственного развития и воспит</w:t>
      </w:r>
      <w:r w:rsidRPr="00FC2A87">
        <w:rPr>
          <w:color w:val="000000"/>
        </w:rPr>
        <w:t>а</w:t>
      </w:r>
      <w:r w:rsidRPr="00FC2A87">
        <w:rPr>
          <w:color w:val="000000"/>
        </w:rPr>
        <w:t>ния обучающихся.</w:t>
      </w:r>
    </w:p>
    <w:p w:rsidR="00DE3B06" w:rsidRPr="00FC2A87" w:rsidRDefault="00DE3B06" w:rsidP="00EC7A3B">
      <w:pPr>
        <w:shd w:val="clear" w:color="auto" w:fill="FFFFFF"/>
        <w:jc w:val="both"/>
        <w:rPr>
          <w:color w:val="000000"/>
        </w:rPr>
      </w:pPr>
    </w:p>
    <w:p w:rsidR="00DE3B06" w:rsidRPr="00FC2A87" w:rsidRDefault="00DE3B06" w:rsidP="00EC7A3B">
      <w:pPr>
        <w:shd w:val="clear" w:color="auto" w:fill="FFFFFF"/>
        <w:jc w:val="both"/>
        <w:rPr>
          <w:color w:val="000000"/>
        </w:rPr>
      </w:pPr>
      <w:r w:rsidRPr="00FC2A87">
        <w:rPr>
          <w:b/>
          <w:bCs/>
          <w:color w:val="000000"/>
        </w:rPr>
        <w:t>Основные задачи:</w:t>
      </w:r>
    </w:p>
    <w:p w:rsidR="00DE3B06" w:rsidRPr="00FC2A87" w:rsidRDefault="00DE3B06" w:rsidP="00EC7A3B">
      <w:pPr>
        <w:numPr>
          <w:ilvl w:val="0"/>
          <w:numId w:val="26"/>
        </w:numPr>
        <w:shd w:val="clear" w:color="auto" w:fill="FFFFFF"/>
        <w:ind w:left="0" w:firstLine="0"/>
        <w:jc w:val="both"/>
        <w:rPr>
          <w:color w:val="000000"/>
        </w:rPr>
      </w:pPr>
      <w:r w:rsidRPr="00FC2A87">
        <w:rPr>
          <w:color w:val="000000"/>
        </w:rPr>
        <w:t>Воспитание гражданственности, патриотизма, уважения к правам, свободам и об</w:t>
      </w:r>
      <w:r w:rsidRPr="00FC2A87">
        <w:rPr>
          <w:color w:val="000000"/>
        </w:rPr>
        <w:t>я</w:t>
      </w:r>
      <w:r w:rsidRPr="00FC2A87">
        <w:rPr>
          <w:color w:val="000000"/>
        </w:rPr>
        <w:t>занностям человека.</w:t>
      </w:r>
    </w:p>
    <w:p w:rsidR="00DE3B06" w:rsidRPr="00FC2A87" w:rsidRDefault="00DE3B06" w:rsidP="00EC7A3B">
      <w:pPr>
        <w:numPr>
          <w:ilvl w:val="0"/>
          <w:numId w:val="26"/>
        </w:numPr>
        <w:shd w:val="clear" w:color="auto" w:fill="FFFFFF"/>
        <w:ind w:left="0" w:firstLine="0"/>
        <w:jc w:val="both"/>
        <w:rPr>
          <w:color w:val="000000"/>
        </w:rPr>
      </w:pPr>
      <w:r w:rsidRPr="00FC2A87">
        <w:rPr>
          <w:color w:val="000000"/>
        </w:rPr>
        <w:t>Воспитание нравственных чувств, этического сознания, стремления к духовному развитию.</w:t>
      </w:r>
    </w:p>
    <w:p w:rsidR="00DE3B06" w:rsidRPr="00FC2A87" w:rsidRDefault="00DE3B06" w:rsidP="00EC7A3B">
      <w:pPr>
        <w:numPr>
          <w:ilvl w:val="0"/>
          <w:numId w:val="26"/>
        </w:numPr>
        <w:shd w:val="clear" w:color="auto" w:fill="FFFFFF"/>
        <w:ind w:left="0" w:firstLine="0"/>
        <w:jc w:val="both"/>
        <w:rPr>
          <w:color w:val="000000"/>
        </w:rPr>
      </w:pPr>
      <w:r w:rsidRPr="00FC2A87">
        <w:rPr>
          <w:color w:val="000000"/>
        </w:rPr>
        <w:t>Воспитание трудолюбия, творческого отношения к учению, труду и жизни.</w:t>
      </w:r>
    </w:p>
    <w:p w:rsidR="00DE3B06" w:rsidRPr="00FC2A87" w:rsidRDefault="00DE3B06" w:rsidP="00EC7A3B">
      <w:pPr>
        <w:numPr>
          <w:ilvl w:val="0"/>
          <w:numId w:val="26"/>
        </w:numPr>
        <w:shd w:val="clear" w:color="auto" w:fill="FFFFFF"/>
        <w:ind w:left="0" w:firstLine="0"/>
        <w:jc w:val="both"/>
        <w:rPr>
          <w:color w:val="000000"/>
        </w:rPr>
      </w:pPr>
      <w:r w:rsidRPr="00FC2A87">
        <w:rPr>
          <w:color w:val="000000"/>
        </w:rPr>
        <w:t>Формирование ценностного отношения к здоровью и здоровому образу жизни.</w:t>
      </w:r>
    </w:p>
    <w:p w:rsidR="00DE3B06" w:rsidRPr="00FC2A87" w:rsidRDefault="00DE3B06" w:rsidP="00EC7A3B">
      <w:pPr>
        <w:numPr>
          <w:ilvl w:val="0"/>
          <w:numId w:val="26"/>
        </w:numPr>
        <w:shd w:val="clear" w:color="auto" w:fill="FFFFFF"/>
        <w:ind w:left="0" w:firstLine="0"/>
        <w:jc w:val="both"/>
        <w:rPr>
          <w:color w:val="000000"/>
        </w:rPr>
      </w:pPr>
      <w:r w:rsidRPr="00FC2A87">
        <w:rPr>
          <w:color w:val="000000"/>
        </w:rPr>
        <w:t>Воспитание ценностного отношения к природе, окружающей среде (экологическое воспитание).</w:t>
      </w:r>
    </w:p>
    <w:p w:rsidR="00DE3B06" w:rsidRPr="00FC2A87" w:rsidRDefault="00DE3B06" w:rsidP="00EC7A3B">
      <w:pPr>
        <w:numPr>
          <w:ilvl w:val="0"/>
          <w:numId w:val="26"/>
        </w:numPr>
        <w:shd w:val="clear" w:color="auto" w:fill="FFFFFF"/>
        <w:ind w:left="0" w:firstLine="0"/>
        <w:jc w:val="both"/>
        <w:rPr>
          <w:color w:val="000000"/>
        </w:rPr>
      </w:pPr>
      <w:r w:rsidRPr="00FC2A87">
        <w:rPr>
          <w:color w:val="000000"/>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DE3B06" w:rsidRPr="00FC2A87" w:rsidRDefault="00DE3B06" w:rsidP="00EC7A3B">
      <w:pPr>
        <w:shd w:val="clear" w:color="auto" w:fill="FFFFFF"/>
        <w:ind w:firstLine="426"/>
        <w:jc w:val="both"/>
        <w:rPr>
          <w:color w:val="000000"/>
        </w:rPr>
      </w:pPr>
      <w:r w:rsidRPr="00FC2A87">
        <w:rPr>
          <w:color w:val="000000"/>
        </w:rPr>
        <w:t>Воспитательная работа в школе строится из того, что воспитание есть управление процессом развития личности и предполагает реализацию воспитательных задач на ка</w:t>
      </w:r>
      <w:r w:rsidRPr="00FC2A87">
        <w:rPr>
          <w:color w:val="000000"/>
        </w:rPr>
        <w:t>ж</w:t>
      </w:r>
      <w:r w:rsidRPr="00FC2A87">
        <w:rPr>
          <w:color w:val="000000"/>
        </w:rPr>
        <w:t>дом учебном занятии, создание воспитывающей среды во внеурочное время, построение системы внеклассной работы, нацеленной на духовное, эстетическое развитие личности каждого обучающегося.</w:t>
      </w:r>
    </w:p>
    <w:p w:rsidR="00DE3B06" w:rsidRPr="00FC2A87" w:rsidRDefault="00DE3B06" w:rsidP="00EC7A3B">
      <w:pPr>
        <w:shd w:val="clear" w:color="auto" w:fill="FFFFFF"/>
        <w:ind w:firstLine="426"/>
        <w:jc w:val="both"/>
        <w:rPr>
          <w:color w:val="000000"/>
        </w:rPr>
      </w:pPr>
      <w:r w:rsidRPr="00FC2A87">
        <w:rPr>
          <w:color w:val="000000"/>
        </w:rPr>
        <w:t>Важнейшим аспектом воспитательной работы в школе было максимальное снижение негативного влияния социума на личность обучающегося и использование всех позити</w:t>
      </w:r>
      <w:r w:rsidRPr="00FC2A87">
        <w:rPr>
          <w:color w:val="000000"/>
        </w:rPr>
        <w:t>в</w:t>
      </w:r>
      <w:r w:rsidRPr="00FC2A87">
        <w:rPr>
          <w:color w:val="000000"/>
        </w:rPr>
        <w:t>ных возможностей для многогранного развития личности, которые может представить наше сельское поселение. Система внеклассной работы стремилась обеспечить разноо</w:t>
      </w:r>
      <w:r w:rsidRPr="00FC2A87">
        <w:rPr>
          <w:color w:val="000000"/>
        </w:rPr>
        <w:t>б</w:t>
      </w:r>
      <w:r w:rsidRPr="00FC2A87">
        <w:rPr>
          <w:color w:val="000000"/>
        </w:rPr>
        <w:t>разные потребности личности обучающегося. В школе функционирует библиотека, де</w:t>
      </w:r>
      <w:r w:rsidRPr="00FC2A87">
        <w:rPr>
          <w:color w:val="000000"/>
        </w:rPr>
        <w:t>й</w:t>
      </w:r>
      <w:r w:rsidRPr="00FC2A87">
        <w:rPr>
          <w:color w:val="000000"/>
        </w:rPr>
        <w:t>ствуют спортивные секции, имеется возможность выбора кружков по интересам. В рамках дополнительного образования функционируют кружки, где обучающиеся расширяют во</w:t>
      </w:r>
      <w:r w:rsidRPr="00FC2A87">
        <w:rPr>
          <w:color w:val="000000"/>
        </w:rPr>
        <w:t>з</w:t>
      </w:r>
      <w:r w:rsidRPr="00FC2A87">
        <w:rPr>
          <w:color w:val="000000"/>
        </w:rPr>
        <w:t>можности знакомства с различными видами деятельности: предметные; эстетического цикла; кружки прикладного искусства; спортивные секции</w:t>
      </w:r>
    </w:p>
    <w:p w:rsidR="00DE3B06" w:rsidRPr="00FC2A87" w:rsidRDefault="00DE3B06" w:rsidP="00EC7A3B">
      <w:pPr>
        <w:shd w:val="clear" w:color="auto" w:fill="FFFFFF"/>
        <w:ind w:firstLine="426"/>
        <w:jc w:val="both"/>
        <w:rPr>
          <w:color w:val="000000"/>
        </w:rPr>
      </w:pPr>
      <w:r w:rsidRPr="00FC2A87">
        <w:rPr>
          <w:color w:val="000000"/>
        </w:rPr>
        <w:t>Таким образом, системный подход к воспитанию в частности, реализуется через связь внеурочной деятельности с учебным процессом.</w:t>
      </w:r>
    </w:p>
    <w:p w:rsidR="00DE3B06" w:rsidRPr="00FC2A87" w:rsidRDefault="00DE3B06" w:rsidP="00B03A84">
      <w:pPr>
        <w:shd w:val="clear" w:color="auto" w:fill="FFFFFF"/>
        <w:ind w:firstLine="426"/>
        <w:jc w:val="both"/>
        <w:rPr>
          <w:color w:val="000000"/>
        </w:rPr>
      </w:pPr>
      <w:r w:rsidRPr="00FC2A87">
        <w:rPr>
          <w:color w:val="000000"/>
        </w:rPr>
        <w:t>Говоря о воспитательной работе в школе, можно отметить загруженность обуча</w:t>
      </w:r>
      <w:r w:rsidRPr="00FC2A87">
        <w:rPr>
          <w:color w:val="000000"/>
        </w:rPr>
        <w:t>ю</w:t>
      </w:r>
      <w:r w:rsidRPr="00FC2A87">
        <w:rPr>
          <w:color w:val="000000"/>
        </w:rPr>
        <w:t>щихся и как следствие снижение активности ребят в организации и проведении меропри</w:t>
      </w:r>
      <w:r w:rsidRPr="00FC2A87">
        <w:rPr>
          <w:color w:val="000000"/>
        </w:rPr>
        <w:t>я</w:t>
      </w:r>
      <w:r w:rsidRPr="00FC2A87">
        <w:rPr>
          <w:color w:val="000000"/>
        </w:rPr>
        <w:t>тий.</w:t>
      </w:r>
    </w:p>
    <w:p w:rsidR="00DE3B06" w:rsidRPr="00FC2A87" w:rsidRDefault="00DE3B06" w:rsidP="00EC7A3B">
      <w:pPr>
        <w:shd w:val="clear" w:color="auto" w:fill="FFFFFF"/>
        <w:ind w:firstLine="426"/>
        <w:jc w:val="both"/>
        <w:rPr>
          <w:color w:val="000000"/>
        </w:rPr>
      </w:pPr>
      <w:r w:rsidRPr="00FC2A87">
        <w:rPr>
          <w:b/>
          <w:bCs/>
          <w:color w:val="000000"/>
        </w:rPr>
        <w:t>В  2018-2019 уч. году воспитательная работа школы проводилась по следующим направлениям:</w:t>
      </w:r>
    </w:p>
    <w:p w:rsidR="00DE3B06" w:rsidRPr="00FC2A87" w:rsidRDefault="00DE3B06" w:rsidP="00EC7A3B">
      <w:pPr>
        <w:shd w:val="clear" w:color="auto" w:fill="FFFFFF"/>
        <w:ind w:firstLine="426"/>
        <w:jc w:val="both"/>
        <w:rPr>
          <w:color w:val="000000"/>
        </w:rPr>
      </w:pPr>
      <w:r w:rsidRPr="00FC2A87">
        <w:rPr>
          <w:b/>
          <w:bCs/>
          <w:color w:val="000000"/>
        </w:rPr>
        <w:t>Духовно-нравственное: </w:t>
      </w:r>
      <w:r w:rsidRPr="00FC2A87">
        <w:rPr>
          <w:color w:val="000000"/>
        </w:rPr>
        <w:t>формирование у учащихся таких качеств, как долг, отве</w:t>
      </w:r>
      <w:r w:rsidRPr="00FC2A87">
        <w:rPr>
          <w:color w:val="000000"/>
        </w:rPr>
        <w:t>т</w:t>
      </w:r>
      <w:r w:rsidRPr="00FC2A87">
        <w:rPr>
          <w:color w:val="000000"/>
        </w:rPr>
        <w:t>ственность, честь, достоинство личности. Воспитание любви и уважение к традициям Отечества, школы, семьи.</w:t>
      </w:r>
      <w:r w:rsidR="00EC7A3B">
        <w:rPr>
          <w:color w:val="000000"/>
        </w:rPr>
        <w:t xml:space="preserve"> </w:t>
      </w:r>
      <w:r w:rsidRPr="00FC2A87">
        <w:rPr>
          <w:color w:val="252525"/>
          <w:shd w:val="clear" w:color="auto" w:fill="FFFFFF"/>
        </w:rPr>
        <w:t>Формирование у учащихся таких качеств как: культура повед</w:t>
      </w:r>
      <w:r w:rsidRPr="00FC2A87">
        <w:rPr>
          <w:color w:val="252525"/>
          <w:shd w:val="clear" w:color="auto" w:fill="FFFFFF"/>
        </w:rPr>
        <w:t>е</w:t>
      </w:r>
      <w:r w:rsidRPr="00FC2A87">
        <w:rPr>
          <w:color w:val="252525"/>
          <w:shd w:val="clear" w:color="auto" w:fill="FFFFFF"/>
        </w:rPr>
        <w:t>ния, эстетический вкус, уважение личности.</w:t>
      </w:r>
    </w:p>
    <w:p w:rsidR="00DE3B06" w:rsidRPr="00FC2A87" w:rsidRDefault="00DE3B06" w:rsidP="00EC7A3B">
      <w:pPr>
        <w:shd w:val="clear" w:color="auto" w:fill="FFFFFF"/>
        <w:ind w:firstLine="426"/>
        <w:jc w:val="both"/>
        <w:rPr>
          <w:color w:val="000000"/>
        </w:rPr>
      </w:pPr>
      <w:r w:rsidRPr="00FC2A87">
        <w:rPr>
          <w:b/>
          <w:bCs/>
          <w:color w:val="000000"/>
        </w:rPr>
        <w:t>Общекультурное: </w:t>
      </w:r>
      <w:r w:rsidRPr="00FC2A87">
        <w:rPr>
          <w:color w:val="000000"/>
        </w:rPr>
        <w:t>создание условий для проявления учащимися нравственных и пр</w:t>
      </w:r>
      <w:r w:rsidRPr="00FC2A87">
        <w:rPr>
          <w:color w:val="000000"/>
        </w:rPr>
        <w:t>а</w:t>
      </w:r>
      <w:r w:rsidRPr="00FC2A87">
        <w:rPr>
          <w:color w:val="000000"/>
        </w:rPr>
        <w:t>вовых знаний, умений, развитие потребности в совершении нравственно оправданных п</w:t>
      </w:r>
      <w:r w:rsidRPr="00FC2A87">
        <w:rPr>
          <w:color w:val="000000"/>
        </w:rPr>
        <w:t>о</w:t>
      </w:r>
      <w:r w:rsidRPr="00FC2A87">
        <w:rPr>
          <w:color w:val="000000"/>
        </w:rPr>
        <w:t>ступков. Формирование у учащихся потребности в здоровом образе жизни путем воспит</w:t>
      </w:r>
      <w:r w:rsidRPr="00FC2A87">
        <w:rPr>
          <w:color w:val="000000"/>
        </w:rPr>
        <w:t>а</w:t>
      </w:r>
      <w:r w:rsidRPr="00FC2A87">
        <w:rPr>
          <w:color w:val="000000"/>
        </w:rPr>
        <w:t>ния умения противостоять вредным привычкам. Изучение учащимися природы и истории родного края. Формирование правильного отношения к окружающей среде. Проведение природоохранных акций.</w:t>
      </w:r>
    </w:p>
    <w:p w:rsidR="00DE3B06" w:rsidRPr="00EC7A3B" w:rsidRDefault="00DE3B06" w:rsidP="00EC7A3B">
      <w:pPr>
        <w:ind w:firstLine="426"/>
        <w:jc w:val="both"/>
      </w:pPr>
      <w:r w:rsidRPr="00FC2A87">
        <w:rPr>
          <w:b/>
          <w:color w:val="252525"/>
          <w:shd w:val="clear" w:color="auto" w:fill="FFFFFF"/>
        </w:rPr>
        <w:t>Спортивно-оздоровительное:</w:t>
      </w:r>
      <w:r w:rsidRPr="00FC2A87">
        <w:rPr>
          <w:color w:val="252525"/>
          <w:shd w:val="clear" w:color="auto" w:fill="FFFFFF"/>
        </w:rPr>
        <w:t xml:space="preserve"> формирование у учащихся культуры сохранения и с</w:t>
      </w:r>
      <w:r w:rsidRPr="00FC2A87">
        <w:rPr>
          <w:color w:val="252525"/>
          <w:shd w:val="clear" w:color="auto" w:fill="FFFFFF"/>
        </w:rPr>
        <w:t>о</w:t>
      </w:r>
      <w:r w:rsidRPr="00FC2A87">
        <w:rPr>
          <w:color w:val="252525"/>
          <w:shd w:val="clear" w:color="auto" w:fill="FFFFFF"/>
        </w:rPr>
        <w:t>вершенствования собственного здоровья. Популяризация занятий физической культурой и спортом. Пропаганда здорового образа жизни. Охрана жизни детей.</w:t>
      </w:r>
    </w:p>
    <w:p w:rsidR="00DE3B06" w:rsidRPr="00EC7A3B" w:rsidRDefault="00DE3B06" w:rsidP="00EC7A3B">
      <w:pPr>
        <w:ind w:firstLine="426"/>
        <w:jc w:val="both"/>
      </w:pPr>
      <w:proofErr w:type="spellStart"/>
      <w:r w:rsidRPr="00FC2A87">
        <w:rPr>
          <w:b/>
          <w:color w:val="252525"/>
          <w:shd w:val="clear" w:color="auto" w:fill="FFFFFF"/>
        </w:rPr>
        <w:t>Общеинтеллектуальное</w:t>
      </w:r>
      <w:proofErr w:type="spellEnd"/>
      <w:r w:rsidRPr="00FC2A87">
        <w:rPr>
          <w:b/>
          <w:color w:val="252525"/>
          <w:shd w:val="clear" w:color="auto" w:fill="FFFFFF"/>
        </w:rPr>
        <w:t>:</w:t>
      </w:r>
      <w:r w:rsidRPr="00FC2A87">
        <w:rPr>
          <w:color w:val="252525"/>
          <w:shd w:val="clear" w:color="auto" w:fill="FFFFFF"/>
        </w:rPr>
        <w:t xml:space="preserve"> стимулирование интереса у учащихся к исследовательской деятельности, научной работе. Использование проектного метода в социально значимой </w:t>
      </w:r>
      <w:r w:rsidRPr="00FC2A87">
        <w:rPr>
          <w:color w:val="252525"/>
          <w:shd w:val="clear" w:color="auto" w:fill="FFFFFF"/>
        </w:rPr>
        <w:lastRenderedPageBreak/>
        <w:t>деятельности. Выявление и развитие природных задатков, творческих способностей, фо</w:t>
      </w:r>
      <w:r w:rsidRPr="00FC2A87">
        <w:rPr>
          <w:color w:val="252525"/>
          <w:shd w:val="clear" w:color="auto" w:fill="FFFFFF"/>
        </w:rPr>
        <w:t>р</w:t>
      </w:r>
      <w:r w:rsidRPr="00FC2A87">
        <w:rPr>
          <w:color w:val="252525"/>
          <w:shd w:val="clear" w:color="auto" w:fill="FFFFFF"/>
        </w:rPr>
        <w:t>мирование готовности к самонаблюдению и самопознанию.</w:t>
      </w:r>
    </w:p>
    <w:p w:rsidR="00DE3B06" w:rsidRPr="00EC7A3B" w:rsidRDefault="00DE3B06" w:rsidP="00EC7A3B">
      <w:pPr>
        <w:ind w:firstLine="426"/>
        <w:jc w:val="both"/>
      </w:pPr>
      <w:r w:rsidRPr="00FC2A87">
        <w:rPr>
          <w:b/>
          <w:color w:val="252525"/>
          <w:shd w:val="clear" w:color="auto" w:fill="FFFFFF"/>
        </w:rPr>
        <w:t>Социальное:</w:t>
      </w:r>
      <w:r w:rsidRPr="00FC2A87">
        <w:rPr>
          <w:color w:val="252525"/>
          <w:shd w:val="clear" w:color="auto" w:fill="FFFFFF"/>
        </w:rPr>
        <w:t xml:space="preserve"> развитие у учащихся качеств: активности, ответственности, самосто</w:t>
      </w:r>
      <w:r w:rsidRPr="00FC2A87">
        <w:rPr>
          <w:color w:val="252525"/>
          <w:shd w:val="clear" w:color="auto" w:fill="FFFFFF"/>
        </w:rPr>
        <w:t>я</w:t>
      </w:r>
      <w:r w:rsidRPr="00FC2A87">
        <w:rPr>
          <w:color w:val="252525"/>
          <w:shd w:val="clear" w:color="auto" w:fill="FFFFFF"/>
        </w:rPr>
        <w:t>тельности, инициативности. Развитие самоуправления в школе и в классе. Воспитание п</w:t>
      </w:r>
      <w:r w:rsidRPr="00FC2A87">
        <w:rPr>
          <w:color w:val="252525"/>
          <w:shd w:val="clear" w:color="auto" w:fill="FFFFFF"/>
        </w:rPr>
        <w:t>о</w:t>
      </w:r>
      <w:r w:rsidRPr="00FC2A87">
        <w:rPr>
          <w:color w:val="252525"/>
          <w:shd w:val="clear" w:color="auto" w:fill="FFFFFF"/>
        </w:rPr>
        <w:t>ложительного отношения к труду как к важнейшей ценности в жизни. Развитие потребн</w:t>
      </w:r>
      <w:r w:rsidRPr="00FC2A87">
        <w:rPr>
          <w:color w:val="252525"/>
          <w:shd w:val="clear" w:color="auto" w:fill="FFFFFF"/>
        </w:rPr>
        <w:t>о</w:t>
      </w:r>
      <w:r w:rsidRPr="00FC2A87">
        <w:rPr>
          <w:color w:val="252525"/>
          <w:shd w:val="clear" w:color="auto" w:fill="FFFFFF"/>
        </w:rPr>
        <w:t>сти в творческом труде, расширение знаний в области экономики. Формирование культ</w:t>
      </w:r>
      <w:r w:rsidRPr="00FC2A87">
        <w:rPr>
          <w:color w:val="252525"/>
          <w:shd w:val="clear" w:color="auto" w:fill="FFFFFF"/>
        </w:rPr>
        <w:t>у</w:t>
      </w:r>
      <w:r w:rsidRPr="00FC2A87">
        <w:rPr>
          <w:color w:val="252525"/>
          <w:shd w:val="clear" w:color="auto" w:fill="FFFFFF"/>
        </w:rPr>
        <w:t>ры внутрисемейных отношений.</w:t>
      </w:r>
    </w:p>
    <w:p w:rsidR="00DE3B06" w:rsidRPr="00FC2A87" w:rsidRDefault="00DE3B06" w:rsidP="00EC7A3B">
      <w:pPr>
        <w:shd w:val="clear" w:color="auto" w:fill="FFFFFF"/>
        <w:jc w:val="both"/>
        <w:rPr>
          <w:color w:val="000000"/>
        </w:rPr>
      </w:pPr>
      <w:r w:rsidRPr="00FC2A87">
        <w:rPr>
          <w:color w:val="000000"/>
        </w:rPr>
        <w:t>Основные даты, взятые за основу воспитательной деятельности в 2018-2019 учебном году:</w:t>
      </w:r>
    </w:p>
    <w:p w:rsidR="00DE3B06" w:rsidRPr="00FC2A87" w:rsidRDefault="00DE3B06" w:rsidP="00EC7A3B">
      <w:pPr>
        <w:numPr>
          <w:ilvl w:val="0"/>
          <w:numId w:val="27"/>
        </w:numPr>
        <w:shd w:val="clear" w:color="auto" w:fill="FFFFFF"/>
        <w:ind w:left="0" w:firstLine="0"/>
        <w:jc w:val="both"/>
        <w:rPr>
          <w:color w:val="000000"/>
        </w:rPr>
      </w:pPr>
      <w:r w:rsidRPr="00FC2A87">
        <w:rPr>
          <w:color w:val="000000"/>
        </w:rPr>
        <w:t>Год Волонтёра.</w:t>
      </w:r>
    </w:p>
    <w:p w:rsidR="00DE3B06" w:rsidRPr="00FC2A87" w:rsidRDefault="00DE3B06" w:rsidP="00EC7A3B">
      <w:pPr>
        <w:numPr>
          <w:ilvl w:val="0"/>
          <w:numId w:val="27"/>
        </w:numPr>
        <w:shd w:val="clear" w:color="auto" w:fill="FFFFFF"/>
        <w:ind w:left="0" w:firstLine="0"/>
        <w:jc w:val="both"/>
        <w:rPr>
          <w:color w:val="000000"/>
        </w:rPr>
      </w:pPr>
      <w:r w:rsidRPr="00FC2A87">
        <w:rPr>
          <w:color w:val="000000"/>
        </w:rPr>
        <w:t>Дни воинской славы России и патриотическое воспитание молодежи.</w:t>
      </w:r>
    </w:p>
    <w:p w:rsidR="00DE3B06" w:rsidRPr="00FC2A87" w:rsidRDefault="00DE3B06" w:rsidP="00EC7A3B">
      <w:pPr>
        <w:numPr>
          <w:ilvl w:val="0"/>
          <w:numId w:val="27"/>
        </w:numPr>
        <w:shd w:val="clear" w:color="auto" w:fill="FFFFFF"/>
        <w:ind w:left="0" w:firstLine="0"/>
        <w:jc w:val="both"/>
        <w:rPr>
          <w:color w:val="000000"/>
        </w:rPr>
      </w:pPr>
      <w:r w:rsidRPr="00FC2A87">
        <w:rPr>
          <w:color w:val="000000"/>
        </w:rPr>
        <w:t>100-летие ВЛКСМ.</w:t>
      </w:r>
    </w:p>
    <w:p w:rsidR="00DE3B06" w:rsidRPr="00FC2A87" w:rsidRDefault="00DE3B06" w:rsidP="00EC7A3B">
      <w:pPr>
        <w:numPr>
          <w:ilvl w:val="0"/>
          <w:numId w:val="27"/>
        </w:numPr>
        <w:shd w:val="clear" w:color="auto" w:fill="FFFFFF"/>
        <w:ind w:left="0" w:firstLine="0"/>
        <w:jc w:val="both"/>
        <w:rPr>
          <w:color w:val="000000"/>
        </w:rPr>
      </w:pPr>
      <w:r w:rsidRPr="00FC2A87">
        <w:rPr>
          <w:color w:val="000000"/>
        </w:rPr>
        <w:t>Правовое воспитание молодежи.</w:t>
      </w:r>
    </w:p>
    <w:p w:rsidR="00DE3B06" w:rsidRPr="00FC2A87" w:rsidRDefault="00DE3B06" w:rsidP="00EC7A3B">
      <w:pPr>
        <w:shd w:val="clear" w:color="auto" w:fill="FFFFFF"/>
        <w:jc w:val="both"/>
        <w:rPr>
          <w:color w:val="000000"/>
        </w:rPr>
      </w:pPr>
      <w:r w:rsidRPr="00FC2A87">
        <w:rPr>
          <w:b/>
          <w:bCs/>
          <w:color w:val="000000"/>
        </w:rPr>
        <w:t>В рамках Года Волонтёра были проведены следующие мероприятия:</w:t>
      </w:r>
    </w:p>
    <w:p w:rsidR="00DE3B06" w:rsidRPr="00FC2A87" w:rsidRDefault="00DE3B06" w:rsidP="00EC7A3B">
      <w:pPr>
        <w:numPr>
          <w:ilvl w:val="0"/>
          <w:numId w:val="28"/>
        </w:numPr>
        <w:shd w:val="clear" w:color="auto" w:fill="FFFFFF"/>
        <w:ind w:left="0" w:firstLine="0"/>
        <w:jc w:val="both"/>
        <w:rPr>
          <w:color w:val="000000"/>
        </w:rPr>
      </w:pPr>
      <w:r w:rsidRPr="00FC2A87">
        <w:rPr>
          <w:color w:val="000000"/>
        </w:rPr>
        <w:t>Экологические субботники «Очистим планету от мусора».</w:t>
      </w:r>
    </w:p>
    <w:p w:rsidR="00DE3B06" w:rsidRPr="00FC2A87" w:rsidRDefault="00DE3B06" w:rsidP="00EC7A3B">
      <w:pPr>
        <w:numPr>
          <w:ilvl w:val="0"/>
          <w:numId w:val="28"/>
        </w:numPr>
        <w:shd w:val="clear" w:color="auto" w:fill="FFFFFF"/>
        <w:ind w:left="0" w:firstLine="0"/>
        <w:jc w:val="both"/>
        <w:rPr>
          <w:color w:val="000000"/>
        </w:rPr>
      </w:pPr>
      <w:r w:rsidRPr="00FC2A87">
        <w:rPr>
          <w:color w:val="000000"/>
        </w:rPr>
        <w:t>Участие в акциях «Сдай макулатуру - спаси дерево», «Подари радость».</w:t>
      </w:r>
    </w:p>
    <w:p w:rsidR="00DE3B06" w:rsidRPr="00FC2A87" w:rsidRDefault="00DE3B06" w:rsidP="00EC7A3B">
      <w:pPr>
        <w:shd w:val="clear" w:color="auto" w:fill="FFFFFF"/>
        <w:jc w:val="both"/>
        <w:rPr>
          <w:color w:val="000000"/>
        </w:rPr>
      </w:pPr>
      <w:r w:rsidRPr="00FC2A87">
        <w:rPr>
          <w:b/>
          <w:bCs/>
          <w:color w:val="000000"/>
        </w:rPr>
        <w:t>В рамках Дней воинской славы России и патриотического воспитания молодежи проведены следующие мероприятия:</w:t>
      </w:r>
    </w:p>
    <w:p w:rsidR="00DE3B06" w:rsidRPr="00FC2A87" w:rsidRDefault="00DE3B06" w:rsidP="00EC7A3B">
      <w:pPr>
        <w:numPr>
          <w:ilvl w:val="0"/>
          <w:numId w:val="29"/>
        </w:numPr>
        <w:shd w:val="clear" w:color="auto" w:fill="FFFFFF"/>
        <w:ind w:left="0" w:firstLine="0"/>
        <w:jc w:val="both"/>
        <w:rPr>
          <w:color w:val="000000"/>
        </w:rPr>
      </w:pPr>
      <w:r>
        <w:rPr>
          <w:color w:val="000000"/>
        </w:rPr>
        <w:t>У</w:t>
      </w:r>
      <w:r w:rsidRPr="00FC2A87">
        <w:rPr>
          <w:color w:val="000000"/>
        </w:rPr>
        <w:t>рок мужества, посвященный освобождению Ростова</w:t>
      </w:r>
      <w:r>
        <w:rPr>
          <w:color w:val="000000"/>
        </w:rPr>
        <w:t xml:space="preserve"> </w:t>
      </w:r>
      <w:r w:rsidRPr="00FC2A87">
        <w:rPr>
          <w:color w:val="000000"/>
        </w:rPr>
        <w:t xml:space="preserve">- на - Дону; </w:t>
      </w:r>
      <w:r w:rsidRPr="00FC2A87">
        <w:t>урок мужества “Слава Героям Отечества!”</w:t>
      </w:r>
    </w:p>
    <w:p w:rsidR="00DE3B06" w:rsidRPr="00FC2A87" w:rsidRDefault="00DE3B06" w:rsidP="00EC7A3B">
      <w:pPr>
        <w:numPr>
          <w:ilvl w:val="0"/>
          <w:numId w:val="30"/>
        </w:numPr>
        <w:shd w:val="clear" w:color="auto" w:fill="FFFFFF"/>
        <w:ind w:left="0" w:firstLine="0"/>
        <w:jc w:val="both"/>
        <w:rPr>
          <w:color w:val="000000"/>
        </w:rPr>
      </w:pPr>
      <w:r w:rsidRPr="00FC2A87">
        <w:rPr>
          <w:color w:val="000000"/>
        </w:rPr>
        <w:t>Всероссийские и областные акции:</w:t>
      </w:r>
      <w:r>
        <w:rPr>
          <w:color w:val="000000"/>
        </w:rPr>
        <w:t xml:space="preserve"> </w:t>
      </w:r>
      <w:r w:rsidRPr="00FC2A87">
        <w:rPr>
          <w:color w:val="000000"/>
        </w:rPr>
        <w:t>«Бессмертный полк»,  «Смотр строя и песни».</w:t>
      </w:r>
    </w:p>
    <w:p w:rsidR="00DE3B06" w:rsidRPr="00FC2A87" w:rsidRDefault="00DE3B06" w:rsidP="00EC7A3B">
      <w:pPr>
        <w:numPr>
          <w:ilvl w:val="0"/>
          <w:numId w:val="30"/>
        </w:numPr>
        <w:shd w:val="clear" w:color="auto" w:fill="FFFFFF"/>
        <w:ind w:left="0" w:firstLine="0"/>
        <w:jc w:val="both"/>
        <w:rPr>
          <w:color w:val="000000"/>
        </w:rPr>
      </w:pPr>
      <w:r w:rsidRPr="00FC2A87">
        <w:rPr>
          <w:color w:val="000000"/>
        </w:rPr>
        <w:t>Участие в районной военно-спортивной игре «Зарница».</w:t>
      </w:r>
    </w:p>
    <w:p w:rsidR="00DE3B06" w:rsidRPr="00FC2A87" w:rsidRDefault="00DE3B06" w:rsidP="00EC7A3B">
      <w:pPr>
        <w:numPr>
          <w:ilvl w:val="0"/>
          <w:numId w:val="30"/>
        </w:numPr>
        <w:shd w:val="clear" w:color="auto" w:fill="FFFFFF"/>
        <w:ind w:left="0" w:firstLine="0"/>
        <w:jc w:val="both"/>
        <w:rPr>
          <w:color w:val="000000"/>
        </w:rPr>
      </w:pPr>
      <w:r w:rsidRPr="00FC2A87">
        <w:rPr>
          <w:color w:val="000000"/>
        </w:rPr>
        <w:t>Внеурочные мероприятия ко Дню единства, Дню России, Дню памяти и скорби.</w:t>
      </w:r>
    </w:p>
    <w:p w:rsidR="00DE3B06" w:rsidRPr="00FC2A87" w:rsidRDefault="00DE3B06" w:rsidP="00EC7A3B">
      <w:pPr>
        <w:numPr>
          <w:ilvl w:val="0"/>
          <w:numId w:val="30"/>
        </w:numPr>
        <w:shd w:val="clear" w:color="auto" w:fill="FFFFFF"/>
        <w:ind w:left="0" w:firstLine="0"/>
        <w:jc w:val="both"/>
        <w:rPr>
          <w:color w:val="000000"/>
        </w:rPr>
      </w:pPr>
      <w:r w:rsidRPr="00FC2A87">
        <w:rPr>
          <w:color w:val="000000"/>
        </w:rPr>
        <w:t>Викторины и конкурсы рисунков</w:t>
      </w:r>
    </w:p>
    <w:p w:rsidR="00DE3B06" w:rsidRPr="00FC2A87" w:rsidRDefault="00DE3B06" w:rsidP="00EC7A3B">
      <w:pPr>
        <w:shd w:val="clear" w:color="auto" w:fill="FFFFFF"/>
        <w:jc w:val="both"/>
        <w:rPr>
          <w:color w:val="000000"/>
        </w:rPr>
      </w:pPr>
      <w:r w:rsidRPr="00FC2A87">
        <w:rPr>
          <w:b/>
          <w:bCs/>
          <w:color w:val="000000"/>
        </w:rPr>
        <w:t>100-летие ВЛКСМ</w:t>
      </w:r>
    </w:p>
    <w:p w:rsidR="00DE3B06" w:rsidRPr="00FC2A87" w:rsidRDefault="00DE3B06" w:rsidP="00EC7A3B">
      <w:pPr>
        <w:numPr>
          <w:ilvl w:val="0"/>
          <w:numId w:val="31"/>
        </w:numPr>
        <w:shd w:val="clear" w:color="auto" w:fill="FFFFFF"/>
        <w:ind w:left="0" w:firstLine="0"/>
        <w:jc w:val="both"/>
        <w:rPr>
          <w:color w:val="000000"/>
        </w:rPr>
      </w:pPr>
      <w:r w:rsidRPr="00FC2A87">
        <w:rPr>
          <w:color w:val="000000"/>
        </w:rPr>
        <w:t>Посещение выставки в Краеведческом музее Ростова-на-Дону;</w:t>
      </w:r>
    </w:p>
    <w:p w:rsidR="00DE3B06" w:rsidRPr="00FC2A87" w:rsidRDefault="00DE3B06" w:rsidP="00EC7A3B">
      <w:pPr>
        <w:shd w:val="clear" w:color="auto" w:fill="FFFFFF"/>
        <w:jc w:val="both"/>
        <w:rPr>
          <w:color w:val="000000"/>
        </w:rPr>
      </w:pPr>
      <w:r w:rsidRPr="00FC2A87">
        <w:rPr>
          <w:b/>
          <w:bCs/>
          <w:color w:val="000000"/>
        </w:rPr>
        <w:t>Правовое воспитание молодежи включало ряд мероприятий</w:t>
      </w:r>
    </w:p>
    <w:p w:rsidR="00DE3B06" w:rsidRPr="00FC2A87" w:rsidRDefault="00DE3B06" w:rsidP="00EC7A3B">
      <w:pPr>
        <w:numPr>
          <w:ilvl w:val="0"/>
          <w:numId w:val="32"/>
        </w:numPr>
        <w:shd w:val="clear" w:color="auto" w:fill="FFFFFF"/>
        <w:ind w:left="0" w:firstLine="0"/>
        <w:jc w:val="both"/>
        <w:rPr>
          <w:color w:val="000000"/>
        </w:rPr>
      </w:pPr>
      <w:r w:rsidRPr="00FC2A87">
        <w:rPr>
          <w:color w:val="000000"/>
        </w:rPr>
        <w:t>Внеурочные мероприятия: день юного избирателя; права ребенка (</w:t>
      </w:r>
      <w:proofErr w:type="spellStart"/>
      <w:r w:rsidRPr="00FC2A87">
        <w:rPr>
          <w:color w:val="000000"/>
        </w:rPr>
        <w:t>кл</w:t>
      </w:r>
      <w:proofErr w:type="spellEnd"/>
      <w:r w:rsidRPr="00FC2A87">
        <w:rPr>
          <w:color w:val="000000"/>
        </w:rPr>
        <w:t xml:space="preserve">. час, 6-9 </w:t>
      </w:r>
      <w:proofErr w:type="spellStart"/>
      <w:r w:rsidRPr="00FC2A87">
        <w:rPr>
          <w:color w:val="000000"/>
        </w:rPr>
        <w:t>кл</w:t>
      </w:r>
      <w:proofErr w:type="spellEnd"/>
      <w:r w:rsidRPr="00FC2A87">
        <w:rPr>
          <w:color w:val="000000"/>
        </w:rPr>
        <w:t>.);</w:t>
      </w:r>
    </w:p>
    <w:p w:rsidR="00DE3B06" w:rsidRPr="00FC2A87" w:rsidRDefault="00DE3B06" w:rsidP="00EC7A3B">
      <w:pPr>
        <w:shd w:val="clear" w:color="auto" w:fill="FFFFFF"/>
        <w:jc w:val="both"/>
        <w:rPr>
          <w:color w:val="000000"/>
        </w:rPr>
      </w:pPr>
      <w:r w:rsidRPr="00FC2A87">
        <w:rPr>
          <w:color w:val="000000"/>
        </w:rPr>
        <w:t xml:space="preserve">внеклассное мероприятие для 3-4 </w:t>
      </w:r>
      <w:proofErr w:type="spellStart"/>
      <w:r w:rsidRPr="00FC2A87">
        <w:rPr>
          <w:color w:val="000000"/>
        </w:rPr>
        <w:t>кл</w:t>
      </w:r>
      <w:proofErr w:type="spellEnd"/>
      <w:r w:rsidRPr="00FC2A87">
        <w:rPr>
          <w:color w:val="000000"/>
        </w:rPr>
        <w:t>. «Мы – граждане России!»; диалог на равных; игра «Битва разумов».</w:t>
      </w:r>
    </w:p>
    <w:p w:rsidR="00DE3B06" w:rsidRPr="00FC2A87" w:rsidRDefault="00DE3B06" w:rsidP="00EC7A3B">
      <w:pPr>
        <w:shd w:val="clear" w:color="auto" w:fill="FFFFFF"/>
        <w:jc w:val="both"/>
        <w:rPr>
          <w:color w:val="000000"/>
        </w:rPr>
      </w:pPr>
      <w:r w:rsidRPr="00FC2A87">
        <w:rPr>
          <w:color w:val="000000"/>
        </w:rPr>
        <w:t>В школе была продолжена работа по реализации социальных проектов:</w:t>
      </w:r>
    </w:p>
    <w:p w:rsidR="00DE3B06" w:rsidRPr="00FC2A87" w:rsidRDefault="00DE3B06" w:rsidP="00EC7A3B">
      <w:pPr>
        <w:numPr>
          <w:ilvl w:val="0"/>
          <w:numId w:val="33"/>
        </w:numPr>
        <w:shd w:val="clear" w:color="auto" w:fill="FFFFFF"/>
        <w:ind w:left="0" w:firstLine="0"/>
        <w:jc w:val="both"/>
        <w:rPr>
          <w:color w:val="000000"/>
        </w:rPr>
      </w:pPr>
      <w:r w:rsidRPr="00FC2A87">
        <w:rPr>
          <w:color w:val="000000"/>
        </w:rPr>
        <w:t>Социальные опросы и анкетирования: «Что ты знаешь о СПИДе», «Сообщи, где торгуют смертью», на выявления уровня тревожности и др.</w:t>
      </w:r>
    </w:p>
    <w:p w:rsidR="00DE3B06" w:rsidRPr="00FC2A87" w:rsidRDefault="00DE3B06" w:rsidP="00EC7A3B">
      <w:pPr>
        <w:shd w:val="clear" w:color="auto" w:fill="FFFFFF"/>
        <w:jc w:val="both"/>
        <w:rPr>
          <w:color w:val="000000"/>
        </w:rPr>
      </w:pPr>
      <w:r w:rsidRPr="00FC2A87">
        <w:rPr>
          <w:color w:val="000000"/>
        </w:rPr>
        <w:t>В школе действуют две детские организации.</w:t>
      </w:r>
    </w:p>
    <w:p w:rsidR="00DE3B06" w:rsidRPr="00FC2A87" w:rsidRDefault="00DE3B06" w:rsidP="00EC7A3B">
      <w:pPr>
        <w:shd w:val="clear" w:color="auto" w:fill="FFFFFF"/>
        <w:jc w:val="both"/>
        <w:rPr>
          <w:color w:val="000000"/>
        </w:rPr>
      </w:pPr>
      <w:r w:rsidRPr="00FC2A87">
        <w:rPr>
          <w:color w:val="000000"/>
        </w:rPr>
        <w:t>В детскую организацию «Республика ШКИД» входят обучающиеся 2-11</w:t>
      </w:r>
      <w:r>
        <w:rPr>
          <w:color w:val="000000"/>
        </w:rPr>
        <w:t xml:space="preserve"> классов Разраб</w:t>
      </w:r>
      <w:r>
        <w:rPr>
          <w:color w:val="000000"/>
        </w:rPr>
        <w:t>о</w:t>
      </w:r>
      <w:r>
        <w:rPr>
          <w:color w:val="000000"/>
        </w:rPr>
        <w:t>тано Положение</w:t>
      </w:r>
      <w:r w:rsidRPr="00FC2A87">
        <w:rPr>
          <w:color w:val="000000"/>
        </w:rPr>
        <w:t>, создан</w:t>
      </w:r>
      <w:r>
        <w:rPr>
          <w:color w:val="000000"/>
        </w:rPr>
        <w:t>а страница в социальной сети «</w:t>
      </w:r>
      <w:proofErr w:type="spellStart"/>
      <w:r>
        <w:rPr>
          <w:color w:val="000000"/>
        </w:rPr>
        <w:t>ВК</w:t>
      </w:r>
      <w:r w:rsidRPr="00FC2A87">
        <w:rPr>
          <w:color w:val="000000"/>
        </w:rPr>
        <w:t>онтакте</w:t>
      </w:r>
      <w:proofErr w:type="spellEnd"/>
      <w:r w:rsidRPr="00FC2A87">
        <w:rPr>
          <w:color w:val="000000"/>
        </w:rPr>
        <w:t>».</w:t>
      </w:r>
    </w:p>
    <w:p w:rsidR="00DE3B06" w:rsidRPr="00FC2A87" w:rsidRDefault="00DE3B06" w:rsidP="00EC7A3B">
      <w:pPr>
        <w:shd w:val="clear" w:color="auto" w:fill="FFFFFF"/>
        <w:jc w:val="both"/>
        <w:rPr>
          <w:color w:val="000000"/>
        </w:rPr>
      </w:pPr>
      <w:r w:rsidRPr="00FC2A87">
        <w:rPr>
          <w:color w:val="000000"/>
        </w:rPr>
        <w:t>В школе начала действовать РДШ, обучающиеся 8 и 10 класса принимали участие в ра</w:t>
      </w:r>
      <w:r w:rsidRPr="00FC2A87">
        <w:rPr>
          <w:color w:val="000000"/>
        </w:rPr>
        <w:t>й</w:t>
      </w:r>
      <w:r w:rsidRPr="00FC2A87">
        <w:rPr>
          <w:color w:val="000000"/>
        </w:rPr>
        <w:t>онных мероприятиях РДШ: дни единых действий, посвященных Дню матери, Дню Ко</w:t>
      </w:r>
      <w:r w:rsidRPr="00FC2A87">
        <w:rPr>
          <w:color w:val="000000"/>
        </w:rPr>
        <w:t>н</w:t>
      </w:r>
      <w:r w:rsidRPr="00FC2A87">
        <w:rPr>
          <w:color w:val="000000"/>
        </w:rPr>
        <w:t>ституции, Рождественский перезвон, поздравление ветеранов Великой Отечественной войны с Днем Победы, Новым годом, 23 февраля.</w:t>
      </w:r>
    </w:p>
    <w:p w:rsidR="00DE3B06" w:rsidRPr="00FC2A87" w:rsidRDefault="00DE3B06" w:rsidP="00EC7A3B">
      <w:pPr>
        <w:shd w:val="clear" w:color="auto" w:fill="FFFFFF"/>
        <w:jc w:val="both"/>
        <w:rPr>
          <w:color w:val="000000"/>
        </w:rPr>
      </w:pPr>
      <w:r w:rsidRPr="00FC2A87">
        <w:rPr>
          <w:color w:val="000000"/>
        </w:rPr>
        <w:t>Составляя школьный план работы на год, мы учитываем все наши возможности, включ</w:t>
      </w:r>
      <w:r w:rsidRPr="00FC2A87">
        <w:rPr>
          <w:color w:val="000000"/>
        </w:rPr>
        <w:t>а</w:t>
      </w:r>
      <w:r w:rsidRPr="00FC2A87">
        <w:rPr>
          <w:color w:val="000000"/>
        </w:rPr>
        <w:t>ем в него традиционные школьные мероприятия, круглые календарные даты, стараемся разнообразить формы и методы работы, но в течение учебного года наш план подвергае</w:t>
      </w:r>
      <w:r w:rsidRPr="00FC2A87">
        <w:rPr>
          <w:color w:val="000000"/>
        </w:rPr>
        <w:t>т</w:t>
      </w:r>
      <w:r w:rsidRPr="00FC2A87">
        <w:rPr>
          <w:color w:val="000000"/>
        </w:rPr>
        <w:t>ся очень большой корректировке, в него постоянно вносятся изменения. Наша школа н</w:t>
      </w:r>
      <w:r w:rsidRPr="00FC2A87">
        <w:rPr>
          <w:color w:val="000000"/>
        </w:rPr>
        <w:t>е</w:t>
      </w:r>
      <w:r w:rsidRPr="00FC2A87">
        <w:rPr>
          <w:color w:val="000000"/>
        </w:rPr>
        <w:t>большая и в связи с этим возрастает загруженность детей, школьного актива и, как сле</w:t>
      </w:r>
      <w:r w:rsidRPr="00FC2A87">
        <w:rPr>
          <w:color w:val="000000"/>
        </w:rPr>
        <w:t>д</w:t>
      </w:r>
      <w:r w:rsidRPr="00FC2A87">
        <w:rPr>
          <w:color w:val="000000"/>
        </w:rPr>
        <w:t>ствие, пропадает интерес и инициативность, снижается активность обучающихся.</w:t>
      </w:r>
    </w:p>
    <w:p w:rsidR="00DE3B06" w:rsidRPr="00FC2A87" w:rsidRDefault="00DE3B06" w:rsidP="00EC7A3B">
      <w:pPr>
        <w:shd w:val="clear" w:color="auto" w:fill="FFFFFF"/>
        <w:jc w:val="both"/>
        <w:rPr>
          <w:color w:val="000000"/>
        </w:rPr>
      </w:pPr>
      <w:r w:rsidRPr="00FC2A87">
        <w:rPr>
          <w:color w:val="000000"/>
        </w:rPr>
        <w:t>Планируя работу по развитию школьного самоуправления, считаем, что необходимо включить встречи по обмену опытом работы школьных активистов на базе района. </w:t>
      </w:r>
      <w:r w:rsidRPr="00FC2A87">
        <w:rPr>
          <w:b/>
          <w:bCs/>
          <w:color w:val="000000"/>
        </w:rPr>
        <w:br/>
        <w:t>Самыми интересными школьными делами были:</w:t>
      </w:r>
    </w:p>
    <w:p w:rsidR="00DE3B06" w:rsidRPr="00FC2A87" w:rsidRDefault="00DE3B06" w:rsidP="00EC7A3B">
      <w:pPr>
        <w:numPr>
          <w:ilvl w:val="0"/>
          <w:numId w:val="34"/>
        </w:numPr>
        <w:shd w:val="clear" w:color="auto" w:fill="FFFFFF"/>
        <w:ind w:left="0" w:firstLine="0"/>
        <w:jc w:val="both"/>
        <w:rPr>
          <w:color w:val="000000"/>
        </w:rPr>
      </w:pPr>
      <w:r w:rsidRPr="00FC2A87">
        <w:rPr>
          <w:color w:val="000000"/>
        </w:rPr>
        <w:t>Новый год</w:t>
      </w:r>
    </w:p>
    <w:p w:rsidR="00DE3B06" w:rsidRPr="00FC2A87" w:rsidRDefault="00DE3B06" w:rsidP="00EC7A3B">
      <w:pPr>
        <w:numPr>
          <w:ilvl w:val="0"/>
          <w:numId w:val="34"/>
        </w:numPr>
        <w:shd w:val="clear" w:color="auto" w:fill="FFFFFF"/>
        <w:ind w:left="0" w:firstLine="0"/>
        <w:jc w:val="both"/>
        <w:rPr>
          <w:color w:val="000000"/>
        </w:rPr>
      </w:pPr>
      <w:r w:rsidRPr="00FC2A87">
        <w:rPr>
          <w:color w:val="000000"/>
        </w:rPr>
        <w:t>День самоуправления</w:t>
      </w:r>
    </w:p>
    <w:p w:rsidR="00DE3B06" w:rsidRPr="00FC2A87" w:rsidRDefault="00DE3B06" w:rsidP="00EC7A3B">
      <w:pPr>
        <w:numPr>
          <w:ilvl w:val="0"/>
          <w:numId w:val="34"/>
        </w:numPr>
        <w:shd w:val="clear" w:color="auto" w:fill="FFFFFF"/>
        <w:ind w:left="0" w:firstLine="0"/>
        <w:jc w:val="both"/>
        <w:rPr>
          <w:color w:val="000000"/>
        </w:rPr>
      </w:pPr>
      <w:r w:rsidRPr="00FC2A87">
        <w:rPr>
          <w:color w:val="000000"/>
        </w:rPr>
        <w:t>Спортивные соревнования</w:t>
      </w:r>
    </w:p>
    <w:p w:rsidR="00DE3B06" w:rsidRPr="00FC2A87" w:rsidRDefault="00DE3B06" w:rsidP="00EC7A3B">
      <w:pPr>
        <w:numPr>
          <w:ilvl w:val="0"/>
          <w:numId w:val="34"/>
        </w:numPr>
        <w:shd w:val="clear" w:color="auto" w:fill="FFFFFF"/>
        <w:ind w:left="0" w:firstLine="0"/>
        <w:jc w:val="both"/>
        <w:rPr>
          <w:color w:val="000000"/>
        </w:rPr>
      </w:pPr>
      <w:r w:rsidRPr="00FC2A87">
        <w:rPr>
          <w:color w:val="000000"/>
        </w:rPr>
        <w:t>Праздник последнего звонка</w:t>
      </w:r>
    </w:p>
    <w:p w:rsidR="00DE3B06" w:rsidRPr="00FC2A87" w:rsidRDefault="00DE3B06" w:rsidP="00EC7A3B">
      <w:pPr>
        <w:numPr>
          <w:ilvl w:val="0"/>
          <w:numId w:val="34"/>
        </w:numPr>
        <w:shd w:val="clear" w:color="auto" w:fill="FFFFFF"/>
        <w:ind w:left="0" w:firstLine="0"/>
        <w:jc w:val="both"/>
        <w:rPr>
          <w:color w:val="000000"/>
        </w:rPr>
      </w:pPr>
      <w:r w:rsidRPr="00FC2A87">
        <w:rPr>
          <w:color w:val="000000"/>
        </w:rPr>
        <w:t>Экскурсии по памятным местам города Ростова-на-Дону</w:t>
      </w:r>
    </w:p>
    <w:p w:rsidR="00DE3B06" w:rsidRPr="00FC2A87" w:rsidRDefault="00DE3B06" w:rsidP="00EC7A3B">
      <w:pPr>
        <w:numPr>
          <w:ilvl w:val="0"/>
          <w:numId w:val="34"/>
        </w:numPr>
        <w:shd w:val="clear" w:color="auto" w:fill="FFFFFF"/>
        <w:ind w:left="0" w:firstLine="0"/>
        <w:jc w:val="both"/>
        <w:rPr>
          <w:color w:val="000000"/>
        </w:rPr>
      </w:pPr>
      <w:r w:rsidRPr="00FC2A87">
        <w:rPr>
          <w:color w:val="000000"/>
        </w:rPr>
        <w:t>Встречи с ветеранами</w:t>
      </w:r>
    </w:p>
    <w:p w:rsidR="00DE3B06" w:rsidRPr="00FC2A87" w:rsidRDefault="00DE3B06" w:rsidP="00EC7A3B">
      <w:pPr>
        <w:shd w:val="clear" w:color="auto" w:fill="FFFFFF"/>
        <w:jc w:val="both"/>
        <w:rPr>
          <w:color w:val="000000"/>
        </w:rPr>
      </w:pPr>
      <w:r w:rsidRPr="00FC2A87">
        <w:rPr>
          <w:color w:val="000000"/>
        </w:rPr>
        <w:t>Стремились использовать разнообразные формы работы (см. выше).</w:t>
      </w:r>
    </w:p>
    <w:p w:rsidR="00020FD7" w:rsidRDefault="00020FD7" w:rsidP="00EC7A3B">
      <w:pPr>
        <w:shd w:val="clear" w:color="auto" w:fill="FFFFFF"/>
        <w:jc w:val="both"/>
        <w:rPr>
          <w:b/>
          <w:bCs/>
          <w:color w:val="000000"/>
        </w:rPr>
      </w:pPr>
    </w:p>
    <w:p w:rsidR="00DE3B06" w:rsidRPr="00FC2A87" w:rsidRDefault="00DE3B06" w:rsidP="00EC7A3B">
      <w:pPr>
        <w:shd w:val="clear" w:color="auto" w:fill="FFFFFF"/>
        <w:jc w:val="both"/>
        <w:rPr>
          <w:color w:val="000000"/>
        </w:rPr>
      </w:pPr>
      <w:r w:rsidRPr="00FC2A87">
        <w:rPr>
          <w:b/>
          <w:bCs/>
          <w:color w:val="000000"/>
        </w:rPr>
        <w:t>Занятость детей в системе дополнительного образования в 2018-2019 уч. году</w:t>
      </w:r>
    </w:p>
    <w:p w:rsidR="00DE3B06" w:rsidRPr="00FC2A87" w:rsidRDefault="00DE3B06" w:rsidP="00EC7A3B">
      <w:pPr>
        <w:shd w:val="clear" w:color="auto" w:fill="FFFFFF"/>
        <w:rPr>
          <w:color w:val="000000"/>
        </w:rPr>
      </w:pPr>
    </w:p>
    <w:p w:rsidR="00DE3B06" w:rsidRDefault="00DE3B06" w:rsidP="00EC7A3B">
      <w:pPr>
        <w:shd w:val="clear" w:color="auto" w:fill="FFFFFF"/>
        <w:jc w:val="center"/>
        <w:rPr>
          <w:b/>
          <w:bCs/>
          <w:color w:val="000000"/>
        </w:rPr>
      </w:pPr>
      <w:r w:rsidRPr="00FC2A87">
        <w:rPr>
          <w:b/>
          <w:bCs/>
          <w:color w:val="000000"/>
        </w:rPr>
        <w:t>Внеурочная деятельность в рамках ФГОС</w:t>
      </w:r>
    </w:p>
    <w:p w:rsidR="00F4618F" w:rsidRDefault="00F4618F" w:rsidP="00F4618F">
      <w:pPr>
        <w:shd w:val="clear" w:color="auto" w:fill="FFFFFF"/>
        <w:rPr>
          <w:b/>
          <w:bCs/>
          <w:color w:val="000000"/>
        </w:rPr>
      </w:pPr>
    </w:p>
    <w:tbl>
      <w:tblPr>
        <w:tblW w:w="100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275"/>
        <w:gridCol w:w="1418"/>
        <w:gridCol w:w="1843"/>
        <w:gridCol w:w="1701"/>
        <w:gridCol w:w="1701"/>
        <w:gridCol w:w="1286"/>
      </w:tblGrid>
      <w:tr w:rsidR="00F4618F" w:rsidRPr="00FC2A87" w:rsidTr="00F4618F">
        <w:tc>
          <w:tcPr>
            <w:tcW w:w="852" w:type="dxa"/>
            <w:tcBorders>
              <w:top w:val="single" w:sz="4" w:space="0" w:color="auto"/>
              <w:left w:val="single" w:sz="4" w:space="0" w:color="auto"/>
              <w:bottom w:val="single" w:sz="4" w:space="0" w:color="auto"/>
              <w:right w:val="single" w:sz="4" w:space="0" w:color="auto"/>
            </w:tcBorders>
          </w:tcPr>
          <w:p w:rsidR="00F4618F" w:rsidRPr="00FC2A87" w:rsidRDefault="00F4618F" w:rsidP="00F4618F">
            <w:pPr>
              <w:pStyle w:val="af8"/>
              <w:jc w:val="center"/>
              <w:rPr>
                <w:rFonts w:ascii="Times New Roman" w:hAnsi="Times New Roman" w:cs="Times New Roman"/>
                <w:sz w:val="24"/>
                <w:szCs w:val="24"/>
              </w:rPr>
            </w:pPr>
            <w:r w:rsidRPr="00FC2A87">
              <w:rPr>
                <w:rFonts w:ascii="Times New Roman" w:hAnsi="Times New Roman" w:cs="Times New Roman"/>
                <w:sz w:val="24"/>
                <w:szCs w:val="24"/>
              </w:rPr>
              <w:t>Класс</w:t>
            </w:r>
          </w:p>
        </w:tc>
        <w:tc>
          <w:tcPr>
            <w:tcW w:w="1275" w:type="dxa"/>
            <w:tcBorders>
              <w:top w:val="single" w:sz="4" w:space="0" w:color="auto"/>
              <w:left w:val="single" w:sz="4" w:space="0" w:color="auto"/>
              <w:bottom w:val="single" w:sz="4" w:space="0" w:color="auto"/>
              <w:right w:val="single" w:sz="4" w:space="0" w:color="auto"/>
            </w:tcBorders>
          </w:tcPr>
          <w:p w:rsidR="00F4618F" w:rsidRPr="00FC2A87" w:rsidRDefault="00F4618F" w:rsidP="00F4618F">
            <w:pPr>
              <w:pStyle w:val="af8"/>
              <w:jc w:val="center"/>
              <w:rPr>
                <w:rFonts w:ascii="Times New Roman" w:hAnsi="Times New Roman" w:cs="Times New Roman"/>
                <w:sz w:val="24"/>
                <w:szCs w:val="24"/>
              </w:rPr>
            </w:pPr>
            <w:r w:rsidRPr="00FC2A87">
              <w:rPr>
                <w:rFonts w:ascii="Times New Roman" w:hAnsi="Times New Roman" w:cs="Times New Roman"/>
                <w:sz w:val="24"/>
                <w:szCs w:val="24"/>
              </w:rPr>
              <w:t>Пон</w:t>
            </w:r>
            <w:r w:rsidRPr="00FC2A87">
              <w:rPr>
                <w:rFonts w:ascii="Times New Roman" w:hAnsi="Times New Roman" w:cs="Times New Roman"/>
                <w:sz w:val="24"/>
                <w:szCs w:val="24"/>
              </w:rPr>
              <w:t>е</w:t>
            </w:r>
            <w:r w:rsidRPr="00FC2A87">
              <w:rPr>
                <w:rFonts w:ascii="Times New Roman" w:hAnsi="Times New Roman" w:cs="Times New Roman"/>
                <w:sz w:val="24"/>
                <w:szCs w:val="24"/>
              </w:rPr>
              <w:t>дельник</w:t>
            </w:r>
          </w:p>
        </w:tc>
        <w:tc>
          <w:tcPr>
            <w:tcW w:w="1418" w:type="dxa"/>
            <w:tcBorders>
              <w:top w:val="single" w:sz="4" w:space="0" w:color="auto"/>
              <w:left w:val="single" w:sz="4" w:space="0" w:color="auto"/>
              <w:bottom w:val="single" w:sz="4" w:space="0" w:color="auto"/>
              <w:right w:val="single" w:sz="4" w:space="0" w:color="auto"/>
            </w:tcBorders>
          </w:tcPr>
          <w:p w:rsidR="00F4618F" w:rsidRPr="00FC2A87" w:rsidRDefault="00F4618F" w:rsidP="00F4618F">
            <w:pPr>
              <w:pStyle w:val="af8"/>
              <w:jc w:val="center"/>
              <w:rPr>
                <w:rFonts w:ascii="Times New Roman" w:hAnsi="Times New Roman" w:cs="Times New Roman"/>
                <w:sz w:val="24"/>
                <w:szCs w:val="24"/>
              </w:rPr>
            </w:pPr>
            <w:r w:rsidRPr="00FC2A87">
              <w:rPr>
                <w:rFonts w:ascii="Times New Roman" w:hAnsi="Times New Roman" w:cs="Times New Roman"/>
                <w:sz w:val="24"/>
                <w:szCs w:val="24"/>
              </w:rPr>
              <w:t>Вторник</w:t>
            </w:r>
          </w:p>
        </w:tc>
        <w:tc>
          <w:tcPr>
            <w:tcW w:w="1843" w:type="dxa"/>
            <w:tcBorders>
              <w:top w:val="single" w:sz="4" w:space="0" w:color="auto"/>
              <w:left w:val="single" w:sz="4" w:space="0" w:color="auto"/>
              <w:bottom w:val="single" w:sz="4" w:space="0" w:color="auto"/>
              <w:right w:val="single" w:sz="4" w:space="0" w:color="auto"/>
            </w:tcBorders>
          </w:tcPr>
          <w:p w:rsidR="00F4618F" w:rsidRPr="00FC2A87" w:rsidRDefault="00F4618F" w:rsidP="00F4618F">
            <w:pPr>
              <w:pStyle w:val="af8"/>
              <w:jc w:val="center"/>
              <w:rPr>
                <w:rFonts w:ascii="Times New Roman" w:hAnsi="Times New Roman" w:cs="Times New Roman"/>
                <w:sz w:val="24"/>
                <w:szCs w:val="24"/>
              </w:rPr>
            </w:pPr>
            <w:r w:rsidRPr="00FC2A87">
              <w:rPr>
                <w:rFonts w:ascii="Times New Roman" w:hAnsi="Times New Roman" w:cs="Times New Roman"/>
                <w:sz w:val="24"/>
                <w:szCs w:val="24"/>
              </w:rPr>
              <w:t>Среда</w:t>
            </w:r>
          </w:p>
        </w:tc>
        <w:tc>
          <w:tcPr>
            <w:tcW w:w="1701" w:type="dxa"/>
            <w:tcBorders>
              <w:top w:val="single" w:sz="4" w:space="0" w:color="auto"/>
              <w:left w:val="single" w:sz="4" w:space="0" w:color="auto"/>
              <w:bottom w:val="single" w:sz="4" w:space="0" w:color="auto"/>
              <w:right w:val="single" w:sz="4" w:space="0" w:color="auto"/>
            </w:tcBorders>
          </w:tcPr>
          <w:p w:rsidR="00F4618F" w:rsidRPr="00FC2A87" w:rsidRDefault="00F4618F" w:rsidP="00F4618F">
            <w:pPr>
              <w:pStyle w:val="af8"/>
              <w:jc w:val="center"/>
              <w:rPr>
                <w:rFonts w:ascii="Times New Roman" w:hAnsi="Times New Roman" w:cs="Times New Roman"/>
                <w:sz w:val="24"/>
                <w:szCs w:val="24"/>
              </w:rPr>
            </w:pPr>
            <w:r w:rsidRPr="00FC2A87">
              <w:rPr>
                <w:rFonts w:ascii="Times New Roman" w:hAnsi="Times New Roman" w:cs="Times New Roman"/>
                <w:sz w:val="24"/>
                <w:szCs w:val="24"/>
              </w:rPr>
              <w:t>Четверг</w:t>
            </w:r>
          </w:p>
        </w:tc>
        <w:tc>
          <w:tcPr>
            <w:tcW w:w="1701" w:type="dxa"/>
            <w:tcBorders>
              <w:top w:val="single" w:sz="4" w:space="0" w:color="auto"/>
              <w:left w:val="single" w:sz="4" w:space="0" w:color="auto"/>
              <w:bottom w:val="single" w:sz="4" w:space="0" w:color="auto"/>
              <w:right w:val="single" w:sz="4" w:space="0" w:color="auto"/>
            </w:tcBorders>
          </w:tcPr>
          <w:p w:rsidR="00F4618F" w:rsidRPr="00FC2A87" w:rsidRDefault="00F4618F" w:rsidP="00F4618F">
            <w:pPr>
              <w:pStyle w:val="af8"/>
              <w:jc w:val="center"/>
              <w:rPr>
                <w:rFonts w:ascii="Times New Roman" w:hAnsi="Times New Roman" w:cs="Times New Roman"/>
                <w:sz w:val="24"/>
                <w:szCs w:val="24"/>
              </w:rPr>
            </w:pPr>
            <w:r w:rsidRPr="00FC2A87">
              <w:rPr>
                <w:rFonts w:ascii="Times New Roman" w:hAnsi="Times New Roman" w:cs="Times New Roman"/>
                <w:sz w:val="24"/>
                <w:szCs w:val="24"/>
              </w:rPr>
              <w:t>Пятница</w:t>
            </w:r>
          </w:p>
        </w:tc>
        <w:tc>
          <w:tcPr>
            <w:tcW w:w="1286" w:type="dxa"/>
            <w:tcBorders>
              <w:top w:val="single" w:sz="4" w:space="0" w:color="auto"/>
              <w:left w:val="single" w:sz="4" w:space="0" w:color="auto"/>
              <w:bottom w:val="single" w:sz="4" w:space="0" w:color="auto"/>
              <w:right w:val="single" w:sz="4" w:space="0" w:color="auto"/>
            </w:tcBorders>
          </w:tcPr>
          <w:p w:rsidR="00F4618F" w:rsidRPr="00FC2A87" w:rsidRDefault="00F4618F" w:rsidP="00F4618F">
            <w:pPr>
              <w:pStyle w:val="af8"/>
              <w:jc w:val="center"/>
              <w:rPr>
                <w:rFonts w:ascii="Times New Roman" w:hAnsi="Times New Roman" w:cs="Times New Roman"/>
                <w:sz w:val="24"/>
                <w:szCs w:val="24"/>
              </w:rPr>
            </w:pPr>
            <w:r>
              <w:rPr>
                <w:rFonts w:ascii="Times New Roman" w:hAnsi="Times New Roman" w:cs="Times New Roman"/>
                <w:sz w:val="24"/>
                <w:szCs w:val="24"/>
              </w:rPr>
              <w:t>С</w:t>
            </w:r>
            <w:r w:rsidRPr="00FC2A87">
              <w:rPr>
                <w:rFonts w:ascii="Times New Roman" w:hAnsi="Times New Roman" w:cs="Times New Roman"/>
                <w:sz w:val="24"/>
                <w:szCs w:val="24"/>
              </w:rPr>
              <w:t>уббота</w:t>
            </w:r>
          </w:p>
        </w:tc>
      </w:tr>
      <w:tr w:rsidR="00F4618F" w:rsidRPr="00FC2A87" w:rsidTr="00F4618F">
        <w:tc>
          <w:tcPr>
            <w:tcW w:w="852" w:type="dxa"/>
            <w:tcBorders>
              <w:top w:val="single" w:sz="4" w:space="0" w:color="auto"/>
              <w:left w:val="single" w:sz="4" w:space="0" w:color="auto"/>
              <w:bottom w:val="single" w:sz="4" w:space="0" w:color="auto"/>
              <w:right w:val="single" w:sz="4" w:space="0" w:color="auto"/>
            </w:tcBorders>
          </w:tcPr>
          <w:p w:rsidR="00F4618F" w:rsidRPr="00FC2A87" w:rsidRDefault="00F4618F" w:rsidP="00646209">
            <w:pPr>
              <w:pStyle w:val="af8"/>
              <w:rPr>
                <w:rFonts w:ascii="Times New Roman" w:hAnsi="Times New Roman" w:cs="Times New Roman"/>
                <w:sz w:val="24"/>
                <w:szCs w:val="24"/>
              </w:rPr>
            </w:pPr>
            <w:r w:rsidRPr="00FC2A87">
              <w:rPr>
                <w:rFonts w:ascii="Times New Roman" w:hAnsi="Times New Roman" w:cs="Times New Roman"/>
                <w:sz w:val="24"/>
                <w:szCs w:val="24"/>
              </w:rPr>
              <w:t>1 «А»</w:t>
            </w:r>
          </w:p>
        </w:tc>
        <w:tc>
          <w:tcPr>
            <w:tcW w:w="1275"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«В мире книг»</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12.00.-13.35.</w:t>
            </w:r>
          </w:p>
        </w:tc>
        <w:tc>
          <w:tcPr>
            <w:tcW w:w="1418"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«Заним</w:t>
            </w:r>
            <w:r w:rsidRPr="00F4618F">
              <w:rPr>
                <w:rFonts w:ascii="Times New Roman" w:hAnsi="Times New Roman" w:cs="Times New Roman"/>
                <w:sz w:val="24"/>
                <w:szCs w:val="24"/>
              </w:rPr>
              <w:t>а</w:t>
            </w:r>
            <w:r w:rsidRPr="00F4618F">
              <w:rPr>
                <w:rFonts w:ascii="Times New Roman" w:hAnsi="Times New Roman" w:cs="Times New Roman"/>
                <w:sz w:val="24"/>
                <w:szCs w:val="24"/>
              </w:rPr>
              <w:t>тельная математ</w:t>
            </w:r>
            <w:r w:rsidRPr="00F4618F">
              <w:rPr>
                <w:rFonts w:ascii="Times New Roman" w:hAnsi="Times New Roman" w:cs="Times New Roman"/>
                <w:sz w:val="24"/>
                <w:szCs w:val="24"/>
              </w:rPr>
              <w:t>и</w:t>
            </w:r>
            <w:r w:rsidRPr="00F4618F">
              <w:rPr>
                <w:rFonts w:ascii="Times New Roman" w:hAnsi="Times New Roman" w:cs="Times New Roman"/>
                <w:sz w:val="24"/>
                <w:szCs w:val="24"/>
              </w:rPr>
              <w:t>ка»</w:t>
            </w:r>
          </w:p>
          <w:p w:rsidR="00F4618F" w:rsidRPr="00FC2A87"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12.00.-13.35.</w:t>
            </w:r>
          </w:p>
        </w:tc>
        <w:tc>
          <w:tcPr>
            <w:tcW w:w="1843"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«Я-гражданин России»</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12.50.-14.25.</w:t>
            </w:r>
          </w:p>
        </w:tc>
        <w:tc>
          <w:tcPr>
            <w:tcW w:w="1701"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«Я-пешеход и пассажир»</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12.00.-13.35.</w:t>
            </w:r>
          </w:p>
        </w:tc>
        <w:tc>
          <w:tcPr>
            <w:tcW w:w="1701"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«Праздники, традиции и ремесла нар</w:t>
            </w:r>
            <w:r w:rsidRPr="00F4618F">
              <w:rPr>
                <w:rFonts w:ascii="Times New Roman" w:hAnsi="Times New Roman" w:cs="Times New Roman"/>
                <w:sz w:val="24"/>
                <w:szCs w:val="24"/>
              </w:rPr>
              <w:t>о</w:t>
            </w:r>
            <w:r w:rsidRPr="00F4618F">
              <w:rPr>
                <w:rFonts w:ascii="Times New Roman" w:hAnsi="Times New Roman" w:cs="Times New Roman"/>
                <w:sz w:val="24"/>
                <w:szCs w:val="24"/>
              </w:rPr>
              <w:t>дов России»</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12.00-13.35.</w:t>
            </w:r>
          </w:p>
        </w:tc>
        <w:tc>
          <w:tcPr>
            <w:tcW w:w="1286"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p>
        </w:tc>
      </w:tr>
      <w:tr w:rsidR="00F4618F" w:rsidRPr="00FC2A87" w:rsidTr="00F4618F">
        <w:tc>
          <w:tcPr>
            <w:tcW w:w="852" w:type="dxa"/>
            <w:tcBorders>
              <w:top w:val="single" w:sz="4" w:space="0" w:color="auto"/>
              <w:left w:val="single" w:sz="4" w:space="0" w:color="auto"/>
              <w:bottom w:val="single" w:sz="4" w:space="0" w:color="auto"/>
              <w:right w:val="single" w:sz="4" w:space="0" w:color="auto"/>
            </w:tcBorders>
          </w:tcPr>
          <w:p w:rsidR="00F4618F" w:rsidRPr="00FC2A87" w:rsidRDefault="00F4618F" w:rsidP="00646209">
            <w:pPr>
              <w:pStyle w:val="af8"/>
              <w:rPr>
                <w:rFonts w:ascii="Times New Roman" w:hAnsi="Times New Roman" w:cs="Times New Roman"/>
                <w:sz w:val="24"/>
                <w:szCs w:val="24"/>
              </w:rPr>
            </w:pPr>
            <w:r w:rsidRPr="00FC2A87">
              <w:rPr>
                <w:rFonts w:ascii="Times New Roman" w:hAnsi="Times New Roman" w:cs="Times New Roman"/>
                <w:sz w:val="24"/>
                <w:szCs w:val="24"/>
              </w:rPr>
              <w:t>1 «Б»</w:t>
            </w:r>
          </w:p>
        </w:tc>
        <w:tc>
          <w:tcPr>
            <w:tcW w:w="1275"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«В мире книг»</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12.00-13.35.</w:t>
            </w:r>
          </w:p>
        </w:tc>
        <w:tc>
          <w:tcPr>
            <w:tcW w:w="1418"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«Заним</w:t>
            </w:r>
            <w:r w:rsidRPr="00F4618F">
              <w:rPr>
                <w:rFonts w:ascii="Times New Roman" w:hAnsi="Times New Roman" w:cs="Times New Roman"/>
                <w:sz w:val="24"/>
                <w:szCs w:val="24"/>
              </w:rPr>
              <w:t>а</w:t>
            </w:r>
            <w:r w:rsidRPr="00F4618F">
              <w:rPr>
                <w:rFonts w:ascii="Times New Roman" w:hAnsi="Times New Roman" w:cs="Times New Roman"/>
                <w:sz w:val="24"/>
                <w:szCs w:val="24"/>
              </w:rPr>
              <w:t>тельная математ</w:t>
            </w:r>
            <w:r w:rsidRPr="00F4618F">
              <w:rPr>
                <w:rFonts w:ascii="Times New Roman" w:hAnsi="Times New Roman" w:cs="Times New Roman"/>
                <w:sz w:val="24"/>
                <w:szCs w:val="24"/>
              </w:rPr>
              <w:t>и</w:t>
            </w:r>
            <w:r w:rsidRPr="00F4618F">
              <w:rPr>
                <w:rFonts w:ascii="Times New Roman" w:hAnsi="Times New Roman" w:cs="Times New Roman"/>
                <w:sz w:val="24"/>
                <w:szCs w:val="24"/>
              </w:rPr>
              <w:t>ка»</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12.00.-13.35.</w:t>
            </w:r>
          </w:p>
        </w:tc>
        <w:tc>
          <w:tcPr>
            <w:tcW w:w="1843"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«Я - гражданин России»</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12.50.-14.25.</w:t>
            </w:r>
          </w:p>
        </w:tc>
        <w:tc>
          <w:tcPr>
            <w:tcW w:w="1701"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«Я-пешеход и пассажир»</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12.00.-13.35.</w:t>
            </w:r>
          </w:p>
        </w:tc>
        <w:tc>
          <w:tcPr>
            <w:tcW w:w="1701"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«Праздники, традиции и ремесла нар</w:t>
            </w:r>
            <w:r w:rsidRPr="00F4618F">
              <w:rPr>
                <w:rFonts w:ascii="Times New Roman" w:hAnsi="Times New Roman" w:cs="Times New Roman"/>
                <w:sz w:val="24"/>
                <w:szCs w:val="24"/>
              </w:rPr>
              <w:t>о</w:t>
            </w:r>
            <w:r w:rsidRPr="00F4618F">
              <w:rPr>
                <w:rFonts w:ascii="Times New Roman" w:hAnsi="Times New Roman" w:cs="Times New Roman"/>
                <w:sz w:val="24"/>
                <w:szCs w:val="24"/>
              </w:rPr>
              <w:t>дов России»</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12.00.-13.35</w:t>
            </w:r>
          </w:p>
        </w:tc>
        <w:tc>
          <w:tcPr>
            <w:tcW w:w="1286"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p>
        </w:tc>
      </w:tr>
      <w:tr w:rsidR="00F4618F" w:rsidRPr="00FC2A87" w:rsidTr="00F4618F">
        <w:tc>
          <w:tcPr>
            <w:tcW w:w="852" w:type="dxa"/>
            <w:tcBorders>
              <w:top w:val="single" w:sz="4" w:space="0" w:color="auto"/>
              <w:left w:val="single" w:sz="4" w:space="0" w:color="auto"/>
              <w:bottom w:val="single" w:sz="4" w:space="0" w:color="auto"/>
              <w:right w:val="single" w:sz="4" w:space="0" w:color="auto"/>
            </w:tcBorders>
          </w:tcPr>
          <w:p w:rsidR="00F4618F" w:rsidRPr="00FC2A87" w:rsidRDefault="00F4618F" w:rsidP="00646209">
            <w:pPr>
              <w:pStyle w:val="af8"/>
              <w:rPr>
                <w:rFonts w:ascii="Times New Roman" w:hAnsi="Times New Roman" w:cs="Times New Roman"/>
                <w:sz w:val="24"/>
                <w:szCs w:val="24"/>
              </w:rPr>
            </w:pPr>
            <w:r w:rsidRPr="00FC2A87">
              <w:rPr>
                <w:rFonts w:ascii="Times New Roman" w:hAnsi="Times New Roman" w:cs="Times New Roman"/>
                <w:sz w:val="24"/>
                <w:szCs w:val="24"/>
              </w:rPr>
              <w:t>2 «А»</w:t>
            </w:r>
          </w:p>
        </w:tc>
        <w:tc>
          <w:tcPr>
            <w:tcW w:w="1275"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«Заним</w:t>
            </w:r>
            <w:r w:rsidRPr="00F4618F">
              <w:rPr>
                <w:rFonts w:ascii="Times New Roman" w:hAnsi="Times New Roman" w:cs="Times New Roman"/>
                <w:sz w:val="24"/>
                <w:szCs w:val="24"/>
              </w:rPr>
              <w:t>а</w:t>
            </w:r>
            <w:r w:rsidRPr="00F4618F">
              <w:rPr>
                <w:rFonts w:ascii="Times New Roman" w:hAnsi="Times New Roman" w:cs="Times New Roman"/>
                <w:sz w:val="24"/>
                <w:szCs w:val="24"/>
              </w:rPr>
              <w:t>тельная матем</w:t>
            </w:r>
            <w:r w:rsidRPr="00F4618F">
              <w:rPr>
                <w:rFonts w:ascii="Times New Roman" w:hAnsi="Times New Roman" w:cs="Times New Roman"/>
                <w:sz w:val="24"/>
                <w:szCs w:val="24"/>
              </w:rPr>
              <w:t>а</w:t>
            </w:r>
            <w:r w:rsidRPr="00F4618F">
              <w:rPr>
                <w:rFonts w:ascii="Times New Roman" w:hAnsi="Times New Roman" w:cs="Times New Roman"/>
                <w:sz w:val="24"/>
                <w:szCs w:val="24"/>
              </w:rPr>
              <w:t>тика</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12.00-13.35</w:t>
            </w:r>
          </w:p>
        </w:tc>
        <w:tc>
          <w:tcPr>
            <w:tcW w:w="1418"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«В мире книг»</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12.50-14.25</w:t>
            </w:r>
          </w:p>
        </w:tc>
        <w:tc>
          <w:tcPr>
            <w:tcW w:w="1843"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«Я-пешеход и пассажир»</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12.50-14.25</w:t>
            </w:r>
          </w:p>
        </w:tc>
        <w:tc>
          <w:tcPr>
            <w:tcW w:w="1701"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«Я -гражданин России»</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12.00-13.35</w:t>
            </w:r>
          </w:p>
          <w:p w:rsidR="00F4618F" w:rsidRPr="00F4618F" w:rsidRDefault="00F4618F" w:rsidP="00646209">
            <w:pPr>
              <w:pStyle w:val="af8"/>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«Праздники, традиции и ремесла нар</w:t>
            </w:r>
            <w:r w:rsidRPr="00F4618F">
              <w:rPr>
                <w:rFonts w:ascii="Times New Roman" w:hAnsi="Times New Roman" w:cs="Times New Roman"/>
                <w:sz w:val="24"/>
                <w:szCs w:val="24"/>
              </w:rPr>
              <w:t>о</w:t>
            </w:r>
            <w:r w:rsidRPr="00F4618F">
              <w:rPr>
                <w:rFonts w:ascii="Times New Roman" w:hAnsi="Times New Roman" w:cs="Times New Roman"/>
                <w:sz w:val="24"/>
                <w:szCs w:val="24"/>
              </w:rPr>
              <w:t>дов России»</w:t>
            </w:r>
          </w:p>
          <w:p w:rsidR="00F4618F" w:rsidRPr="00FC2A87"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12.50-14.25</w:t>
            </w:r>
          </w:p>
        </w:tc>
        <w:tc>
          <w:tcPr>
            <w:tcW w:w="1286"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p>
        </w:tc>
      </w:tr>
      <w:tr w:rsidR="00F4618F" w:rsidRPr="00FC2A87" w:rsidTr="00F4618F">
        <w:tc>
          <w:tcPr>
            <w:tcW w:w="852" w:type="dxa"/>
            <w:tcBorders>
              <w:top w:val="single" w:sz="4" w:space="0" w:color="auto"/>
              <w:left w:val="single" w:sz="4" w:space="0" w:color="auto"/>
              <w:bottom w:val="single" w:sz="4" w:space="0" w:color="auto"/>
              <w:right w:val="single" w:sz="4" w:space="0" w:color="auto"/>
            </w:tcBorders>
          </w:tcPr>
          <w:p w:rsidR="00F4618F" w:rsidRPr="00FC2A87" w:rsidRDefault="00F4618F" w:rsidP="00646209">
            <w:pPr>
              <w:pStyle w:val="af8"/>
              <w:rPr>
                <w:rFonts w:ascii="Times New Roman" w:hAnsi="Times New Roman" w:cs="Times New Roman"/>
                <w:sz w:val="24"/>
                <w:szCs w:val="24"/>
              </w:rPr>
            </w:pPr>
            <w:r w:rsidRPr="00FC2A87">
              <w:rPr>
                <w:rFonts w:ascii="Times New Roman" w:hAnsi="Times New Roman" w:cs="Times New Roman"/>
                <w:sz w:val="24"/>
                <w:szCs w:val="24"/>
              </w:rPr>
              <w:t>2 «Б»</w:t>
            </w:r>
          </w:p>
        </w:tc>
        <w:tc>
          <w:tcPr>
            <w:tcW w:w="1275"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«Заним</w:t>
            </w:r>
            <w:r w:rsidRPr="00F4618F">
              <w:rPr>
                <w:rFonts w:ascii="Times New Roman" w:hAnsi="Times New Roman" w:cs="Times New Roman"/>
                <w:sz w:val="24"/>
                <w:szCs w:val="24"/>
              </w:rPr>
              <w:t>а</w:t>
            </w:r>
            <w:r w:rsidRPr="00F4618F">
              <w:rPr>
                <w:rFonts w:ascii="Times New Roman" w:hAnsi="Times New Roman" w:cs="Times New Roman"/>
                <w:sz w:val="24"/>
                <w:szCs w:val="24"/>
              </w:rPr>
              <w:t>тельная матем</w:t>
            </w:r>
            <w:r w:rsidRPr="00F4618F">
              <w:rPr>
                <w:rFonts w:ascii="Times New Roman" w:hAnsi="Times New Roman" w:cs="Times New Roman"/>
                <w:sz w:val="24"/>
                <w:szCs w:val="24"/>
              </w:rPr>
              <w:t>а</w:t>
            </w:r>
            <w:r w:rsidRPr="00F4618F">
              <w:rPr>
                <w:rFonts w:ascii="Times New Roman" w:hAnsi="Times New Roman" w:cs="Times New Roman"/>
                <w:sz w:val="24"/>
                <w:szCs w:val="24"/>
              </w:rPr>
              <w:t>тика</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12.00.-12.45.</w:t>
            </w:r>
          </w:p>
        </w:tc>
        <w:tc>
          <w:tcPr>
            <w:tcW w:w="1418"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«В мире книг»</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12.50-13.35</w:t>
            </w:r>
          </w:p>
          <w:p w:rsidR="00F4618F" w:rsidRPr="00F4618F" w:rsidRDefault="00F4618F" w:rsidP="00646209">
            <w:pPr>
              <w:pStyle w:val="af8"/>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«Я-пешеход и пассажир»</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12.50-13.35</w:t>
            </w:r>
          </w:p>
          <w:p w:rsidR="00F4618F" w:rsidRPr="00F4618F" w:rsidRDefault="00F4618F" w:rsidP="00646209">
            <w:pPr>
              <w:pStyle w:val="af8"/>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«Я-гражданин России»</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12.50-13.35</w:t>
            </w:r>
          </w:p>
          <w:p w:rsidR="00F4618F" w:rsidRPr="00F4618F" w:rsidRDefault="00F4618F" w:rsidP="00646209">
            <w:pPr>
              <w:pStyle w:val="af8"/>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«Праздники, традиции и ремесла нар</w:t>
            </w:r>
            <w:r w:rsidRPr="00F4618F">
              <w:rPr>
                <w:rFonts w:ascii="Times New Roman" w:hAnsi="Times New Roman" w:cs="Times New Roman"/>
                <w:sz w:val="24"/>
                <w:szCs w:val="24"/>
              </w:rPr>
              <w:t>о</w:t>
            </w:r>
            <w:r w:rsidRPr="00F4618F">
              <w:rPr>
                <w:rFonts w:ascii="Times New Roman" w:hAnsi="Times New Roman" w:cs="Times New Roman"/>
                <w:sz w:val="24"/>
                <w:szCs w:val="24"/>
              </w:rPr>
              <w:t>дов России»</w:t>
            </w:r>
          </w:p>
          <w:p w:rsidR="00F4618F" w:rsidRPr="00FC2A87"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12.00-13.35</w:t>
            </w:r>
          </w:p>
        </w:tc>
        <w:tc>
          <w:tcPr>
            <w:tcW w:w="1286"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p>
        </w:tc>
      </w:tr>
      <w:tr w:rsidR="00F4618F" w:rsidRPr="00FC2A87" w:rsidTr="00F4618F">
        <w:tc>
          <w:tcPr>
            <w:tcW w:w="852" w:type="dxa"/>
            <w:tcBorders>
              <w:top w:val="single" w:sz="4" w:space="0" w:color="auto"/>
              <w:left w:val="single" w:sz="4" w:space="0" w:color="auto"/>
              <w:bottom w:val="single" w:sz="4" w:space="0" w:color="auto"/>
              <w:right w:val="single" w:sz="4" w:space="0" w:color="auto"/>
            </w:tcBorders>
          </w:tcPr>
          <w:p w:rsidR="00F4618F" w:rsidRPr="00FC2A87" w:rsidRDefault="00F4618F" w:rsidP="00646209">
            <w:pPr>
              <w:pStyle w:val="af8"/>
              <w:rPr>
                <w:rFonts w:ascii="Times New Roman" w:hAnsi="Times New Roman" w:cs="Times New Roman"/>
                <w:sz w:val="24"/>
                <w:szCs w:val="24"/>
              </w:rPr>
            </w:pPr>
            <w:r w:rsidRPr="00FC2A87">
              <w:rPr>
                <w:rFonts w:ascii="Times New Roman" w:hAnsi="Times New Roman" w:cs="Times New Roman"/>
                <w:sz w:val="24"/>
                <w:szCs w:val="24"/>
              </w:rPr>
              <w:t>3 «А»</w:t>
            </w:r>
          </w:p>
        </w:tc>
        <w:tc>
          <w:tcPr>
            <w:tcW w:w="1275"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«Заним</w:t>
            </w:r>
            <w:r w:rsidRPr="00F4618F">
              <w:rPr>
                <w:rFonts w:ascii="Times New Roman" w:hAnsi="Times New Roman" w:cs="Times New Roman"/>
                <w:sz w:val="24"/>
                <w:szCs w:val="24"/>
              </w:rPr>
              <w:t>а</w:t>
            </w:r>
            <w:r w:rsidRPr="00F4618F">
              <w:rPr>
                <w:rFonts w:ascii="Times New Roman" w:hAnsi="Times New Roman" w:cs="Times New Roman"/>
                <w:sz w:val="24"/>
                <w:szCs w:val="24"/>
              </w:rPr>
              <w:t>тельная матем</w:t>
            </w:r>
            <w:r w:rsidRPr="00F4618F">
              <w:rPr>
                <w:rFonts w:ascii="Times New Roman" w:hAnsi="Times New Roman" w:cs="Times New Roman"/>
                <w:sz w:val="24"/>
                <w:szCs w:val="24"/>
              </w:rPr>
              <w:t>а</w:t>
            </w:r>
            <w:r w:rsidRPr="00F4618F">
              <w:rPr>
                <w:rFonts w:ascii="Times New Roman" w:hAnsi="Times New Roman" w:cs="Times New Roman"/>
                <w:sz w:val="24"/>
                <w:szCs w:val="24"/>
              </w:rPr>
              <w:t>тика</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12.00.-13.35.</w:t>
            </w:r>
          </w:p>
        </w:tc>
        <w:tc>
          <w:tcPr>
            <w:tcW w:w="1418"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Клуб «П</w:t>
            </w:r>
            <w:r w:rsidRPr="00F4618F">
              <w:rPr>
                <w:rFonts w:ascii="Times New Roman" w:hAnsi="Times New Roman" w:cs="Times New Roman"/>
                <w:sz w:val="24"/>
                <w:szCs w:val="24"/>
              </w:rPr>
              <w:t>о</w:t>
            </w:r>
            <w:r w:rsidRPr="00F4618F">
              <w:rPr>
                <w:rFonts w:ascii="Times New Roman" w:hAnsi="Times New Roman" w:cs="Times New Roman"/>
                <w:sz w:val="24"/>
                <w:szCs w:val="24"/>
              </w:rPr>
              <w:t>чемучка»</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12.50-14.25</w:t>
            </w:r>
          </w:p>
        </w:tc>
        <w:tc>
          <w:tcPr>
            <w:tcW w:w="1843"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«Занимател</w:t>
            </w:r>
            <w:r w:rsidRPr="00F4618F">
              <w:rPr>
                <w:rFonts w:ascii="Times New Roman" w:hAnsi="Times New Roman" w:cs="Times New Roman"/>
                <w:sz w:val="24"/>
                <w:szCs w:val="24"/>
              </w:rPr>
              <w:t>ь</w:t>
            </w:r>
            <w:r w:rsidRPr="00F4618F">
              <w:rPr>
                <w:rFonts w:ascii="Times New Roman" w:hAnsi="Times New Roman" w:cs="Times New Roman"/>
                <w:sz w:val="24"/>
                <w:szCs w:val="24"/>
              </w:rPr>
              <w:t>ная граммат</w:t>
            </w:r>
            <w:r w:rsidRPr="00F4618F">
              <w:rPr>
                <w:rFonts w:ascii="Times New Roman" w:hAnsi="Times New Roman" w:cs="Times New Roman"/>
                <w:sz w:val="24"/>
                <w:szCs w:val="24"/>
              </w:rPr>
              <w:t>и</w:t>
            </w:r>
            <w:r w:rsidRPr="00F4618F">
              <w:rPr>
                <w:rFonts w:ascii="Times New Roman" w:hAnsi="Times New Roman" w:cs="Times New Roman"/>
                <w:sz w:val="24"/>
                <w:szCs w:val="24"/>
              </w:rPr>
              <w:t>ка»</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12.50.-14.25</w:t>
            </w:r>
          </w:p>
        </w:tc>
        <w:tc>
          <w:tcPr>
            <w:tcW w:w="1701"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«Эрудит»</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12.50.-14.25</w:t>
            </w:r>
          </w:p>
        </w:tc>
        <w:tc>
          <w:tcPr>
            <w:tcW w:w="1701"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«Я-пешеход и пассажир»</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12.00.-13.35.</w:t>
            </w:r>
          </w:p>
        </w:tc>
        <w:tc>
          <w:tcPr>
            <w:tcW w:w="1286"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p>
        </w:tc>
      </w:tr>
      <w:tr w:rsidR="00F4618F" w:rsidRPr="00FC2A87" w:rsidTr="00F4618F">
        <w:tc>
          <w:tcPr>
            <w:tcW w:w="852" w:type="dxa"/>
            <w:tcBorders>
              <w:top w:val="single" w:sz="4" w:space="0" w:color="auto"/>
              <w:left w:val="single" w:sz="4" w:space="0" w:color="auto"/>
              <w:bottom w:val="single" w:sz="4" w:space="0" w:color="auto"/>
              <w:right w:val="single" w:sz="4" w:space="0" w:color="auto"/>
            </w:tcBorders>
          </w:tcPr>
          <w:p w:rsidR="00F4618F" w:rsidRPr="00FC2A87" w:rsidRDefault="00F4618F" w:rsidP="00646209">
            <w:pPr>
              <w:pStyle w:val="af8"/>
              <w:rPr>
                <w:rFonts w:ascii="Times New Roman" w:hAnsi="Times New Roman" w:cs="Times New Roman"/>
                <w:sz w:val="24"/>
                <w:szCs w:val="24"/>
              </w:rPr>
            </w:pPr>
            <w:r w:rsidRPr="00FC2A87">
              <w:rPr>
                <w:rFonts w:ascii="Times New Roman" w:hAnsi="Times New Roman" w:cs="Times New Roman"/>
                <w:sz w:val="24"/>
                <w:szCs w:val="24"/>
              </w:rPr>
              <w:t>3 «Б»</w:t>
            </w:r>
          </w:p>
        </w:tc>
        <w:tc>
          <w:tcPr>
            <w:tcW w:w="1275"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«Заним</w:t>
            </w:r>
            <w:r w:rsidRPr="00F4618F">
              <w:rPr>
                <w:rFonts w:ascii="Times New Roman" w:hAnsi="Times New Roman" w:cs="Times New Roman"/>
                <w:sz w:val="24"/>
                <w:szCs w:val="24"/>
              </w:rPr>
              <w:t>а</w:t>
            </w:r>
            <w:r w:rsidRPr="00F4618F">
              <w:rPr>
                <w:rFonts w:ascii="Times New Roman" w:hAnsi="Times New Roman" w:cs="Times New Roman"/>
                <w:sz w:val="24"/>
                <w:szCs w:val="24"/>
              </w:rPr>
              <w:t>тельная грамм</w:t>
            </w:r>
            <w:r w:rsidRPr="00F4618F">
              <w:rPr>
                <w:rFonts w:ascii="Times New Roman" w:hAnsi="Times New Roman" w:cs="Times New Roman"/>
                <w:sz w:val="24"/>
                <w:szCs w:val="24"/>
              </w:rPr>
              <w:t>а</w:t>
            </w:r>
            <w:r w:rsidRPr="00F4618F">
              <w:rPr>
                <w:rFonts w:ascii="Times New Roman" w:hAnsi="Times New Roman" w:cs="Times New Roman"/>
                <w:sz w:val="24"/>
                <w:szCs w:val="24"/>
              </w:rPr>
              <w:t>тика»</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12.00.-12.45.</w:t>
            </w:r>
          </w:p>
          <w:p w:rsidR="00F4618F" w:rsidRPr="00F4618F" w:rsidRDefault="00F4618F" w:rsidP="00646209">
            <w:pPr>
              <w:pStyle w:val="af8"/>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«Земля- наш дом»</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12.50-13.35</w:t>
            </w:r>
          </w:p>
          <w:p w:rsidR="00F4618F" w:rsidRPr="00F4618F" w:rsidRDefault="00F4618F" w:rsidP="00646209">
            <w:pPr>
              <w:pStyle w:val="af8"/>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«Занимател</w:t>
            </w:r>
            <w:r w:rsidRPr="00F4618F">
              <w:rPr>
                <w:rFonts w:ascii="Times New Roman" w:hAnsi="Times New Roman" w:cs="Times New Roman"/>
                <w:sz w:val="24"/>
                <w:szCs w:val="24"/>
              </w:rPr>
              <w:t>ь</w:t>
            </w:r>
            <w:r w:rsidRPr="00F4618F">
              <w:rPr>
                <w:rFonts w:ascii="Times New Roman" w:hAnsi="Times New Roman" w:cs="Times New Roman"/>
                <w:sz w:val="24"/>
                <w:szCs w:val="24"/>
              </w:rPr>
              <w:t>ная математ</w:t>
            </w:r>
            <w:r w:rsidRPr="00F4618F">
              <w:rPr>
                <w:rFonts w:ascii="Times New Roman" w:hAnsi="Times New Roman" w:cs="Times New Roman"/>
                <w:sz w:val="24"/>
                <w:szCs w:val="24"/>
              </w:rPr>
              <w:t>и</w:t>
            </w:r>
            <w:r w:rsidRPr="00F4618F">
              <w:rPr>
                <w:rFonts w:ascii="Times New Roman" w:hAnsi="Times New Roman" w:cs="Times New Roman"/>
                <w:sz w:val="24"/>
                <w:szCs w:val="24"/>
              </w:rPr>
              <w:t>ка»</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12.50-13.35.</w:t>
            </w:r>
          </w:p>
        </w:tc>
        <w:tc>
          <w:tcPr>
            <w:tcW w:w="1701"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«Школа о</w:t>
            </w:r>
            <w:r w:rsidRPr="00F4618F">
              <w:rPr>
                <w:rFonts w:ascii="Times New Roman" w:hAnsi="Times New Roman" w:cs="Times New Roman"/>
                <w:sz w:val="24"/>
                <w:szCs w:val="24"/>
              </w:rPr>
              <w:t>б</w:t>
            </w:r>
            <w:r w:rsidRPr="00F4618F">
              <w:rPr>
                <w:rFonts w:ascii="Times New Roman" w:hAnsi="Times New Roman" w:cs="Times New Roman"/>
                <w:sz w:val="24"/>
                <w:szCs w:val="24"/>
              </w:rPr>
              <w:t>щения»</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12.50-13.35</w:t>
            </w:r>
          </w:p>
        </w:tc>
        <w:tc>
          <w:tcPr>
            <w:tcW w:w="1701"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«Шахматы- школе»</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12.00-13.35</w:t>
            </w:r>
          </w:p>
        </w:tc>
        <w:tc>
          <w:tcPr>
            <w:tcW w:w="1286"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p>
        </w:tc>
      </w:tr>
      <w:tr w:rsidR="00F4618F" w:rsidRPr="00FC2A87" w:rsidTr="00F4618F">
        <w:tc>
          <w:tcPr>
            <w:tcW w:w="852" w:type="dxa"/>
            <w:tcBorders>
              <w:top w:val="single" w:sz="4" w:space="0" w:color="auto"/>
              <w:left w:val="single" w:sz="4" w:space="0" w:color="auto"/>
              <w:bottom w:val="single" w:sz="4" w:space="0" w:color="auto"/>
              <w:right w:val="single" w:sz="4" w:space="0" w:color="auto"/>
            </w:tcBorders>
          </w:tcPr>
          <w:p w:rsidR="00F4618F" w:rsidRPr="00FC2A87" w:rsidRDefault="00F4618F" w:rsidP="00646209">
            <w:pPr>
              <w:pStyle w:val="af8"/>
              <w:rPr>
                <w:rFonts w:ascii="Times New Roman" w:hAnsi="Times New Roman" w:cs="Times New Roman"/>
                <w:sz w:val="24"/>
                <w:szCs w:val="24"/>
              </w:rPr>
            </w:pPr>
            <w:r w:rsidRPr="00FC2A87">
              <w:rPr>
                <w:rFonts w:ascii="Times New Roman" w:hAnsi="Times New Roman" w:cs="Times New Roman"/>
                <w:sz w:val="24"/>
                <w:szCs w:val="24"/>
              </w:rPr>
              <w:t>4 «А»</w:t>
            </w:r>
          </w:p>
        </w:tc>
        <w:tc>
          <w:tcPr>
            <w:tcW w:w="1275"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«Заним</w:t>
            </w:r>
            <w:r w:rsidRPr="00F4618F">
              <w:rPr>
                <w:rFonts w:ascii="Times New Roman" w:hAnsi="Times New Roman" w:cs="Times New Roman"/>
                <w:sz w:val="24"/>
                <w:szCs w:val="24"/>
              </w:rPr>
              <w:t>а</w:t>
            </w:r>
            <w:r w:rsidRPr="00F4618F">
              <w:rPr>
                <w:rFonts w:ascii="Times New Roman" w:hAnsi="Times New Roman" w:cs="Times New Roman"/>
                <w:sz w:val="24"/>
                <w:szCs w:val="24"/>
              </w:rPr>
              <w:t>тельная матем</w:t>
            </w:r>
            <w:r w:rsidRPr="00F4618F">
              <w:rPr>
                <w:rFonts w:ascii="Times New Roman" w:hAnsi="Times New Roman" w:cs="Times New Roman"/>
                <w:sz w:val="24"/>
                <w:szCs w:val="24"/>
              </w:rPr>
              <w:t>а</w:t>
            </w:r>
            <w:r w:rsidRPr="00F4618F">
              <w:rPr>
                <w:rFonts w:ascii="Times New Roman" w:hAnsi="Times New Roman" w:cs="Times New Roman"/>
                <w:sz w:val="24"/>
                <w:szCs w:val="24"/>
              </w:rPr>
              <w:t>тика»</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12.00-13.35</w:t>
            </w:r>
          </w:p>
        </w:tc>
        <w:tc>
          <w:tcPr>
            <w:tcW w:w="1418"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«Я –пешеход и пассажир»</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12.50-14.25</w:t>
            </w:r>
          </w:p>
        </w:tc>
        <w:tc>
          <w:tcPr>
            <w:tcW w:w="1843"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Литературные</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странички»</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12.50-14.25</w:t>
            </w:r>
          </w:p>
        </w:tc>
        <w:tc>
          <w:tcPr>
            <w:tcW w:w="1701"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«Занимател</w:t>
            </w:r>
            <w:r w:rsidRPr="00F4618F">
              <w:rPr>
                <w:rFonts w:ascii="Times New Roman" w:hAnsi="Times New Roman" w:cs="Times New Roman"/>
                <w:sz w:val="24"/>
                <w:szCs w:val="24"/>
              </w:rPr>
              <w:t>ь</w:t>
            </w:r>
            <w:r w:rsidRPr="00F4618F">
              <w:rPr>
                <w:rFonts w:ascii="Times New Roman" w:hAnsi="Times New Roman" w:cs="Times New Roman"/>
                <w:sz w:val="24"/>
                <w:szCs w:val="24"/>
              </w:rPr>
              <w:t>ная</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грамматика»</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12.50-14.25</w:t>
            </w:r>
          </w:p>
        </w:tc>
        <w:tc>
          <w:tcPr>
            <w:tcW w:w="1701"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«ИЗ</w:t>
            </w:r>
            <w:proofErr w:type="gramStart"/>
            <w:r w:rsidRPr="00F4618F">
              <w:rPr>
                <w:rFonts w:ascii="Times New Roman" w:hAnsi="Times New Roman" w:cs="Times New Roman"/>
                <w:sz w:val="24"/>
                <w:szCs w:val="24"/>
              </w:rPr>
              <w:t>О-</w:t>
            </w:r>
            <w:proofErr w:type="gramEnd"/>
            <w:r w:rsidRPr="00F4618F">
              <w:rPr>
                <w:rFonts w:ascii="Times New Roman" w:hAnsi="Times New Roman" w:cs="Times New Roman"/>
                <w:sz w:val="24"/>
                <w:szCs w:val="24"/>
              </w:rPr>
              <w:t xml:space="preserve"> ст</w:t>
            </w:r>
            <w:r w:rsidRPr="00F4618F">
              <w:rPr>
                <w:rFonts w:ascii="Times New Roman" w:hAnsi="Times New Roman" w:cs="Times New Roman"/>
                <w:sz w:val="24"/>
                <w:szCs w:val="24"/>
              </w:rPr>
              <w:t>у</w:t>
            </w:r>
            <w:r w:rsidRPr="00F4618F">
              <w:rPr>
                <w:rFonts w:ascii="Times New Roman" w:hAnsi="Times New Roman" w:cs="Times New Roman"/>
                <w:sz w:val="24"/>
                <w:szCs w:val="24"/>
              </w:rPr>
              <w:t>дия»</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12..00-13.35</w:t>
            </w:r>
          </w:p>
          <w:p w:rsidR="00F4618F" w:rsidRPr="00F4618F" w:rsidRDefault="00F4618F" w:rsidP="00646209">
            <w:pPr>
              <w:pStyle w:val="af8"/>
              <w:rPr>
                <w:rFonts w:ascii="Times New Roman" w:hAnsi="Times New Roman" w:cs="Times New Roman"/>
                <w:sz w:val="24"/>
                <w:szCs w:val="24"/>
              </w:rPr>
            </w:pPr>
          </w:p>
        </w:tc>
        <w:tc>
          <w:tcPr>
            <w:tcW w:w="1286"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p>
        </w:tc>
      </w:tr>
      <w:tr w:rsidR="00F4618F" w:rsidRPr="00FC2A87" w:rsidTr="00F4618F">
        <w:tc>
          <w:tcPr>
            <w:tcW w:w="852" w:type="dxa"/>
            <w:tcBorders>
              <w:top w:val="single" w:sz="4" w:space="0" w:color="auto"/>
              <w:left w:val="single" w:sz="4" w:space="0" w:color="auto"/>
              <w:bottom w:val="single" w:sz="4" w:space="0" w:color="auto"/>
              <w:right w:val="single" w:sz="4" w:space="0" w:color="auto"/>
            </w:tcBorders>
          </w:tcPr>
          <w:p w:rsidR="00F4618F" w:rsidRPr="00FC2A87" w:rsidRDefault="00F4618F" w:rsidP="00646209">
            <w:pPr>
              <w:pStyle w:val="af8"/>
              <w:rPr>
                <w:rFonts w:ascii="Times New Roman" w:hAnsi="Times New Roman" w:cs="Times New Roman"/>
                <w:sz w:val="24"/>
                <w:szCs w:val="24"/>
              </w:rPr>
            </w:pPr>
            <w:r w:rsidRPr="00FC2A87">
              <w:rPr>
                <w:rFonts w:ascii="Times New Roman" w:hAnsi="Times New Roman" w:cs="Times New Roman"/>
                <w:sz w:val="24"/>
                <w:szCs w:val="24"/>
              </w:rPr>
              <w:t>4 «Б»</w:t>
            </w:r>
          </w:p>
        </w:tc>
        <w:tc>
          <w:tcPr>
            <w:tcW w:w="1275"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«Я -пешеход и пасс</w:t>
            </w:r>
            <w:r w:rsidRPr="00F4618F">
              <w:rPr>
                <w:rFonts w:ascii="Times New Roman" w:hAnsi="Times New Roman" w:cs="Times New Roman"/>
                <w:sz w:val="24"/>
                <w:szCs w:val="24"/>
              </w:rPr>
              <w:t>а</w:t>
            </w:r>
            <w:r w:rsidRPr="00F4618F">
              <w:rPr>
                <w:rFonts w:ascii="Times New Roman" w:hAnsi="Times New Roman" w:cs="Times New Roman"/>
                <w:sz w:val="24"/>
                <w:szCs w:val="24"/>
              </w:rPr>
              <w:t>жир»</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12..00-</w:t>
            </w:r>
            <w:r w:rsidRPr="00F4618F">
              <w:rPr>
                <w:rFonts w:ascii="Times New Roman" w:hAnsi="Times New Roman" w:cs="Times New Roman"/>
                <w:sz w:val="24"/>
                <w:szCs w:val="24"/>
              </w:rPr>
              <w:lastRenderedPageBreak/>
              <w:t>13.35</w:t>
            </w:r>
          </w:p>
        </w:tc>
        <w:tc>
          <w:tcPr>
            <w:tcW w:w="1418"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lastRenderedPageBreak/>
              <w:t>«Заним</w:t>
            </w:r>
            <w:r w:rsidRPr="00F4618F">
              <w:rPr>
                <w:rFonts w:ascii="Times New Roman" w:hAnsi="Times New Roman" w:cs="Times New Roman"/>
                <w:sz w:val="24"/>
                <w:szCs w:val="24"/>
              </w:rPr>
              <w:t>а</w:t>
            </w:r>
            <w:r w:rsidRPr="00F4618F">
              <w:rPr>
                <w:rFonts w:ascii="Times New Roman" w:hAnsi="Times New Roman" w:cs="Times New Roman"/>
                <w:sz w:val="24"/>
                <w:szCs w:val="24"/>
              </w:rPr>
              <w:t>тельная математ</w:t>
            </w:r>
            <w:r w:rsidRPr="00F4618F">
              <w:rPr>
                <w:rFonts w:ascii="Times New Roman" w:hAnsi="Times New Roman" w:cs="Times New Roman"/>
                <w:sz w:val="24"/>
                <w:szCs w:val="24"/>
              </w:rPr>
              <w:t>и</w:t>
            </w:r>
            <w:r w:rsidRPr="00F4618F">
              <w:rPr>
                <w:rFonts w:ascii="Times New Roman" w:hAnsi="Times New Roman" w:cs="Times New Roman"/>
                <w:sz w:val="24"/>
                <w:szCs w:val="24"/>
              </w:rPr>
              <w:t>ка»</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12.50-14.25</w:t>
            </w:r>
          </w:p>
        </w:tc>
        <w:tc>
          <w:tcPr>
            <w:tcW w:w="1843"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«Волшебный мир книг»</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12.50-14.25</w:t>
            </w:r>
          </w:p>
        </w:tc>
        <w:tc>
          <w:tcPr>
            <w:tcW w:w="1701"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«Занимател</w:t>
            </w:r>
            <w:r w:rsidRPr="00F4618F">
              <w:rPr>
                <w:rFonts w:ascii="Times New Roman" w:hAnsi="Times New Roman" w:cs="Times New Roman"/>
                <w:sz w:val="24"/>
                <w:szCs w:val="24"/>
              </w:rPr>
              <w:t>ь</w:t>
            </w:r>
            <w:r w:rsidRPr="00F4618F">
              <w:rPr>
                <w:rFonts w:ascii="Times New Roman" w:hAnsi="Times New Roman" w:cs="Times New Roman"/>
                <w:sz w:val="24"/>
                <w:szCs w:val="24"/>
              </w:rPr>
              <w:t>ная грамм</w:t>
            </w:r>
            <w:r w:rsidRPr="00F4618F">
              <w:rPr>
                <w:rFonts w:ascii="Times New Roman" w:hAnsi="Times New Roman" w:cs="Times New Roman"/>
                <w:sz w:val="24"/>
                <w:szCs w:val="24"/>
              </w:rPr>
              <w:t>а</w:t>
            </w:r>
            <w:r w:rsidRPr="00F4618F">
              <w:rPr>
                <w:rFonts w:ascii="Times New Roman" w:hAnsi="Times New Roman" w:cs="Times New Roman"/>
                <w:sz w:val="24"/>
                <w:szCs w:val="24"/>
              </w:rPr>
              <w:t>тика»</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12.50-14.25</w:t>
            </w:r>
          </w:p>
        </w:tc>
        <w:tc>
          <w:tcPr>
            <w:tcW w:w="1701" w:type="dxa"/>
            <w:tcBorders>
              <w:top w:val="single" w:sz="4" w:space="0" w:color="auto"/>
              <w:left w:val="single" w:sz="4" w:space="0" w:color="auto"/>
              <w:bottom w:val="single" w:sz="4" w:space="0" w:color="auto"/>
              <w:right w:val="single" w:sz="4" w:space="0" w:color="auto"/>
            </w:tcBorders>
          </w:tcPr>
          <w:p w:rsidR="00F4618F" w:rsidRPr="00FC2A87" w:rsidRDefault="00F4618F" w:rsidP="00646209">
            <w:pPr>
              <w:pStyle w:val="af8"/>
              <w:rPr>
                <w:rFonts w:ascii="Times New Roman" w:hAnsi="Times New Roman" w:cs="Times New Roman"/>
                <w:sz w:val="24"/>
                <w:szCs w:val="24"/>
              </w:rPr>
            </w:pPr>
            <w:r>
              <w:rPr>
                <w:rFonts w:ascii="Times New Roman" w:hAnsi="Times New Roman" w:cs="Times New Roman"/>
                <w:sz w:val="24"/>
                <w:szCs w:val="24"/>
              </w:rPr>
              <w:t>«</w:t>
            </w:r>
            <w:r w:rsidRPr="00FC2A87">
              <w:rPr>
                <w:rFonts w:ascii="Times New Roman" w:hAnsi="Times New Roman" w:cs="Times New Roman"/>
                <w:sz w:val="24"/>
                <w:szCs w:val="24"/>
              </w:rPr>
              <w:t>Юный па</w:t>
            </w:r>
            <w:r w:rsidRPr="00FC2A87">
              <w:rPr>
                <w:rFonts w:ascii="Times New Roman" w:hAnsi="Times New Roman" w:cs="Times New Roman"/>
                <w:sz w:val="24"/>
                <w:szCs w:val="24"/>
              </w:rPr>
              <w:t>т</w:t>
            </w:r>
            <w:r w:rsidRPr="00FC2A87">
              <w:rPr>
                <w:rFonts w:ascii="Times New Roman" w:hAnsi="Times New Roman" w:cs="Times New Roman"/>
                <w:sz w:val="24"/>
                <w:szCs w:val="24"/>
              </w:rPr>
              <w:t>риот»</w:t>
            </w:r>
          </w:p>
          <w:p w:rsidR="00F4618F" w:rsidRPr="00F4618F" w:rsidRDefault="00F4618F" w:rsidP="00646209">
            <w:pPr>
              <w:pStyle w:val="af8"/>
              <w:rPr>
                <w:rFonts w:ascii="Times New Roman" w:hAnsi="Times New Roman" w:cs="Times New Roman"/>
                <w:sz w:val="24"/>
                <w:szCs w:val="24"/>
              </w:rPr>
            </w:pPr>
            <w:r w:rsidRPr="00F4618F">
              <w:rPr>
                <w:rFonts w:ascii="Times New Roman" w:hAnsi="Times New Roman" w:cs="Times New Roman"/>
                <w:sz w:val="24"/>
                <w:szCs w:val="24"/>
              </w:rPr>
              <w:t>12..00-13.35</w:t>
            </w:r>
          </w:p>
          <w:p w:rsidR="00F4618F" w:rsidRPr="00FC2A87" w:rsidRDefault="00F4618F" w:rsidP="00646209">
            <w:pPr>
              <w:pStyle w:val="af8"/>
              <w:rPr>
                <w:rFonts w:ascii="Times New Roman" w:hAnsi="Times New Roman" w:cs="Times New Roman"/>
                <w:sz w:val="24"/>
                <w:szCs w:val="24"/>
              </w:rPr>
            </w:pPr>
          </w:p>
          <w:p w:rsidR="00F4618F" w:rsidRPr="00FC2A87" w:rsidRDefault="00F4618F" w:rsidP="00646209">
            <w:pPr>
              <w:pStyle w:val="af8"/>
              <w:rPr>
                <w:rFonts w:ascii="Times New Roman" w:hAnsi="Times New Roman" w:cs="Times New Roman"/>
                <w:sz w:val="24"/>
                <w:szCs w:val="24"/>
              </w:rPr>
            </w:pPr>
          </w:p>
        </w:tc>
        <w:tc>
          <w:tcPr>
            <w:tcW w:w="1286" w:type="dxa"/>
            <w:tcBorders>
              <w:top w:val="single" w:sz="4" w:space="0" w:color="auto"/>
              <w:left w:val="single" w:sz="4" w:space="0" w:color="auto"/>
              <w:bottom w:val="single" w:sz="4" w:space="0" w:color="auto"/>
              <w:right w:val="single" w:sz="4" w:space="0" w:color="auto"/>
            </w:tcBorders>
          </w:tcPr>
          <w:p w:rsidR="00F4618F" w:rsidRPr="00F4618F" w:rsidRDefault="00F4618F" w:rsidP="00646209">
            <w:pPr>
              <w:pStyle w:val="af8"/>
              <w:rPr>
                <w:rFonts w:ascii="Times New Roman" w:hAnsi="Times New Roman" w:cs="Times New Roman"/>
                <w:sz w:val="24"/>
                <w:szCs w:val="24"/>
              </w:rPr>
            </w:pPr>
          </w:p>
        </w:tc>
      </w:tr>
      <w:tr w:rsidR="00DE3B06" w:rsidRPr="00FC2A87" w:rsidTr="00C61C00">
        <w:tc>
          <w:tcPr>
            <w:tcW w:w="852" w:type="dxa"/>
          </w:tcPr>
          <w:p w:rsidR="00DE3B06" w:rsidRPr="00FC2A87" w:rsidRDefault="00DE3B06" w:rsidP="00EC7A3B">
            <w:pPr>
              <w:pStyle w:val="af8"/>
              <w:rPr>
                <w:rFonts w:ascii="Times New Roman" w:hAnsi="Times New Roman" w:cs="Times New Roman"/>
                <w:sz w:val="24"/>
                <w:szCs w:val="24"/>
              </w:rPr>
            </w:pPr>
            <w:r w:rsidRPr="00FC2A87">
              <w:rPr>
                <w:rFonts w:ascii="Times New Roman" w:hAnsi="Times New Roman" w:cs="Times New Roman"/>
                <w:sz w:val="24"/>
                <w:szCs w:val="24"/>
              </w:rPr>
              <w:lastRenderedPageBreak/>
              <w:t xml:space="preserve">   Класс</w:t>
            </w:r>
          </w:p>
        </w:tc>
        <w:tc>
          <w:tcPr>
            <w:tcW w:w="1275" w:type="dxa"/>
          </w:tcPr>
          <w:p w:rsidR="00DE3B06" w:rsidRPr="00FC2A87" w:rsidRDefault="00DE3B06" w:rsidP="00EC7A3B">
            <w:pPr>
              <w:pStyle w:val="af8"/>
              <w:rPr>
                <w:rFonts w:ascii="Times New Roman" w:hAnsi="Times New Roman" w:cs="Times New Roman"/>
                <w:sz w:val="24"/>
                <w:szCs w:val="24"/>
              </w:rPr>
            </w:pPr>
            <w:r w:rsidRPr="00FC2A87">
              <w:rPr>
                <w:rFonts w:ascii="Times New Roman" w:hAnsi="Times New Roman" w:cs="Times New Roman"/>
                <w:sz w:val="24"/>
                <w:szCs w:val="24"/>
              </w:rPr>
              <w:t>Пон</w:t>
            </w:r>
            <w:r w:rsidRPr="00FC2A87">
              <w:rPr>
                <w:rFonts w:ascii="Times New Roman" w:hAnsi="Times New Roman" w:cs="Times New Roman"/>
                <w:sz w:val="24"/>
                <w:szCs w:val="24"/>
              </w:rPr>
              <w:t>е</w:t>
            </w:r>
            <w:r w:rsidRPr="00FC2A87">
              <w:rPr>
                <w:rFonts w:ascii="Times New Roman" w:hAnsi="Times New Roman" w:cs="Times New Roman"/>
                <w:sz w:val="24"/>
                <w:szCs w:val="24"/>
              </w:rPr>
              <w:t>дельник</w:t>
            </w:r>
          </w:p>
        </w:tc>
        <w:tc>
          <w:tcPr>
            <w:tcW w:w="1418" w:type="dxa"/>
          </w:tcPr>
          <w:p w:rsidR="00DE3B06" w:rsidRPr="00FC2A87" w:rsidRDefault="00DE3B06" w:rsidP="00EC7A3B">
            <w:pPr>
              <w:pStyle w:val="af8"/>
              <w:rPr>
                <w:rFonts w:ascii="Times New Roman" w:hAnsi="Times New Roman" w:cs="Times New Roman"/>
                <w:sz w:val="24"/>
                <w:szCs w:val="24"/>
              </w:rPr>
            </w:pPr>
            <w:r w:rsidRPr="00FC2A87">
              <w:rPr>
                <w:rFonts w:ascii="Times New Roman" w:hAnsi="Times New Roman" w:cs="Times New Roman"/>
                <w:sz w:val="24"/>
                <w:szCs w:val="24"/>
              </w:rPr>
              <w:t>Вторник</w:t>
            </w:r>
          </w:p>
        </w:tc>
        <w:tc>
          <w:tcPr>
            <w:tcW w:w="1843" w:type="dxa"/>
          </w:tcPr>
          <w:p w:rsidR="00DE3B06" w:rsidRPr="00FC2A87" w:rsidRDefault="00DE3B06" w:rsidP="00EC7A3B">
            <w:pPr>
              <w:pStyle w:val="af8"/>
              <w:rPr>
                <w:rFonts w:ascii="Times New Roman" w:hAnsi="Times New Roman" w:cs="Times New Roman"/>
                <w:sz w:val="24"/>
                <w:szCs w:val="24"/>
              </w:rPr>
            </w:pPr>
            <w:r w:rsidRPr="00FC2A87">
              <w:rPr>
                <w:rFonts w:ascii="Times New Roman" w:hAnsi="Times New Roman" w:cs="Times New Roman"/>
                <w:sz w:val="24"/>
                <w:szCs w:val="24"/>
              </w:rPr>
              <w:t>Среда</w:t>
            </w:r>
          </w:p>
        </w:tc>
        <w:tc>
          <w:tcPr>
            <w:tcW w:w="1701" w:type="dxa"/>
          </w:tcPr>
          <w:p w:rsidR="00DE3B06" w:rsidRPr="00FC2A87" w:rsidRDefault="00DE3B06" w:rsidP="00EC7A3B">
            <w:pPr>
              <w:pStyle w:val="af8"/>
              <w:rPr>
                <w:rFonts w:ascii="Times New Roman" w:hAnsi="Times New Roman" w:cs="Times New Roman"/>
                <w:sz w:val="24"/>
                <w:szCs w:val="24"/>
              </w:rPr>
            </w:pPr>
            <w:r w:rsidRPr="00FC2A87">
              <w:rPr>
                <w:rFonts w:ascii="Times New Roman" w:hAnsi="Times New Roman" w:cs="Times New Roman"/>
                <w:sz w:val="24"/>
                <w:szCs w:val="24"/>
              </w:rPr>
              <w:t>Четверг</w:t>
            </w:r>
          </w:p>
        </w:tc>
        <w:tc>
          <w:tcPr>
            <w:tcW w:w="1701" w:type="dxa"/>
          </w:tcPr>
          <w:p w:rsidR="00DE3B06" w:rsidRPr="00FC2A87" w:rsidRDefault="00DE3B06" w:rsidP="00EC7A3B">
            <w:pPr>
              <w:pStyle w:val="af8"/>
              <w:rPr>
                <w:rFonts w:ascii="Times New Roman" w:hAnsi="Times New Roman" w:cs="Times New Roman"/>
                <w:sz w:val="24"/>
                <w:szCs w:val="24"/>
              </w:rPr>
            </w:pPr>
            <w:r w:rsidRPr="00FC2A87">
              <w:rPr>
                <w:rFonts w:ascii="Times New Roman" w:hAnsi="Times New Roman" w:cs="Times New Roman"/>
                <w:sz w:val="24"/>
                <w:szCs w:val="24"/>
              </w:rPr>
              <w:t>Пятница</w:t>
            </w:r>
          </w:p>
        </w:tc>
        <w:tc>
          <w:tcPr>
            <w:tcW w:w="1286" w:type="dxa"/>
          </w:tcPr>
          <w:p w:rsidR="00DE3B06" w:rsidRPr="00FC2A87" w:rsidRDefault="00DE3B06" w:rsidP="00EC7A3B">
            <w:pPr>
              <w:pStyle w:val="af8"/>
              <w:rPr>
                <w:rFonts w:ascii="Times New Roman" w:hAnsi="Times New Roman" w:cs="Times New Roman"/>
                <w:sz w:val="24"/>
                <w:szCs w:val="24"/>
              </w:rPr>
            </w:pPr>
            <w:r>
              <w:rPr>
                <w:rFonts w:ascii="Times New Roman" w:hAnsi="Times New Roman" w:cs="Times New Roman"/>
                <w:sz w:val="24"/>
                <w:szCs w:val="24"/>
              </w:rPr>
              <w:t>С</w:t>
            </w:r>
            <w:r w:rsidRPr="00FC2A87">
              <w:rPr>
                <w:rFonts w:ascii="Times New Roman" w:hAnsi="Times New Roman" w:cs="Times New Roman"/>
                <w:sz w:val="24"/>
                <w:szCs w:val="24"/>
              </w:rPr>
              <w:t>уббота</w:t>
            </w:r>
          </w:p>
        </w:tc>
      </w:tr>
      <w:tr w:rsidR="00DE3B06" w:rsidRPr="00FC2A87" w:rsidTr="00C61C00">
        <w:trPr>
          <w:trHeight w:val="772"/>
        </w:trPr>
        <w:tc>
          <w:tcPr>
            <w:tcW w:w="852" w:type="dxa"/>
          </w:tcPr>
          <w:p w:rsidR="00DE3B06" w:rsidRPr="00FC2A87" w:rsidRDefault="00DE3B06" w:rsidP="00EC7A3B">
            <w:pPr>
              <w:pStyle w:val="af8"/>
              <w:rPr>
                <w:rFonts w:ascii="Times New Roman" w:hAnsi="Times New Roman" w:cs="Times New Roman"/>
                <w:sz w:val="24"/>
                <w:szCs w:val="24"/>
              </w:rPr>
            </w:pPr>
            <w:r w:rsidRPr="00FC2A87">
              <w:rPr>
                <w:rFonts w:ascii="Times New Roman" w:hAnsi="Times New Roman" w:cs="Times New Roman"/>
                <w:sz w:val="24"/>
                <w:szCs w:val="24"/>
              </w:rPr>
              <w:t>5 «А»</w:t>
            </w:r>
          </w:p>
          <w:p w:rsidR="00DE3B06" w:rsidRPr="00FC2A87" w:rsidRDefault="00DE3B06" w:rsidP="00EC7A3B">
            <w:pPr>
              <w:pStyle w:val="af8"/>
              <w:jc w:val="center"/>
              <w:rPr>
                <w:rFonts w:ascii="Times New Roman" w:hAnsi="Times New Roman" w:cs="Times New Roman"/>
                <w:sz w:val="24"/>
                <w:szCs w:val="24"/>
              </w:rPr>
            </w:pPr>
          </w:p>
          <w:p w:rsidR="00DE3B06" w:rsidRPr="00FC2A87" w:rsidRDefault="00DE3B06" w:rsidP="00EC7A3B">
            <w:pPr>
              <w:pStyle w:val="af8"/>
              <w:jc w:val="center"/>
              <w:rPr>
                <w:rFonts w:ascii="Times New Roman" w:hAnsi="Times New Roman" w:cs="Times New Roman"/>
                <w:sz w:val="24"/>
                <w:szCs w:val="24"/>
              </w:rPr>
            </w:pPr>
          </w:p>
          <w:p w:rsidR="00DE3B06" w:rsidRPr="00FC2A87" w:rsidRDefault="00DE3B06" w:rsidP="00EC7A3B">
            <w:pPr>
              <w:pStyle w:val="af8"/>
              <w:jc w:val="center"/>
              <w:rPr>
                <w:rFonts w:ascii="Times New Roman" w:hAnsi="Times New Roman" w:cs="Times New Roman"/>
                <w:sz w:val="24"/>
                <w:szCs w:val="24"/>
              </w:rPr>
            </w:pPr>
          </w:p>
        </w:tc>
        <w:tc>
          <w:tcPr>
            <w:tcW w:w="1275" w:type="dxa"/>
          </w:tcPr>
          <w:p w:rsidR="00DE3B06" w:rsidRPr="00FC2A87" w:rsidRDefault="00DE3B06" w:rsidP="00EC7A3B">
            <w:pPr>
              <w:pStyle w:val="af8"/>
              <w:rPr>
                <w:rFonts w:ascii="Times New Roman" w:hAnsi="Times New Roman" w:cs="Times New Roman"/>
                <w:sz w:val="24"/>
                <w:szCs w:val="24"/>
              </w:rPr>
            </w:pPr>
          </w:p>
        </w:tc>
        <w:tc>
          <w:tcPr>
            <w:tcW w:w="1418" w:type="dxa"/>
          </w:tcPr>
          <w:p w:rsidR="00DE3B06" w:rsidRPr="00FC2A87" w:rsidRDefault="00DE3B06" w:rsidP="00EC7A3B">
            <w:pPr>
              <w:pStyle w:val="af8"/>
              <w:rPr>
                <w:rFonts w:ascii="Times New Roman" w:hAnsi="Times New Roman" w:cs="Times New Roman"/>
                <w:sz w:val="24"/>
                <w:szCs w:val="24"/>
              </w:rPr>
            </w:pPr>
          </w:p>
        </w:tc>
        <w:tc>
          <w:tcPr>
            <w:tcW w:w="1843" w:type="dxa"/>
          </w:tcPr>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w:t>
            </w:r>
            <w:proofErr w:type="spellStart"/>
            <w:r w:rsidRPr="00FC2A87">
              <w:rPr>
                <w:rFonts w:ascii="Times New Roman" w:hAnsi="Times New Roman" w:cs="Times New Roman"/>
                <w:sz w:val="24"/>
                <w:szCs w:val="24"/>
                <w:u w:val="single"/>
              </w:rPr>
              <w:t>Домисолька</w:t>
            </w:r>
            <w:proofErr w:type="spellEnd"/>
            <w:r w:rsidRPr="00FC2A87">
              <w:rPr>
                <w:rFonts w:ascii="Times New Roman" w:hAnsi="Times New Roman" w:cs="Times New Roman"/>
                <w:sz w:val="24"/>
                <w:szCs w:val="24"/>
                <w:u w:val="single"/>
              </w:rPr>
              <w:t>»</w:t>
            </w:r>
          </w:p>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14.40.-15.25.</w:t>
            </w:r>
          </w:p>
        </w:tc>
        <w:tc>
          <w:tcPr>
            <w:tcW w:w="1701" w:type="dxa"/>
          </w:tcPr>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«Юные па</w:t>
            </w:r>
            <w:r w:rsidRPr="00FC2A87">
              <w:rPr>
                <w:rFonts w:ascii="Times New Roman" w:hAnsi="Times New Roman" w:cs="Times New Roman"/>
                <w:sz w:val="24"/>
                <w:szCs w:val="24"/>
                <w:u w:val="single"/>
              </w:rPr>
              <w:t>т</w:t>
            </w:r>
            <w:r w:rsidRPr="00FC2A87">
              <w:rPr>
                <w:rFonts w:ascii="Times New Roman" w:hAnsi="Times New Roman" w:cs="Times New Roman"/>
                <w:sz w:val="24"/>
                <w:szCs w:val="24"/>
                <w:u w:val="single"/>
              </w:rPr>
              <w:t>риоты»</w:t>
            </w:r>
          </w:p>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13.50.-14.35.</w:t>
            </w:r>
          </w:p>
        </w:tc>
        <w:tc>
          <w:tcPr>
            <w:tcW w:w="1701" w:type="dxa"/>
          </w:tcPr>
          <w:p w:rsidR="00DE3B06" w:rsidRDefault="00DE3B06" w:rsidP="00EC7A3B">
            <w:pPr>
              <w:pStyle w:val="af8"/>
              <w:rPr>
                <w:rFonts w:ascii="Times New Roman" w:hAnsi="Times New Roman" w:cs="Times New Roman"/>
                <w:sz w:val="24"/>
                <w:szCs w:val="24"/>
                <w:u w:val="single"/>
              </w:rPr>
            </w:pPr>
            <w:r>
              <w:rPr>
                <w:rFonts w:ascii="Times New Roman" w:hAnsi="Times New Roman" w:cs="Times New Roman"/>
                <w:sz w:val="24"/>
                <w:szCs w:val="24"/>
                <w:u w:val="single"/>
              </w:rPr>
              <w:t>«</w:t>
            </w:r>
            <w:r w:rsidRPr="00FC2A87">
              <w:rPr>
                <w:rFonts w:ascii="Times New Roman" w:hAnsi="Times New Roman" w:cs="Times New Roman"/>
                <w:sz w:val="24"/>
                <w:szCs w:val="24"/>
                <w:u w:val="single"/>
              </w:rPr>
              <w:t xml:space="preserve">Я </w:t>
            </w:r>
            <w:r>
              <w:rPr>
                <w:rFonts w:ascii="Times New Roman" w:hAnsi="Times New Roman" w:cs="Times New Roman"/>
                <w:sz w:val="24"/>
                <w:szCs w:val="24"/>
                <w:u w:val="single"/>
              </w:rPr>
              <w:t>–</w:t>
            </w:r>
            <w:proofErr w:type="spellStart"/>
            <w:r w:rsidRPr="00FC2A87">
              <w:rPr>
                <w:rFonts w:ascii="Times New Roman" w:hAnsi="Times New Roman" w:cs="Times New Roman"/>
                <w:sz w:val="24"/>
                <w:szCs w:val="24"/>
                <w:u w:val="single"/>
              </w:rPr>
              <w:t>исследова</w:t>
            </w:r>
            <w:proofErr w:type="spellEnd"/>
            <w:r>
              <w:rPr>
                <w:rFonts w:ascii="Times New Roman" w:hAnsi="Times New Roman" w:cs="Times New Roman"/>
                <w:sz w:val="24"/>
                <w:szCs w:val="24"/>
                <w:u w:val="single"/>
              </w:rPr>
              <w:t>-</w:t>
            </w:r>
          </w:p>
          <w:p w:rsidR="00DE3B06" w:rsidRPr="00FC2A87" w:rsidRDefault="00DE3B06" w:rsidP="00EC7A3B">
            <w:pPr>
              <w:pStyle w:val="af8"/>
              <w:rPr>
                <w:rFonts w:ascii="Times New Roman" w:hAnsi="Times New Roman" w:cs="Times New Roman"/>
                <w:sz w:val="24"/>
                <w:szCs w:val="24"/>
                <w:u w:val="single"/>
              </w:rPr>
            </w:pPr>
            <w:proofErr w:type="spellStart"/>
            <w:r w:rsidRPr="00FC2A87">
              <w:rPr>
                <w:rFonts w:ascii="Times New Roman" w:hAnsi="Times New Roman" w:cs="Times New Roman"/>
                <w:sz w:val="24"/>
                <w:szCs w:val="24"/>
                <w:u w:val="single"/>
              </w:rPr>
              <w:t>тель</w:t>
            </w:r>
            <w:proofErr w:type="spellEnd"/>
            <w:r w:rsidRPr="00FC2A87">
              <w:rPr>
                <w:rFonts w:ascii="Times New Roman" w:hAnsi="Times New Roman" w:cs="Times New Roman"/>
                <w:sz w:val="24"/>
                <w:szCs w:val="24"/>
                <w:u w:val="single"/>
              </w:rPr>
              <w:t>»</w:t>
            </w:r>
          </w:p>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12.55.-13.40.</w:t>
            </w:r>
          </w:p>
        </w:tc>
        <w:tc>
          <w:tcPr>
            <w:tcW w:w="1286" w:type="dxa"/>
          </w:tcPr>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ОФП</w:t>
            </w:r>
          </w:p>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10.00.-10.45.</w:t>
            </w:r>
          </w:p>
          <w:p w:rsidR="00DE3B06" w:rsidRPr="00FC2A87" w:rsidRDefault="00DE3B06" w:rsidP="00EC7A3B">
            <w:pPr>
              <w:pStyle w:val="af8"/>
              <w:rPr>
                <w:rFonts w:ascii="Times New Roman" w:hAnsi="Times New Roman" w:cs="Times New Roman"/>
                <w:sz w:val="24"/>
                <w:szCs w:val="24"/>
                <w:u w:val="single"/>
              </w:rPr>
            </w:pPr>
          </w:p>
          <w:p w:rsidR="00DE3B06" w:rsidRPr="00FC2A87" w:rsidRDefault="00DE3B06" w:rsidP="00EC7A3B">
            <w:pPr>
              <w:pStyle w:val="af8"/>
              <w:rPr>
                <w:rFonts w:ascii="Times New Roman" w:hAnsi="Times New Roman" w:cs="Times New Roman"/>
                <w:sz w:val="24"/>
                <w:szCs w:val="24"/>
                <w:u w:val="single"/>
              </w:rPr>
            </w:pPr>
          </w:p>
        </w:tc>
      </w:tr>
      <w:tr w:rsidR="00DE3B06" w:rsidRPr="00FC2A87" w:rsidTr="00C61C00">
        <w:tc>
          <w:tcPr>
            <w:tcW w:w="852" w:type="dxa"/>
          </w:tcPr>
          <w:p w:rsidR="00DE3B06" w:rsidRPr="00FC2A87" w:rsidRDefault="00DE3B06" w:rsidP="00EC7A3B">
            <w:pPr>
              <w:pStyle w:val="af8"/>
              <w:rPr>
                <w:rFonts w:ascii="Times New Roman" w:hAnsi="Times New Roman" w:cs="Times New Roman"/>
                <w:sz w:val="24"/>
                <w:szCs w:val="24"/>
              </w:rPr>
            </w:pPr>
            <w:r w:rsidRPr="00FC2A87">
              <w:rPr>
                <w:rFonts w:ascii="Times New Roman" w:hAnsi="Times New Roman" w:cs="Times New Roman"/>
                <w:sz w:val="24"/>
                <w:szCs w:val="24"/>
              </w:rPr>
              <w:t>5 «Б»</w:t>
            </w:r>
          </w:p>
          <w:p w:rsidR="00DE3B06" w:rsidRPr="00FC2A87" w:rsidRDefault="00DE3B06" w:rsidP="00EC7A3B">
            <w:pPr>
              <w:pStyle w:val="af8"/>
              <w:jc w:val="center"/>
              <w:rPr>
                <w:rFonts w:ascii="Times New Roman" w:hAnsi="Times New Roman" w:cs="Times New Roman"/>
                <w:sz w:val="24"/>
                <w:szCs w:val="24"/>
              </w:rPr>
            </w:pPr>
          </w:p>
          <w:p w:rsidR="00DE3B06" w:rsidRPr="00FC2A87" w:rsidRDefault="00DE3B06" w:rsidP="00EC7A3B">
            <w:pPr>
              <w:pStyle w:val="af8"/>
              <w:jc w:val="center"/>
              <w:rPr>
                <w:rFonts w:ascii="Times New Roman" w:hAnsi="Times New Roman" w:cs="Times New Roman"/>
                <w:sz w:val="24"/>
                <w:szCs w:val="24"/>
              </w:rPr>
            </w:pPr>
          </w:p>
          <w:p w:rsidR="00DE3B06" w:rsidRPr="00FC2A87" w:rsidRDefault="00DE3B06" w:rsidP="00EC7A3B">
            <w:pPr>
              <w:pStyle w:val="af8"/>
              <w:jc w:val="center"/>
              <w:rPr>
                <w:rFonts w:ascii="Times New Roman" w:hAnsi="Times New Roman" w:cs="Times New Roman"/>
                <w:sz w:val="24"/>
                <w:szCs w:val="24"/>
              </w:rPr>
            </w:pPr>
          </w:p>
        </w:tc>
        <w:tc>
          <w:tcPr>
            <w:tcW w:w="1275" w:type="dxa"/>
          </w:tcPr>
          <w:p w:rsidR="00DE3B06" w:rsidRPr="00FC2A87" w:rsidRDefault="00DE3B06" w:rsidP="00EC7A3B">
            <w:pPr>
              <w:pStyle w:val="af8"/>
              <w:rPr>
                <w:rFonts w:ascii="Times New Roman" w:hAnsi="Times New Roman" w:cs="Times New Roman"/>
                <w:sz w:val="24"/>
                <w:szCs w:val="24"/>
              </w:rPr>
            </w:pPr>
          </w:p>
        </w:tc>
        <w:tc>
          <w:tcPr>
            <w:tcW w:w="1418" w:type="dxa"/>
          </w:tcPr>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w:t>
            </w:r>
            <w:proofErr w:type="spellStart"/>
            <w:r w:rsidRPr="00FC2A87">
              <w:rPr>
                <w:rFonts w:ascii="Times New Roman" w:hAnsi="Times New Roman" w:cs="Times New Roman"/>
                <w:sz w:val="24"/>
                <w:szCs w:val="24"/>
                <w:u w:val="single"/>
              </w:rPr>
              <w:t>Дом</w:t>
            </w:r>
            <w:r w:rsidRPr="00FC2A87">
              <w:rPr>
                <w:rFonts w:ascii="Times New Roman" w:hAnsi="Times New Roman" w:cs="Times New Roman"/>
                <w:sz w:val="24"/>
                <w:szCs w:val="24"/>
                <w:u w:val="single"/>
              </w:rPr>
              <w:t>и</w:t>
            </w:r>
            <w:r w:rsidRPr="00FC2A87">
              <w:rPr>
                <w:rFonts w:ascii="Times New Roman" w:hAnsi="Times New Roman" w:cs="Times New Roman"/>
                <w:sz w:val="24"/>
                <w:szCs w:val="24"/>
                <w:u w:val="single"/>
              </w:rPr>
              <w:t>солька</w:t>
            </w:r>
            <w:proofErr w:type="spellEnd"/>
            <w:r w:rsidRPr="00FC2A87">
              <w:rPr>
                <w:rFonts w:ascii="Times New Roman" w:hAnsi="Times New Roman" w:cs="Times New Roman"/>
                <w:sz w:val="24"/>
                <w:szCs w:val="24"/>
                <w:u w:val="single"/>
              </w:rPr>
              <w:t>»</w:t>
            </w:r>
          </w:p>
          <w:p w:rsidR="00DE3B06" w:rsidRPr="00FC2A87" w:rsidRDefault="00DE3B06" w:rsidP="00EC7A3B">
            <w:pPr>
              <w:pStyle w:val="af8"/>
              <w:rPr>
                <w:rFonts w:ascii="Times New Roman" w:hAnsi="Times New Roman" w:cs="Times New Roman"/>
                <w:sz w:val="24"/>
                <w:szCs w:val="24"/>
              </w:rPr>
            </w:pPr>
            <w:r w:rsidRPr="00FC2A87">
              <w:rPr>
                <w:rFonts w:ascii="Times New Roman" w:hAnsi="Times New Roman" w:cs="Times New Roman"/>
                <w:sz w:val="24"/>
                <w:szCs w:val="24"/>
                <w:u w:val="single"/>
              </w:rPr>
              <w:t>14.40.-15.25.</w:t>
            </w:r>
          </w:p>
        </w:tc>
        <w:tc>
          <w:tcPr>
            <w:tcW w:w="1843" w:type="dxa"/>
          </w:tcPr>
          <w:p w:rsidR="00DE3B06" w:rsidRPr="00FC2A87" w:rsidRDefault="00DE3B06" w:rsidP="00EC7A3B">
            <w:pPr>
              <w:pStyle w:val="af8"/>
              <w:rPr>
                <w:rFonts w:ascii="Times New Roman" w:hAnsi="Times New Roman" w:cs="Times New Roman"/>
                <w:sz w:val="24"/>
                <w:szCs w:val="24"/>
                <w:u w:val="single"/>
              </w:rPr>
            </w:pPr>
          </w:p>
        </w:tc>
        <w:tc>
          <w:tcPr>
            <w:tcW w:w="1701" w:type="dxa"/>
          </w:tcPr>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«Юные па</w:t>
            </w:r>
            <w:r w:rsidRPr="00FC2A87">
              <w:rPr>
                <w:rFonts w:ascii="Times New Roman" w:hAnsi="Times New Roman" w:cs="Times New Roman"/>
                <w:sz w:val="24"/>
                <w:szCs w:val="24"/>
                <w:u w:val="single"/>
              </w:rPr>
              <w:t>т</w:t>
            </w:r>
            <w:r w:rsidRPr="00FC2A87">
              <w:rPr>
                <w:rFonts w:ascii="Times New Roman" w:hAnsi="Times New Roman" w:cs="Times New Roman"/>
                <w:sz w:val="24"/>
                <w:szCs w:val="24"/>
                <w:u w:val="single"/>
              </w:rPr>
              <w:t>риоты»</w:t>
            </w:r>
          </w:p>
          <w:p w:rsidR="00DE3B06" w:rsidRPr="00FC2A87" w:rsidRDefault="00DE3B06" w:rsidP="00EC7A3B">
            <w:pPr>
              <w:pStyle w:val="af8"/>
              <w:rPr>
                <w:rFonts w:ascii="Times New Roman" w:hAnsi="Times New Roman" w:cs="Times New Roman"/>
                <w:sz w:val="24"/>
                <w:szCs w:val="24"/>
              </w:rPr>
            </w:pPr>
            <w:r w:rsidRPr="00FC2A87">
              <w:rPr>
                <w:rFonts w:ascii="Times New Roman" w:hAnsi="Times New Roman" w:cs="Times New Roman"/>
                <w:sz w:val="24"/>
                <w:szCs w:val="24"/>
                <w:u w:val="single"/>
              </w:rPr>
              <w:t>14.45.-15.30.</w:t>
            </w:r>
          </w:p>
        </w:tc>
        <w:tc>
          <w:tcPr>
            <w:tcW w:w="1701" w:type="dxa"/>
          </w:tcPr>
          <w:p w:rsidR="00DE3B06" w:rsidRPr="00FC2A87" w:rsidRDefault="00DE3B06" w:rsidP="00EC7A3B">
            <w:pPr>
              <w:pStyle w:val="af8"/>
              <w:rPr>
                <w:rFonts w:ascii="Times New Roman" w:hAnsi="Times New Roman" w:cs="Times New Roman"/>
                <w:sz w:val="24"/>
                <w:szCs w:val="24"/>
                <w:u w:val="single"/>
              </w:rPr>
            </w:pPr>
            <w:r>
              <w:rPr>
                <w:rFonts w:ascii="Times New Roman" w:hAnsi="Times New Roman" w:cs="Times New Roman"/>
                <w:sz w:val="24"/>
                <w:szCs w:val="24"/>
                <w:u w:val="single"/>
              </w:rPr>
              <w:t>«</w:t>
            </w:r>
            <w:r w:rsidRPr="00FC2A87">
              <w:rPr>
                <w:rFonts w:ascii="Times New Roman" w:hAnsi="Times New Roman" w:cs="Times New Roman"/>
                <w:sz w:val="24"/>
                <w:szCs w:val="24"/>
                <w:u w:val="single"/>
              </w:rPr>
              <w:t>Я -исследов</w:t>
            </w:r>
            <w:r w:rsidRPr="00FC2A87">
              <w:rPr>
                <w:rFonts w:ascii="Times New Roman" w:hAnsi="Times New Roman" w:cs="Times New Roman"/>
                <w:sz w:val="24"/>
                <w:szCs w:val="24"/>
                <w:u w:val="single"/>
              </w:rPr>
              <w:t>а</w:t>
            </w:r>
            <w:r w:rsidRPr="00FC2A87">
              <w:rPr>
                <w:rFonts w:ascii="Times New Roman" w:hAnsi="Times New Roman" w:cs="Times New Roman"/>
                <w:sz w:val="24"/>
                <w:szCs w:val="24"/>
                <w:u w:val="single"/>
              </w:rPr>
              <w:t>тель»</w:t>
            </w:r>
          </w:p>
          <w:p w:rsidR="00DE3B06" w:rsidRPr="00FC2A87" w:rsidRDefault="00DE3B06" w:rsidP="00EC7A3B">
            <w:pPr>
              <w:pStyle w:val="af8"/>
              <w:rPr>
                <w:rFonts w:ascii="Times New Roman" w:hAnsi="Times New Roman" w:cs="Times New Roman"/>
                <w:sz w:val="24"/>
                <w:szCs w:val="24"/>
              </w:rPr>
            </w:pPr>
            <w:r w:rsidRPr="00FC2A87">
              <w:rPr>
                <w:rFonts w:ascii="Times New Roman" w:hAnsi="Times New Roman" w:cs="Times New Roman"/>
                <w:sz w:val="24"/>
                <w:szCs w:val="24"/>
                <w:u w:val="single"/>
              </w:rPr>
              <w:t>13.50.-14.35.</w:t>
            </w:r>
          </w:p>
        </w:tc>
        <w:tc>
          <w:tcPr>
            <w:tcW w:w="1286" w:type="dxa"/>
          </w:tcPr>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ОФП</w:t>
            </w:r>
          </w:p>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10.55.-11.40.</w:t>
            </w:r>
          </w:p>
        </w:tc>
      </w:tr>
      <w:tr w:rsidR="00DE3B06" w:rsidRPr="00FC2A87" w:rsidTr="00C61C00">
        <w:tc>
          <w:tcPr>
            <w:tcW w:w="852" w:type="dxa"/>
          </w:tcPr>
          <w:p w:rsidR="00DE3B06" w:rsidRPr="00FC2A87" w:rsidRDefault="00DE3B06" w:rsidP="00EC7A3B">
            <w:pPr>
              <w:pStyle w:val="af8"/>
              <w:rPr>
                <w:rFonts w:ascii="Times New Roman" w:hAnsi="Times New Roman" w:cs="Times New Roman"/>
                <w:sz w:val="24"/>
                <w:szCs w:val="24"/>
              </w:rPr>
            </w:pPr>
            <w:r w:rsidRPr="00FC2A87">
              <w:rPr>
                <w:rFonts w:ascii="Times New Roman" w:hAnsi="Times New Roman" w:cs="Times New Roman"/>
                <w:sz w:val="24"/>
                <w:szCs w:val="24"/>
              </w:rPr>
              <w:t>6 «А»</w:t>
            </w:r>
          </w:p>
        </w:tc>
        <w:tc>
          <w:tcPr>
            <w:tcW w:w="1275" w:type="dxa"/>
          </w:tcPr>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w:t>
            </w:r>
            <w:proofErr w:type="spellStart"/>
            <w:r w:rsidRPr="00FC2A87">
              <w:rPr>
                <w:rFonts w:ascii="Times New Roman" w:hAnsi="Times New Roman" w:cs="Times New Roman"/>
                <w:sz w:val="24"/>
                <w:szCs w:val="24"/>
                <w:u w:val="single"/>
              </w:rPr>
              <w:t>Дом</w:t>
            </w:r>
            <w:r w:rsidRPr="00FC2A87">
              <w:rPr>
                <w:rFonts w:ascii="Times New Roman" w:hAnsi="Times New Roman" w:cs="Times New Roman"/>
                <w:sz w:val="24"/>
                <w:szCs w:val="24"/>
                <w:u w:val="single"/>
              </w:rPr>
              <w:t>и</w:t>
            </w:r>
            <w:r w:rsidRPr="00FC2A87">
              <w:rPr>
                <w:rFonts w:ascii="Times New Roman" w:hAnsi="Times New Roman" w:cs="Times New Roman"/>
                <w:sz w:val="24"/>
                <w:szCs w:val="24"/>
                <w:u w:val="single"/>
              </w:rPr>
              <w:t>солька</w:t>
            </w:r>
            <w:proofErr w:type="spellEnd"/>
            <w:r w:rsidRPr="00FC2A87">
              <w:rPr>
                <w:rFonts w:ascii="Times New Roman" w:hAnsi="Times New Roman" w:cs="Times New Roman"/>
                <w:sz w:val="24"/>
                <w:szCs w:val="24"/>
                <w:u w:val="single"/>
              </w:rPr>
              <w:t>»</w:t>
            </w:r>
          </w:p>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14.45.-15.30.</w:t>
            </w:r>
          </w:p>
        </w:tc>
        <w:tc>
          <w:tcPr>
            <w:tcW w:w="1418" w:type="dxa"/>
          </w:tcPr>
          <w:p w:rsidR="00DE3B06" w:rsidRPr="00FC2A87" w:rsidRDefault="00DE3B06" w:rsidP="00EC7A3B">
            <w:pPr>
              <w:pStyle w:val="af8"/>
              <w:rPr>
                <w:rFonts w:ascii="Times New Roman" w:hAnsi="Times New Roman" w:cs="Times New Roman"/>
                <w:sz w:val="24"/>
                <w:szCs w:val="24"/>
                <w:u w:val="single"/>
              </w:rPr>
            </w:pPr>
          </w:p>
        </w:tc>
        <w:tc>
          <w:tcPr>
            <w:tcW w:w="1843" w:type="dxa"/>
          </w:tcPr>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«Юный худо</w:t>
            </w:r>
            <w:r w:rsidRPr="00FC2A87">
              <w:rPr>
                <w:rFonts w:ascii="Times New Roman" w:hAnsi="Times New Roman" w:cs="Times New Roman"/>
                <w:sz w:val="24"/>
                <w:szCs w:val="24"/>
                <w:u w:val="single"/>
              </w:rPr>
              <w:t>ж</w:t>
            </w:r>
            <w:r w:rsidRPr="00FC2A87">
              <w:rPr>
                <w:rFonts w:ascii="Times New Roman" w:hAnsi="Times New Roman" w:cs="Times New Roman"/>
                <w:sz w:val="24"/>
                <w:szCs w:val="24"/>
                <w:u w:val="single"/>
              </w:rPr>
              <w:t>ник»</w:t>
            </w:r>
          </w:p>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14.45.-15.30.</w:t>
            </w:r>
          </w:p>
        </w:tc>
        <w:tc>
          <w:tcPr>
            <w:tcW w:w="1701" w:type="dxa"/>
          </w:tcPr>
          <w:p w:rsidR="00DE3B06" w:rsidRPr="00FC2A87" w:rsidRDefault="00DE3B06" w:rsidP="00EC7A3B">
            <w:pPr>
              <w:pStyle w:val="af8"/>
              <w:rPr>
                <w:rFonts w:ascii="Times New Roman" w:hAnsi="Times New Roman" w:cs="Times New Roman"/>
                <w:sz w:val="24"/>
                <w:szCs w:val="24"/>
                <w:u w:val="single"/>
              </w:rPr>
            </w:pPr>
          </w:p>
        </w:tc>
        <w:tc>
          <w:tcPr>
            <w:tcW w:w="1701" w:type="dxa"/>
          </w:tcPr>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«Юные па</w:t>
            </w:r>
            <w:r w:rsidRPr="00FC2A87">
              <w:rPr>
                <w:rFonts w:ascii="Times New Roman" w:hAnsi="Times New Roman" w:cs="Times New Roman"/>
                <w:sz w:val="24"/>
                <w:szCs w:val="24"/>
                <w:u w:val="single"/>
              </w:rPr>
              <w:t>т</w:t>
            </w:r>
            <w:r w:rsidRPr="00FC2A87">
              <w:rPr>
                <w:rFonts w:ascii="Times New Roman" w:hAnsi="Times New Roman" w:cs="Times New Roman"/>
                <w:sz w:val="24"/>
                <w:szCs w:val="24"/>
                <w:u w:val="single"/>
              </w:rPr>
              <w:t>риоты»</w:t>
            </w:r>
          </w:p>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13.50.-14.35.</w:t>
            </w:r>
          </w:p>
        </w:tc>
        <w:tc>
          <w:tcPr>
            <w:tcW w:w="1286" w:type="dxa"/>
          </w:tcPr>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ОФП</w:t>
            </w:r>
          </w:p>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11.50.-12.35.</w:t>
            </w:r>
          </w:p>
        </w:tc>
      </w:tr>
      <w:tr w:rsidR="00DE3B06" w:rsidRPr="00FC2A87" w:rsidTr="00C61C00">
        <w:tc>
          <w:tcPr>
            <w:tcW w:w="852" w:type="dxa"/>
          </w:tcPr>
          <w:p w:rsidR="00DE3B06" w:rsidRPr="00FC2A87" w:rsidRDefault="00DE3B06" w:rsidP="00EC7A3B">
            <w:pPr>
              <w:pStyle w:val="af8"/>
              <w:rPr>
                <w:rFonts w:ascii="Times New Roman" w:hAnsi="Times New Roman" w:cs="Times New Roman"/>
                <w:sz w:val="24"/>
                <w:szCs w:val="24"/>
              </w:rPr>
            </w:pPr>
            <w:r w:rsidRPr="00FC2A87">
              <w:rPr>
                <w:rFonts w:ascii="Times New Roman" w:hAnsi="Times New Roman" w:cs="Times New Roman"/>
                <w:sz w:val="24"/>
                <w:szCs w:val="24"/>
              </w:rPr>
              <w:t>6 «Б»</w:t>
            </w:r>
          </w:p>
        </w:tc>
        <w:tc>
          <w:tcPr>
            <w:tcW w:w="1275" w:type="dxa"/>
          </w:tcPr>
          <w:p w:rsidR="00DE3B06" w:rsidRPr="00FC2A87" w:rsidRDefault="00DE3B06" w:rsidP="00EC7A3B">
            <w:pPr>
              <w:pStyle w:val="af8"/>
              <w:rPr>
                <w:rFonts w:ascii="Times New Roman" w:hAnsi="Times New Roman" w:cs="Times New Roman"/>
                <w:sz w:val="24"/>
                <w:szCs w:val="24"/>
                <w:u w:val="single"/>
              </w:rPr>
            </w:pPr>
            <w:r>
              <w:rPr>
                <w:rFonts w:ascii="Times New Roman" w:hAnsi="Times New Roman" w:cs="Times New Roman"/>
                <w:sz w:val="24"/>
                <w:szCs w:val="24"/>
                <w:u w:val="single"/>
              </w:rPr>
              <w:t>«</w:t>
            </w:r>
            <w:r w:rsidRPr="00FC2A87">
              <w:rPr>
                <w:rFonts w:ascii="Times New Roman" w:hAnsi="Times New Roman" w:cs="Times New Roman"/>
                <w:sz w:val="24"/>
                <w:szCs w:val="24"/>
                <w:u w:val="single"/>
              </w:rPr>
              <w:t>Юный худо</w:t>
            </w:r>
            <w:r w:rsidRPr="00FC2A87">
              <w:rPr>
                <w:rFonts w:ascii="Times New Roman" w:hAnsi="Times New Roman" w:cs="Times New Roman"/>
                <w:sz w:val="24"/>
                <w:szCs w:val="24"/>
                <w:u w:val="single"/>
              </w:rPr>
              <w:t>ж</w:t>
            </w:r>
            <w:r w:rsidRPr="00FC2A87">
              <w:rPr>
                <w:rFonts w:ascii="Times New Roman" w:hAnsi="Times New Roman" w:cs="Times New Roman"/>
                <w:sz w:val="24"/>
                <w:szCs w:val="24"/>
                <w:u w:val="single"/>
              </w:rPr>
              <w:t>ник»</w:t>
            </w:r>
          </w:p>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14.45.-15.30.</w:t>
            </w:r>
          </w:p>
        </w:tc>
        <w:tc>
          <w:tcPr>
            <w:tcW w:w="1418" w:type="dxa"/>
          </w:tcPr>
          <w:p w:rsidR="00DE3B06" w:rsidRPr="00FC2A87" w:rsidRDefault="00DE3B06" w:rsidP="00EC7A3B">
            <w:pPr>
              <w:pStyle w:val="af8"/>
              <w:rPr>
                <w:rFonts w:ascii="Times New Roman" w:hAnsi="Times New Roman" w:cs="Times New Roman"/>
                <w:sz w:val="24"/>
                <w:szCs w:val="24"/>
                <w:u w:val="single"/>
              </w:rPr>
            </w:pPr>
          </w:p>
        </w:tc>
        <w:tc>
          <w:tcPr>
            <w:tcW w:w="1843" w:type="dxa"/>
          </w:tcPr>
          <w:p w:rsidR="00DE3B06" w:rsidRPr="00FC2A87" w:rsidRDefault="00DE3B06" w:rsidP="00EC7A3B">
            <w:pPr>
              <w:pStyle w:val="af8"/>
              <w:rPr>
                <w:rFonts w:ascii="Times New Roman" w:hAnsi="Times New Roman" w:cs="Times New Roman"/>
                <w:sz w:val="24"/>
                <w:szCs w:val="24"/>
                <w:u w:val="single"/>
              </w:rPr>
            </w:pPr>
          </w:p>
        </w:tc>
        <w:tc>
          <w:tcPr>
            <w:tcW w:w="1701" w:type="dxa"/>
          </w:tcPr>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w:t>
            </w:r>
            <w:proofErr w:type="spellStart"/>
            <w:r w:rsidRPr="00FC2A87">
              <w:rPr>
                <w:rFonts w:ascii="Times New Roman" w:hAnsi="Times New Roman" w:cs="Times New Roman"/>
                <w:sz w:val="24"/>
                <w:szCs w:val="24"/>
                <w:u w:val="single"/>
              </w:rPr>
              <w:t>Домисолька</w:t>
            </w:r>
            <w:proofErr w:type="spellEnd"/>
            <w:r w:rsidRPr="00FC2A87">
              <w:rPr>
                <w:rFonts w:ascii="Times New Roman" w:hAnsi="Times New Roman" w:cs="Times New Roman"/>
                <w:sz w:val="24"/>
                <w:szCs w:val="24"/>
                <w:u w:val="single"/>
              </w:rPr>
              <w:t>»</w:t>
            </w:r>
          </w:p>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14.40.-15.25.</w:t>
            </w:r>
          </w:p>
        </w:tc>
        <w:tc>
          <w:tcPr>
            <w:tcW w:w="1701" w:type="dxa"/>
          </w:tcPr>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«Юные па</w:t>
            </w:r>
            <w:r w:rsidRPr="00FC2A87">
              <w:rPr>
                <w:rFonts w:ascii="Times New Roman" w:hAnsi="Times New Roman" w:cs="Times New Roman"/>
                <w:sz w:val="24"/>
                <w:szCs w:val="24"/>
                <w:u w:val="single"/>
              </w:rPr>
              <w:t>т</w:t>
            </w:r>
            <w:r w:rsidRPr="00FC2A87">
              <w:rPr>
                <w:rFonts w:ascii="Times New Roman" w:hAnsi="Times New Roman" w:cs="Times New Roman"/>
                <w:sz w:val="24"/>
                <w:szCs w:val="24"/>
                <w:u w:val="single"/>
              </w:rPr>
              <w:t>риоты»</w:t>
            </w:r>
          </w:p>
          <w:p w:rsidR="00DE3B06" w:rsidRPr="00FC2A87" w:rsidRDefault="00DE3B06" w:rsidP="00EC7A3B">
            <w:pPr>
              <w:pStyle w:val="af8"/>
              <w:rPr>
                <w:rFonts w:ascii="Times New Roman" w:hAnsi="Times New Roman" w:cs="Times New Roman"/>
                <w:sz w:val="24"/>
                <w:szCs w:val="24"/>
              </w:rPr>
            </w:pPr>
            <w:r w:rsidRPr="00F4618F">
              <w:rPr>
                <w:rFonts w:ascii="Times New Roman" w:hAnsi="Times New Roman" w:cs="Times New Roman"/>
                <w:sz w:val="24"/>
                <w:szCs w:val="24"/>
                <w:u w:val="single"/>
              </w:rPr>
              <w:t>14.45</w:t>
            </w:r>
            <w:r w:rsidRPr="00FC2A87">
              <w:rPr>
                <w:rFonts w:ascii="Times New Roman" w:hAnsi="Times New Roman" w:cs="Times New Roman"/>
                <w:sz w:val="24"/>
                <w:szCs w:val="24"/>
              </w:rPr>
              <w:t>.-15.30.</w:t>
            </w:r>
          </w:p>
        </w:tc>
        <w:tc>
          <w:tcPr>
            <w:tcW w:w="1286" w:type="dxa"/>
          </w:tcPr>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ОФП</w:t>
            </w:r>
          </w:p>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12.45.-13.30.</w:t>
            </w:r>
          </w:p>
        </w:tc>
      </w:tr>
      <w:tr w:rsidR="00DE3B06" w:rsidRPr="00FC2A87" w:rsidTr="00C61C00">
        <w:tc>
          <w:tcPr>
            <w:tcW w:w="852" w:type="dxa"/>
          </w:tcPr>
          <w:p w:rsidR="00DE3B06" w:rsidRPr="00FC2A87" w:rsidRDefault="00DE3B06" w:rsidP="00EC7A3B">
            <w:pPr>
              <w:pStyle w:val="af8"/>
              <w:rPr>
                <w:rFonts w:ascii="Times New Roman" w:hAnsi="Times New Roman" w:cs="Times New Roman"/>
                <w:sz w:val="24"/>
                <w:szCs w:val="24"/>
              </w:rPr>
            </w:pPr>
            <w:r w:rsidRPr="00FC2A87">
              <w:rPr>
                <w:rFonts w:ascii="Times New Roman" w:hAnsi="Times New Roman" w:cs="Times New Roman"/>
                <w:sz w:val="24"/>
                <w:szCs w:val="24"/>
              </w:rPr>
              <w:t>7 «А»</w:t>
            </w:r>
          </w:p>
        </w:tc>
        <w:tc>
          <w:tcPr>
            <w:tcW w:w="1275" w:type="dxa"/>
          </w:tcPr>
          <w:p w:rsidR="00DE3B06" w:rsidRPr="00FC2A87" w:rsidRDefault="00DE3B06" w:rsidP="00EC7A3B">
            <w:pPr>
              <w:pStyle w:val="af8"/>
              <w:rPr>
                <w:rFonts w:ascii="Times New Roman" w:hAnsi="Times New Roman" w:cs="Times New Roman"/>
                <w:sz w:val="24"/>
                <w:szCs w:val="24"/>
                <w:u w:val="single"/>
              </w:rPr>
            </w:pPr>
            <w:r>
              <w:rPr>
                <w:rFonts w:ascii="Times New Roman" w:hAnsi="Times New Roman" w:cs="Times New Roman"/>
                <w:sz w:val="24"/>
                <w:szCs w:val="24"/>
                <w:u w:val="single"/>
              </w:rPr>
              <w:t>«</w:t>
            </w:r>
            <w:r w:rsidRPr="00FC2A87">
              <w:rPr>
                <w:rFonts w:ascii="Times New Roman" w:hAnsi="Times New Roman" w:cs="Times New Roman"/>
                <w:sz w:val="24"/>
                <w:szCs w:val="24"/>
                <w:u w:val="single"/>
              </w:rPr>
              <w:t>Я -исслед</w:t>
            </w:r>
            <w:r w:rsidRPr="00FC2A87">
              <w:rPr>
                <w:rFonts w:ascii="Times New Roman" w:hAnsi="Times New Roman" w:cs="Times New Roman"/>
                <w:sz w:val="24"/>
                <w:szCs w:val="24"/>
                <w:u w:val="single"/>
              </w:rPr>
              <w:t>о</w:t>
            </w:r>
            <w:r w:rsidRPr="00FC2A87">
              <w:rPr>
                <w:rFonts w:ascii="Times New Roman" w:hAnsi="Times New Roman" w:cs="Times New Roman"/>
                <w:sz w:val="24"/>
                <w:szCs w:val="24"/>
                <w:u w:val="single"/>
              </w:rPr>
              <w:t>ватель»</w:t>
            </w:r>
          </w:p>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15.30.-16.15.</w:t>
            </w:r>
          </w:p>
        </w:tc>
        <w:tc>
          <w:tcPr>
            <w:tcW w:w="1418" w:type="dxa"/>
          </w:tcPr>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«Юный художник»</w:t>
            </w:r>
          </w:p>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14.45.-15.30.</w:t>
            </w:r>
          </w:p>
          <w:p w:rsidR="00DE3B06" w:rsidRPr="00FC2A87" w:rsidRDefault="00DE3B06" w:rsidP="00EC7A3B">
            <w:pPr>
              <w:pStyle w:val="af8"/>
              <w:rPr>
                <w:rFonts w:ascii="Times New Roman" w:hAnsi="Times New Roman" w:cs="Times New Roman"/>
                <w:sz w:val="24"/>
                <w:szCs w:val="24"/>
                <w:u w:val="single"/>
              </w:rPr>
            </w:pPr>
          </w:p>
        </w:tc>
        <w:tc>
          <w:tcPr>
            <w:tcW w:w="1843" w:type="dxa"/>
          </w:tcPr>
          <w:p w:rsidR="00DE3B06" w:rsidRPr="00FC2A87" w:rsidRDefault="00DE3B06" w:rsidP="00EC7A3B">
            <w:pPr>
              <w:pStyle w:val="af8"/>
              <w:rPr>
                <w:rFonts w:ascii="Times New Roman" w:hAnsi="Times New Roman" w:cs="Times New Roman"/>
                <w:sz w:val="24"/>
                <w:szCs w:val="24"/>
                <w:u w:val="single"/>
              </w:rPr>
            </w:pPr>
          </w:p>
        </w:tc>
        <w:tc>
          <w:tcPr>
            <w:tcW w:w="1701" w:type="dxa"/>
          </w:tcPr>
          <w:p w:rsidR="00DE3B06" w:rsidRPr="00FC2A87" w:rsidRDefault="00DE3B06" w:rsidP="00EC7A3B">
            <w:pPr>
              <w:pStyle w:val="af8"/>
              <w:rPr>
                <w:rFonts w:ascii="Times New Roman" w:hAnsi="Times New Roman" w:cs="Times New Roman"/>
                <w:sz w:val="24"/>
                <w:szCs w:val="24"/>
                <w:u w:val="single"/>
              </w:rPr>
            </w:pPr>
            <w:r>
              <w:rPr>
                <w:rFonts w:ascii="Times New Roman" w:hAnsi="Times New Roman" w:cs="Times New Roman"/>
                <w:sz w:val="24"/>
                <w:szCs w:val="24"/>
                <w:u w:val="single"/>
              </w:rPr>
              <w:t>«</w:t>
            </w:r>
            <w:r w:rsidRPr="00FC2A87">
              <w:rPr>
                <w:rFonts w:ascii="Times New Roman" w:hAnsi="Times New Roman" w:cs="Times New Roman"/>
                <w:sz w:val="24"/>
                <w:szCs w:val="24"/>
                <w:u w:val="single"/>
              </w:rPr>
              <w:t>В мире книг»</w:t>
            </w:r>
          </w:p>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14.40. – 15.25.</w:t>
            </w:r>
          </w:p>
        </w:tc>
        <w:tc>
          <w:tcPr>
            <w:tcW w:w="1701" w:type="dxa"/>
          </w:tcPr>
          <w:p w:rsidR="00DE3B06" w:rsidRPr="00FC2A87" w:rsidRDefault="00DE3B06" w:rsidP="00EC7A3B">
            <w:pPr>
              <w:pStyle w:val="af8"/>
              <w:rPr>
                <w:rFonts w:ascii="Times New Roman" w:hAnsi="Times New Roman" w:cs="Times New Roman"/>
                <w:sz w:val="24"/>
                <w:szCs w:val="24"/>
                <w:u w:val="single"/>
              </w:rPr>
            </w:pPr>
          </w:p>
        </w:tc>
        <w:tc>
          <w:tcPr>
            <w:tcW w:w="1286" w:type="dxa"/>
          </w:tcPr>
          <w:p w:rsidR="00DE3B06" w:rsidRPr="00FC2A87" w:rsidRDefault="00DE3B06" w:rsidP="00EC7A3B">
            <w:pPr>
              <w:pStyle w:val="af8"/>
              <w:rPr>
                <w:rFonts w:ascii="Times New Roman" w:hAnsi="Times New Roman" w:cs="Times New Roman"/>
                <w:sz w:val="24"/>
                <w:szCs w:val="24"/>
                <w:u w:val="single"/>
              </w:rPr>
            </w:pPr>
            <w:r>
              <w:rPr>
                <w:rFonts w:ascii="Times New Roman" w:hAnsi="Times New Roman" w:cs="Times New Roman"/>
                <w:sz w:val="24"/>
                <w:szCs w:val="24"/>
                <w:u w:val="single"/>
              </w:rPr>
              <w:t>«</w:t>
            </w:r>
            <w:r w:rsidRPr="00FC2A87">
              <w:rPr>
                <w:rFonts w:ascii="Times New Roman" w:hAnsi="Times New Roman" w:cs="Times New Roman"/>
                <w:sz w:val="24"/>
                <w:szCs w:val="24"/>
                <w:u w:val="single"/>
              </w:rPr>
              <w:t>Я -исслед</w:t>
            </w:r>
            <w:r w:rsidRPr="00FC2A87">
              <w:rPr>
                <w:rFonts w:ascii="Times New Roman" w:hAnsi="Times New Roman" w:cs="Times New Roman"/>
                <w:sz w:val="24"/>
                <w:szCs w:val="24"/>
                <w:u w:val="single"/>
              </w:rPr>
              <w:t>о</w:t>
            </w:r>
            <w:r w:rsidRPr="00FC2A87">
              <w:rPr>
                <w:rFonts w:ascii="Times New Roman" w:hAnsi="Times New Roman" w:cs="Times New Roman"/>
                <w:sz w:val="24"/>
                <w:szCs w:val="24"/>
                <w:u w:val="single"/>
              </w:rPr>
              <w:t>ватель»</w:t>
            </w:r>
          </w:p>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12.00.-12.45.</w:t>
            </w:r>
          </w:p>
        </w:tc>
      </w:tr>
      <w:tr w:rsidR="00DE3B06" w:rsidRPr="00FC2A87" w:rsidTr="00C61C00">
        <w:tc>
          <w:tcPr>
            <w:tcW w:w="852" w:type="dxa"/>
          </w:tcPr>
          <w:p w:rsidR="00DE3B06" w:rsidRPr="00FC2A87" w:rsidRDefault="00DE3B06" w:rsidP="00EC7A3B">
            <w:pPr>
              <w:pStyle w:val="af8"/>
              <w:rPr>
                <w:rFonts w:ascii="Times New Roman" w:hAnsi="Times New Roman" w:cs="Times New Roman"/>
                <w:sz w:val="24"/>
                <w:szCs w:val="24"/>
              </w:rPr>
            </w:pPr>
            <w:r w:rsidRPr="00FC2A87">
              <w:rPr>
                <w:rFonts w:ascii="Times New Roman" w:hAnsi="Times New Roman" w:cs="Times New Roman"/>
                <w:sz w:val="24"/>
                <w:szCs w:val="24"/>
              </w:rPr>
              <w:t>7 «Б»</w:t>
            </w:r>
          </w:p>
        </w:tc>
        <w:tc>
          <w:tcPr>
            <w:tcW w:w="1275" w:type="dxa"/>
          </w:tcPr>
          <w:p w:rsidR="00DE3B06" w:rsidRPr="00FC2A87" w:rsidRDefault="00DE3B06" w:rsidP="00EC7A3B">
            <w:pPr>
              <w:pStyle w:val="af8"/>
              <w:rPr>
                <w:rFonts w:ascii="Times New Roman" w:hAnsi="Times New Roman" w:cs="Times New Roman"/>
                <w:sz w:val="24"/>
                <w:szCs w:val="24"/>
                <w:u w:val="single"/>
              </w:rPr>
            </w:pPr>
            <w:r>
              <w:rPr>
                <w:rFonts w:ascii="Times New Roman" w:hAnsi="Times New Roman" w:cs="Times New Roman"/>
                <w:sz w:val="24"/>
                <w:szCs w:val="24"/>
                <w:u w:val="single"/>
              </w:rPr>
              <w:t>«</w:t>
            </w:r>
            <w:r w:rsidRPr="00FC2A87">
              <w:rPr>
                <w:rFonts w:ascii="Times New Roman" w:hAnsi="Times New Roman" w:cs="Times New Roman"/>
                <w:sz w:val="24"/>
                <w:szCs w:val="24"/>
                <w:u w:val="single"/>
              </w:rPr>
              <w:t>Я -исслед</w:t>
            </w:r>
            <w:r w:rsidRPr="00FC2A87">
              <w:rPr>
                <w:rFonts w:ascii="Times New Roman" w:hAnsi="Times New Roman" w:cs="Times New Roman"/>
                <w:sz w:val="24"/>
                <w:szCs w:val="24"/>
                <w:u w:val="single"/>
              </w:rPr>
              <w:t>о</w:t>
            </w:r>
            <w:r w:rsidRPr="00FC2A87">
              <w:rPr>
                <w:rFonts w:ascii="Times New Roman" w:hAnsi="Times New Roman" w:cs="Times New Roman"/>
                <w:sz w:val="24"/>
                <w:szCs w:val="24"/>
                <w:u w:val="single"/>
              </w:rPr>
              <w:t>ватель»</w:t>
            </w:r>
          </w:p>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14.40.-15.25.</w:t>
            </w:r>
          </w:p>
        </w:tc>
        <w:tc>
          <w:tcPr>
            <w:tcW w:w="1418" w:type="dxa"/>
          </w:tcPr>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«Юный художник»</w:t>
            </w:r>
          </w:p>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15.40.-16.25.</w:t>
            </w:r>
          </w:p>
          <w:p w:rsidR="00DE3B06" w:rsidRPr="00FC2A87" w:rsidRDefault="00DE3B06" w:rsidP="00EC7A3B">
            <w:pPr>
              <w:pStyle w:val="af8"/>
              <w:rPr>
                <w:rFonts w:ascii="Times New Roman" w:hAnsi="Times New Roman" w:cs="Times New Roman"/>
                <w:sz w:val="24"/>
                <w:szCs w:val="24"/>
                <w:u w:val="single"/>
              </w:rPr>
            </w:pPr>
          </w:p>
        </w:tc>
        <w:tc>
          <w:tcPr>
            <w:tcW w:w="1843" w:type="dxa"/>
          </w:tcPr>
          <w:p w:rsidR="00DE3B06" w:rsidRPr="00FC2A87" w:rsidRDefault="00DE3B06" w:rsidP="00EC7A3B">
            <w:pPr>
              <w:pStyle w:val="af8"/>
              <w:rPr>
                <w:rFonts w:ascii="Times New Roman" w:hAnsi="Times New Roman" w:cs="Times New Roman"/>
                <w:sz w:val="24"/>
                <w:szCs w:val="24"/>
                <w:u w:val="single"/>
              </w:rPr>
            </w:pPr>
          </w:p>
        </w:tc>
        <w:tc>
          <w:tcPr>
            <w:tcW w:w="1701" w:type="dxa"/>
          </w:tcPr>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«В мире книг»</w:t>
            </w:r>
          </w:p>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15.30.-16.15.</w:t>
            </w:r>
          </w:p>
          <w:p w:rsidR="00DE3B06" w:rsidRPr="00FC2A87" w:rsidRDefault="00DE3B06" w:rsidP="00EC7A3B">
            <w:pPr>
              <w:pStyle w:val="af8"/>
              <w:rPr>
                <w:rFonts w:ascii="Times New Roman" w:hAnsi="Times New Roman" w:cs="Times New Roman"/>
                <w:sz w:val="24"/>
                <w:szCs w:val="24"/>
                <w:u w:val="single"/>
              </w:rPr>
            </w:pPr>
          </w:p>
        </w:tc>
        <w:tc>
          <w:tcPr>
            <w:tcW w:w="1701" w:type="dxa"/>
          </w:tcPr>
          <w:p w:rsidR="00DE3B06" w:rsidRPr="00FC2A87" w:rsidRDefault="00DE3B06" w:rsidP="00EC7A3B">
            <w:pPr>
              <w:pStyle w:val="af8"/>
              <w:rPr>
                <w:rFonts w:ascii="Times New Roman" w:hAnsi="Times New Roman" w:cs="Times New Roman"/>
                <w:sz w:val="24"/>
                <w:szCs w:val="24"/>
                <w:u w:val="single"/>
              </w:rPr>
            </w:pPr>
          </w:p>
        </w:tc>
        <w:tc>
          <w:tcPr>
            <w:tcW w:w="1286" w:type="dxa"/>
          </w:tcPr>
          <w:p w:rsidR="00DE3B06" w:rsidRPr="00FC2A87" w:rsidRDefault="00DE3B06" w:rsidP="00EC7A3B">
            <w:pPr>
              <w:pStyle w:val="af8"/>
              <w:rPr>
                <w:rFonts w:ascii="Times New Roman" w:hAnsi="Times New Roman" w:cs="Times New Roman"/>
                <w:sz w:val="24"/>
                <w:szCs w:val="24"/>
                <w:u w:val="single"/>
              </w:rPr>
            </w:pPr>
            <w:r>
              <w:rPr>
                <w:rFonts w:ascii="Times New Roman" w:hAnsi="Times New Roman" w:cs="Times New Roman"/>
                <w:sz w:val="24"/>
                <w:szCs w:val="24"/>
                <w:u w:val="single"/>
              </w:rPr>
              <w:t>«</w:t>
            </w:r>
            <w:r w:rsidRPr="00FC2A87">
              <w:rPr>
                <w:rFonts w:ascii="Times New Roman" w:hAnsi="Times New Roman" w:cs="Times New Roman"/>
                <w:sz w:val="24"/>
                <w:szCs w:val="24"/>
                <w:u w:val="single"/>
              </w:rPr>
              <w:t>Я -исслед</w:t>
            </w:r>
            <w:r w:rsidRPr="00FC2A87">
              <w:rPr>
                <w:rFonts w:ascii="Times New Roman" w:hAnsi="Times New Roman" w:cs="Times New Roman"/>
                <w:sz w:val="24"/>
                <w:szCs w:val="24"/>
                <w:u w:val="single"/>
              </w:rPr>
              <w:t>о</w:t>
            </w:r>
            <w:r w:rsidRPr="00FC2A87">
              <w:rPr>
                <w:rFonts w:ascii="Times New Roman" w:hAnsi="Times New Roman" w:cs="Times New Roman"/>
                <w:sz w:val="24"/>
                <w:szCs w:val="24"/>
                <w:u w:val="single"/>
              </w:rPr>
              <w:t>ватель»</w:t>
            </w:r>
          </w:p>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12.55.-13.40.</w:t>
            </w:r>
          </w:p>
        </w:tc>
      </w:tr>
      <w:tr w:rsidR="00DE3B06" w:rsidRPr="00FC2A87" w:rsidTr="00C61C00">
        <w:tc>
          <w:tcPr>
            <w:tcW w:w="852" w:type="dxa"/>
          </w:tcPr>
          <w:p w:rsidR="00DE3B06" w:rsidRPr="00FC2A87" w:rsidRDefault="00DE3B06" w:rsidP="00EC7A3B">
            <w:pPr>
              <w:pStyle w:val="af8"/>
              <w:rPr>
                <w:rFonts w:ascii="Times New Roman" w:hAnsi="Times New Roman" w:cs="Times New Roman"/>
                <w:sz w:val="24"/>
                <w:szCs w:val="24"/>
              </w:rPr>
            </w:pPr>
            <w:r w:rsidRPr="00FC2A87">
              <w:rPr>
                <w:rFonts w:ascii="Times New Roman" w:hAnsi="Times New Roman" w:cs="Times New Roman"/>
                <w:sz w:val="24"/>
                <w:szCs w:val="24"/>
              </w:rPr>
              <w:t>8 «А»</w:t>
            </w:r>
          </w:p>
          <w:p w:rsidR="00DE3B06" w:rsidRPr="00FC2A87" w:rsidRDefault="00DE3B06" w:rsidP="00EC7A3B">
            <w:pPr>
              <w:pStyle w:val="af8"/>
              <w:jc w:val="center"/>
              <w:rPr>
                <w:rFonts w:ascii="Times New Roman" w:hAnsi="Times New Roman" w:cs="Times New Roman"/>
                <w:sz w:val="24"/>
                <w:szCs w:val="24"/>
              </w:rPr>
            </w:pPr>
          </w:p>
        </w:tc>
        <w:tc>
          <w:tcPr>
            <w:tcW w:w="1275" w:type="dxa"/>
          </w:tcPr>
          <w:p w:rsidR="00DE3B06" w:rsidRPr="00FC2A87" w:rsidRDefault="00DE3B06" w:rsidP="00EC7A3B">
            <w:pPr>
              <w:pStyle w:val="af8"/>
              <w:rPr>
                <w:rFonts w:ascii="Times New Roman" w:hAnsi="Times New Roman" w:cs="Times New Roman"/>
                <w:sz w:val="24"/>
                <w:szCs w:val="24"/>
                <w:u w:val="single"/>
              </w:rPr>
            </w:pPr>
          </w:p>
        </w:tc>
        <w:tc>
          <w:tcPr>
            <w:tcW w:w="1418" w:type="dxa"/>
          </w:tcPr>
          <w:p w:rsidR="00DE3B06" w:rsidRPr="00FC2A87" w:rsidRDefault="00DE3B06" w:rsidP="00EC7A3B">
            <w:pPr>
              <w:pStyle w:val="af8"/>
              <w:rPr>
                <w:rFonts w:ascii="Times New Roman" w:hAnsi="Times New Roman" w:cs="Times New Roman"/>
                <w:sz w:val="24"/>
                <w:szCs w:val="24"/>
                <w:u w:val="single"/>
              </w:rPr>
            </w:pPr>
            <w:r>
              <w:rPr>
                <w:rFonts w:ascii="Times New Roman" w:hAnsi="Times New Roman" w:cs="Times New Roman"/>
                <w:sz w:val="24"/>
                <w:szCs w:val="24"/>
                <w:u w:val="single"/>
              </w:rPr>
              <w:t>«</w:t>
            </w:r>
            <w:r w:rsidRPr="00FC2A87">
              <w:rPr>
                <w:rFonts w:ascii="Times New Roman" w:hAnsi="Times New Roman" w:cs="Times New Roman"/>
                <w:sz w:val="24"/>
                <w:szCs w:val="24"/>
                <w:u w:val="single"/>
              </w:rPr>
              <w:t>В мире книг»</w:t>
            </w:r>
          </w:p>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15.30. – 16.15.</w:t>
            </w:r>
          </w:p>
          <w:p w:rsidR="00DE3B06" w:rsidRPr="00FC2A87" w:rsidRDefault="00DE3B06" w:rsidP="00EC7A3B">
            <w:pPr>
              <w:pStyle w:val="af8"/>
              <w:rPr>
                <w:rFonts w:ascii="Times New Roman" w:hAnsi="Times New Roman" w:cs="Times New Roman"/>
                <w:sz w:val="24"/>
                <w:szCs w:val="24"/>
                <w:u w:val="single"/>
              </w:rPr>
            </w:pPr>
          </w:p>
          <w:p w:rsidR="00DE3B06" w:rsidRPr="00FC2A87" w:rsidRDefault="00DE3B06" w:rsidP="00EC7A3B">
            <w:pPr>
              <w:pStyle w:val="af8"/>
              <w:rPr>
                <w:rFonts w:ascii="Times New Roman" w:hAnsi="Times New Roman" w:cs="Times New Roman"/>
                <w:sz w:val="24"/>
                <w:szCs w:val="24"/>
                <w:u w:val="single"/>
              </w:rPr>
            </w:pPr>
          </w:p>
        </w:tc>
        <w:tc>
          <w:tcPr>
            <w:tcW w:w="1843" w:type="dxa"/>
          </w:tcPr>
          <w:p w:rsidR="00DE3B06" w:rsidRPr="00FC2A87" w:rsidRDefault="00DE3B06" w:rsidP="00EC7A3B">
            <w:pPr>
              <w:pStyle w:val="af8"/>
              <w:rPr>
                <w:rFonts w:ascii="Times New Roman" w:hAnsi="Times New Roman" w:cs="Times New Roman"/>
                <w:sz w:val="24"/>
                <w:szCs w:val="24"/>
                <w:u w:val="single"/>
              </w:rPr>
            </w:pPr>
          </w:p>
        </w:tc>
        <w:tc>
          <w:tcPr>
            <w:tcW w:w="1701" w:type="dxa"/>
          </w:tcPr>
          <w:p w:rsidR="00DE3B06" w:rsidRPr="00FC2A87" w:rsidRDefault="00DE3B06" w:rsidP="00EC7A3B">
            <w:pPr>
              <w:pStyle w:val="af8"/>
              <w:rPr>
                <w:rFonts w:ascii="Times New Roman" w:hAnsi="Times New Roman" w:cs="Times New Roman"/>
                <w:sz w:val="24"/>
                <w:szCs w:val="24"/>
                <w:u w:val="single"/>
              </w:rPr>
            </w:pPr>
          </w:p>
        </w:tc>
        <w:tc>
          <w:tcPr>
            <w:tcW w:w="1701" w:type="dxa"/>
          </w:tcPr>
          <w:p w:rsidR="00DE3B06" w:rsidRPr="00FC2A87" w:rsidRDefault="00DE3B06" w:rsidP="00EC7A3B">
            <w:pPr>
              <w:pStyle w:val="af8"/>
              <w:rPr>
                <w:rFonts w:ascii="Times New Roman" w:hAnsi="Times New Roman" w:cs="Times New Roman"/>
                <w:sz w:val="24"/>
                <w:szCs w:val="24"/>
                <w:u w:val="single"/>
              </w:rPr>
            </w:pPr>
            <w:r>
              <w:rPr>
                <w:rFonts w:ascii="Times New Roman" w:hAnsi="Times New Roman" w:cs="Times New Roman"/>
                <w:sz w:val="24"/>
                <w:szCs w:val="24"/>
                <w:u w:val="single"/>
              </w:rPr>
              <w:t>«</w:t>
            </w:r>
            <w:r w:rsidRPr="00FC2A87">
              <w:rPr>
                <w:rFonts w:ascii="Times New Roman" w:hAnsi="Times New Roman" w:cs="Times New Roman"/>
                <w:sz w:val="24"/>
                <w:szCs w:val="24"/>
                <w:u w:val="single"/>
              </w:rPr>
              <w:t>История в</w:t>
            </w:r>
            <w:r w:rsidRPr="00FC2A87">
              <w:rPr>
                <w:rFonts w:ascii="Times New Roman" w:hAnsi="Times New Roman" w:cs="Times New Roman"/>
                <w:sz w:val="24"/>
                <w:szCs w:val="24"/>
                <w:u w:val="single"/>
              </w:rPr>
              <w:t>о</w:t>
            </w:r>
            <w:r w:rsidRPr="00FC2A87">
              <w:rPr>
                <w:rFonts w:ascii="Times New Roman" w:hAnsi="Times New Roman" w:cs="Times New Roman"/>
                <w:sz w:val="24"/>
                <w:szCs w:val="24"/>
                <w:u w:val="single"/>
              </w:rPr>
              <w:t>круг нас»</w:t>
            </w:r>
          </w:p>
          <w:p w:rsidR="00DE3B06" w:rsidRPr="00FC2A87" w:rsidRDefault="006A675F" w:rsidP="00EC7A3B">
            <w:pPr>
              <w:pStyle w:val="af8"/>
              <w:rPr>
                <w:rFonts w:ascii="Times New Roman" w:hAnsi="Times New Roman" w:cs="Times New Roman"/>
                <w:sz w:val="24"/>
                <w:szCs w:val="24"/>
              </w:rPr>
            </w:pPr>
            <w:r>
              <w:rPr>
                <w:rFonts w:ascii="Times New Roman" w:hAnsi="Times New Roman" w:cs="Times New Roman"/>
                <w:sz w:val="24"/>
                <w:szCs w:val="24"/>
              </w:rPr>
              <w:t xml:space="preserve">      </w:t>
            </w:r>
            <w:r w:rsidR="00DE3B06" w:rsidRPr="00FC2A87">
              <w:rPr>
                <w:rFonts w:ascii="Times New Roman" w:hAnsi="Times New Roman" w:cs="Times New Roman"/>
                <w:sz w:val="24"/>
                <w:szCs w:val="24"/>
                <w:u w:val="single"/>
              </w:rPr>
              <w:t>15.30.-16.15</w:t>
            </w:r>
            <w:r w:rsidR="00DE3B06" w:rsidRPr="00FC2A87">
              <w:rPr>
                <w:rFonts w:ascii="Times New Roman" w:hAnsi="Times New Roman" w:cs="Times New Roman"/>
                <w:sz w:val="24"/>
                <w:szCs w:val="24"/>
              </w:rPr>
              <w:t>.</w:t>
            </w:r>
          </w:p>
        </w:tc>
        <w:tc>
          <w:tcPr>
            <w:tcW w:w="1286" w:type="dxa"/>
          </w:tcPr>
          <w:p w:rsidR="00DE3B06" w:rsidRPr="00FC2A87" w:rsidRDefault="00DE3B06" w:rsidP="00EC7A3B">
            <w:pPr>
              <w:pStyle w:val="af8"/>
              <w:rPr>
                <w:rFonts w:ascii="Times New Roman" w:hAnsi="Times New Roman" w:cs="Times New Roman"/>
                <w:sz w:val="24"/>
                <w:szCs w:val="24"/>
                <w:u w:val="single"/>
              </w:rPr>
            </w:pPr>
          </w:p>
        </w:tc>
      </w:tr>
      <w:tr w:rsidR="00DE3B06" w:rsidRPr="00FC2A87" w:rsidTr="00C61C00">
        <w:tc>
          <w:tcPr>
            <w:tcW w:w="852" w:type="dxa"/>
          </w:tcPr>
          <w:p w:rsidR="00DE3B06" w:rsidRPr="00FC2A87" w:rsidRDefault="00DE3B06" w:rsidP="00EC7A3B">
            <w:pPr>
              <w:pStyle w:val="af8"/>
              <w:rPr>
                <w:rFonts w:ascii="Times New Roman" w:hAnsi="Times New Roman" w:cs="Times New Roman"/>
                <w:sz w:val="24"/>
                <w:szCs w:val="24"/>
              </w:rPr>
            </w:pPr>
            <w:r w:rsidRPr="00FC2A87">
              <w:rPr>
                <w:rFonts w:ascii="Times New Roman" w:hAnsi="Times New Roman" w:cs="Times New Roman"/>
                <w:sz w:val="24"/>
                <w:szCs w:val="24"/>
              </w:rPr>
              <w:t>8 «Б»</w:t>
            </w:r>
          </w:p>
          <w:p w:rsidR="00DE3B06" w:rsidRPr="00FC2A87" w:rsidRDefault="00DE3B06" w:rsidP="00EC7A3B">
            <w:pPr>
              <w:pStyle w:val="af8"/>
              <w:jc w:val="center"/>
              <w:rPr>
                <w:rFonts w:ascii="Times New Roman" w:hAnsi="Times New Roman" w:cs="Times New Roman"/>
                <w:sz w:val="24"/>
                <w:szCs w:val="24"/>
              </w:rPr>
            </w:pPr>
          </w:p>
          <w:p w:rsidR="00DE3B06" w:rsidRPr="00FC2A87" w:rsidRDefault="00DE3B06" w:rsidP="00EC7A3B">
            <w:pPr>
              <w:pStyle w:val="af8"/>
              <w:jc w:val="center"/>
              <w:rPr>
                <w:rFonts w:ascii="Times New Roman" w:hAnsi="Times New Roman" w:cs="Times New Roman"/>
                <w:sz w:val="24"/>
                <w:szCs w:val="24"/>
              </w:rPr>
            </w:pPr>
          </w:p>
        </w:tc>
        <w:tc>
          <w:tcPr>
            <w:tcW w:w="1275" w:type="dxa"/>
          </w:tcPr>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«В мире книг»</w:t>
            </w:r>
          </w:p>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15.30.-16.15.</w:t>
            </w:r>
          </w:p>
        </w:tc>
        <w:tc>
          <w:tcPr>
            <w:tcW w:w="1418" w:type="dxa"/>
          </w:tcPr>
          <w:p w:rsidR="00DE3B06" w:rsidRPr="00FC2A87" w:rsidRDefault="00DE3B06" w:rsidP="00EC7A3B">
            <w:pPr>
              <w:pStyle w:val="af8"/>
              <w:rPr>
                <w:rFonts w:ascii="Times New Roman" w:hAnsi="Times New Roman" w:cs="Times New Roman"/>
                <w:sz w:val="24"/>
                <w:szCs w:val="24"/>
                <w:u w:val="single"/>
              </w:rPr>
            </w:pPr>
          </w:p>
        </w:tc>
        <w:tc>
          <w:tcPr>
            <w:tcW w:w="1843" w:type="dxa"/>
          </w:tcPr>
          <w:p w:rsidR="00DE3B06" w:rsidRPr="00FC2A87" w:rsidRDefault="00DE3B06" w:rsidP="00EC7A3B">
            <w:pPr>
              <w:pStyle w:val="af8"/>
              <w:rPr>
                <w:rFonts w:ascii="Times New Roman" w:hAnsi="Times New Roman" w:cs="Times New Roman"/>
                <w:sz w:val="24"/>
                <w:szCs w:val="24"/>
                <w:u w:val="single"/>
              </w:rPr>
            </w:pPr>
          </w:p>
        </w:tc>
        <w:tc>
          <w:tcPr>
            <w:tcW w:w="1701" w:type="dxa"/>
          </w:tcPr>
          <w:p w:rsidR="00DE3B06" w:rsidRPr="00FC2A87" w:rsidRDefault="00DE3B06" w:rsidP="00EC7A3B">
            <w:pPr>
              <w:pStyle w:val="af8"/>
              <w:rPr>
                <w:rFonts w:ascii="Times New Roman" w:hAnsi="Times New Roman" w:cs="Times New Roman"/>
                <w:sz w:val="24"/>
                <w:szCs w:val="24"/>
                <w:u w:val="single"/>
              </w:rPr>
            </w:pPr>
          </w:p>
        </w:tc>
        <w:tc>
          <w:tcPr>
            <w:tcW w:w="1701" w:type="dxa"/>
          </w:tcPr>
          <w:p w:rsidR="00DE3B06" w:rsidRPr="00FC2A87" w:rsidRDefault="00DE3B06" w:rsidP="00EC7A3B">
            <w:pPr>
              <w:pStyle w:val="af8"/>
              <w:rPr>
                <w:rFonts w:ascii="Times New Roman" w:hAnsi="Times New Roman" w:cs="Times New Roman"/>
                <w:sz w:val="24"/>
                <w:szCs w:val="24"/>
                <w:u w:val="single"/>
              </w:rPr>
            </w:pPr>
            <w:r>
              <w:rPr>
                <w:rFonts w:ascii="Times New Roman" w:hAnsi="Times New Roman" w:cs="Times New Roman"/>
                <w:sz w:val="24"/>
                <w:szCs w:val="24"/>
                <w:u w:val="single"/>
              </w:rPr>
              <w:t>«</w:t>
            </w:r>
            <w:r w:rsidRPr="00FC2A87">
              <w:rPr>
                <w:rFonts w:ascii="Times New Roman" w:hAnsi="Times New Roman" w:cs="Times New Roman"/>
                <w:sz w:val="24"/>
                <w:szCs w:val="24"/>
                <w:u w:val="single"/>
              </w:rPr>
              <w:t>История в</w:t>
            </w:r>
            <w:r w:rsidRPr="00FC2A87">
              <w:rPr>
                <w:rFonts w:ascii="Times New Roman" w:hAnsi="Times New Roman" w:cs="Times New Roman"/>
                <w:sz w:val="24"/>
                <w:szCs w:val="24"/>
                <w:u w:val="single"/>
              </w:rPr>
              <w:t>о</w:t>
            </w:r>
            <w:r w:rsidRPr="00FC2A87">
              <w:rPr>
                <w:rFonts w:ascii="Times New Roman" w:hAnsi="Times New Roman" w:cs="Times New Roman"/>
                <w:sz w:val="24"/>
                <w:szCs w:val="24"/>
                <w:u w:val="single"/>
              </w:rPr>
              <w:t>круг нас»</w:t>
            </w:r>
          </w:p>
          <w:p w:rsidR="00DE3B06" w:rsidRPr="00FC2A87" w:rsidRDefault="00DE3B06" w:rsidP="00EC7A3B">
            <w:pPr>
              <w:pStyle w:val="af8"/>
              <w:rPr>
                <w:rFonts w:ascii="Times New Roman" w:hAnsi="Times New Roman" w:cs="Times New Roman"/>
                <w:sz w:val="24"/>
                <w:szCs w:val="24"/>
              </w:rPr>
            </w:pPr>
            <w:r w:rsidRPr="00FC2A87">
              <w:rPr>
                <w:rFonts w:ascii="Times New Roman" w:hAnsi="Times New Roman" w:cs="Times New Roman"/>
                <w:sz w:val="24"/>
                <w:szCs w:val="24"/>
              </w:rPr>
              <w:t xml:space="preserve">        </w:t>
            </w:r>
            <w:r w:rsidRPr="00FC2A87">
              <w:rPr>
                <w:rFonts w:ascii="Times New Roman" w:hAnsi="Times New Roman" w:cs="Times New Roman"/>
                <w:sz w:val="24"/>
                <w:szCs w:val="24"/>
                <w:u w:val="single"/>
              </w:rPr>
              <w:t>14.40.-15.25</w:t>
            </w:r>
            <w:r w:rsidRPr="00FC2A87">
              <w:rPr>
                <w:rFonts w:ascii="Times New Roman" w:hAnsi="Times New Roman" w:cs="Times New Roman"/>
                <w:sz w:val="24"/>
                <w:szCs w:val="24"/>
              </w:rPr>
              <w:t>.</w:t>
            </w:r>
          </w:p>
        </w:tc>
        <w:tc>
          <w:tcPr>
            <w:tcW w:w="1286" w:type="dxa"/>
          </w:tcPr>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В мире книг»</w:t>
            </w:r>
          </w:p>
          <w:p w:rsidR="00DE3B06" w:rsidRPr="00FC2A87" w:rsidRDefault="00DE3B06" w:rsidP="00EC7A3B">
            <w:pPr>
              <w:pStyle w:val="af8"/>
              <w:rPr>
                <w:rFonts w:ascii="Times New Roman" w:hAnsi="Times New Roman" w:cs="Times New Roman"/>
                <w:sz w:val="24"/>
                <w:szCs w:val="24"/>
                <w:u w:val="single"/>
              </w:rPr>
            </w:pPr>
            <w:r w:rsidRPr="00FC2A87">
              <w:rPr>
                <w:rFonts w:ascii="Times New Roman" w:hAnsi="Times New Roman" w:cs="Times New Roman"/>
                <w:sz w:val="24"/>
                <w:szCs w:val="24"/>
                <w:u w:val="single"/>
              </w:rPr>
              <w:t>10.00.-10.45</w:t>
            </w:r>
          </w:p>
        </w:tc>
      </w:tr>
    </w:tbl>
    <w:p w:rsidR="00DE3B06" w:rsidRPr="00FC2A87" w:rsidRDefault="00DE3B06" w:rsidP="00EC7A3B">
      <w:pPr>
        <w:shd w:val="clear" w:color="auto" w:fill="FFFFFF"/>
        <w:jc w:val="center"/>
        <w:rPr>
          <w:color w:val="000000"/>
        </w:rPr>
      </w:pPr>
    </w:p>
    <w:p w:rsidR="00020FD7" w:rsidRDefault="00020FD7" w:rsidP="00EC7A3B">
      <w:pPr>
        <w:shd w:val="clear" w:color="auto" w:fill="FFFFFF"/>
        <w:rPr>
          <w:b/>
          <w:bCs/>
          <w:color w:val="000000"/>
        </w:rPr>
      </w:pPr>
    </w:p>
    <w:p w:rsidR="00DE3B06" w:rsidRPr="00FC2A87" w:rsidRDefault="00DE3B06" w:rsidP="00EC7A3B">
      <w:pPr>
        <w:shd w:val="clear" w:color="auto" w:fill="FFFFFF"/>
        <w:jc w:val="center"/>
        <w:rPr>
          <w:color w:val="000000"/>
        </w:rPr>
      </w:pPr>
      <w:r w:rsidRPr="00FC2A87">
        <w:rPr>
          <w:b/>
          <w:bCs/>
          <w:color w:val="000000"/>
        </w:rPr>
        <w:t>Дополнительное образование</w:t>
      </w:r>
    </w:p>
    <w:p w:rsidR="00DE3B06" w:rsidRPr="00FC2A87" w:rsidRDefault="00DE3B06" w:rsidP="00EC7A3B">
      <w:pPr>
        <w:shd w:val="clear" w:color="auto" w:fill="FFFFFF"/>
        <w:rPr>
          <w:color w:val="000000"/>
        </w:rPr>
      </w:pPr>
    </w:p>
    <w:tbl>
      <w:tblPr>
        <w:tblW w:w="10065" w:type="dxa"/>
        <w:tblInd w:w="-31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986"/>
        <w:gridCol w:w="1559"/>
        <w:gridCol w:w="1559"/>
        <w:gridCol w:w="1134"/>
        <w:gridCol w:w="1134"/>
        <w:gridCol w:w="1134"/>
        <w:gridCol w:w="851"/>
        <w:gridCol w:w="708"/>
      </w:tblGrid>
      <w:tr w:rsidR="00DE3B06" w:rsidRPr="00FC2A87" w:rsidTr="00CF1F60">
        <w:tc>
          <w:tcPr>
            <w:tcW w:w="19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Название кружка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Руководитель</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Направление деятельности</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Колич</w:t>
            </w:r>
            <w:r w:rsidRPr="00FC2A87">
              <w:rPr>
                <w:color w:val="000000"/>
              </w:rPr>
              <w:t>е</w:t>
            </w:r>
            <w:r w:rsidRPr="00FC2A87">
              <w:rPr>
                <w:color w:val="000000"/>
              </w:rPr>
              <w:t>ство ч</w:t>
            </w:r>
            <w:r w:rsidRPr="00FC2A87">
              <w:rPr>
                <w:color w:val="000000"/>
              </w:rPr>
              <w:t>а</w:t>
            </w:r>
            <w:r w:rsidRPr="00FC2A87">
              <w:rPr>
                <w:color w:val="000000"/>
              </w:rPr>
              <w:t>сов</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Колич</w:t>
            </w:r>
            <w:r w:rsidRPr="00FC2A87">
              <w:rPr>
                <w:color w:val="000000"/>
              </w:rPr>
              <w:t>е</w:t>
            </w:r>
            <w:r w:rsidRPr="00FC2A87">
              <w:rPr>
                <w:color w:val="000000"/>
              </w:rPr>
              <w:t>ство д</w:t>
            </w:r>
            <w:r w:rsidRPr="00FC2A87">
              <w:rPr>
                <w:color w:val="000000"/>
              </w:rPr>
              <w:t>е</w:t>
            </w:r>
            <w:r w:rsidRPr="00FC2A87">
              <w:rPr>
                <w:color w:val="000000"/>
              </w:rPr>
              <w:t>тей</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Возрас</w:t>
            </w:r>
            <w:r w:rsidRPr="00FC2A87">
              <w:rPr>
                <w:color w:val="000000"/>
              </w:rPr>
              <w:t>т</w:t>
            </w:r>
            <w:r w:rsidRPr="00FC2A87">
              <w:rPr>
                <w:color w:val="000000"/>
              </w:rPr>
              <w:t>ной с</w:t>
            </w:r>
            <w:r w:rsidRPr="00FC2A87">
              <w:rPr>
                <w:color w:val="000000"/>
              </w:rPr>
              <w:t>о</w:t>
            </w:r>
            <w:r w:rsidRPr="00FC2A87">
              <w:rPr>
                <w:color w:val="000000"/>
              </w:rPr>
              <w:t>став д</w:t>
            </w:r>
            <w:r w:rsidRPr="00FC2A87">
              <w:rPr>
                <w:color w:val="000000"/>
              </w:rPr>
              <w:t>е</w:t>
            </w:r>
            <w:r w:rsidRPr="00FC2A87">
              <w:rPr>
                <w:color w:val="000000"/>
              </w:rPr>
              <w:t>тей</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От школы</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3B06" w:rsidRPr="00FC2A87" w:rsidRDefault="00DE3B06" w:rsidP="00EC7A3B">
            <w:pPr>
              <w:rPr>
                <w:color w:val="000000"/>
              </w:rPr>
            </w:pPr>
            <w:r w:rsidRPr="00FC2A87">
              <w:rPr>
                <w:color w:val="000000"/>
              </w:rPr>
              <w:t>От ЦДТ</w:t>
            </w:r>
          </w:p>
        </w:tc>
      </w:tr>
      <w:tr w:rsidR="00DE3B06" w:rsidRPr="00FC2A87" w:rsidTr="00CF1F60">
        <w:tc>
          <w:tcPr>
            <w:tcW w:w="19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E3B06" w:rsidRPr="00FC2A87" w:rsidRDefault="00DE3B06" w:rsidP="00EC7A3B">
            <w:pPr>
              <w:rPr>
                <w:color w:val="000000"/>
              </w:rPr>
            </w:pPr>
            <w:r w:rsidRPr="00FC2A87">
              <w:rPr>
                <w:color w:val="000000"/>
              </w:rPr>
              <w:t>История Донск</w:t>
            </w:r>
            <w:r w:rsidRPr="00FC2A87">
              <w:rPr>
                <w:color w:val="000000"/>
              </w:rPr>
              <w:t>о</w:t>
            </w:r>
            <w:r w:rsidRPr="00FC2A87">
              <w:rPr>
                <w:color w:val="000000"/>
              </w:rPr>
              <w:t>го края</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E3B06" w:rsidRPr="00FC2A87" w:rsidRDefault="00DE3B06" w:rsidP="00EC7A3B">
            <w:pPr>
              <w:rPr>
                <w:color w:val="000000"/>
              </w:rPr>
            </w:pPr>
            <w:r w:rsidRPr="00FC2A87">
              <w:rPr>
                <w:color w:val="000000"/>
              </w:rPr>
              <w:t>Степаненко Н.А.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Общекул</w:t>
            </w:r>
            <w:r w:rsidRPr="00FC2A87">
              <w:rPr>
                <w:color w:val="000000"/>
              </w:rPr>
              <w:t>ь</w:t>
            </w:r>
            <w:r w:rsidRPr="00FC2A87">
              <w:rPr>
                <w:color w:val="000000"/>
              </w:rPr>
              <w:t>турное</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E3B06" w:rsidRPr="00FC2A87" w:rsidRDefault="00DE3B06" w:rsidP="00EC7A3B">
            <w:pPr>
              <w:jc w:val="center"/>
              <w:rPr>
                <w:color w:val="000000"/>
              </w:rPr>
            </w:pPr>
            <w:r w:rsidRPr="00FC2A87">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E3B06" w:rsidRPr="00FC2A87" w:rsidRDefault="00DE3B06" w:rsidP="00EC7A3B">
            <w:pPr>
              <w:jc w:val="center"/>
              <w:rPr>
                <w:color w:val="000000"/>
              </w:rPr>
            </w:pPr>
            <w:r w:rsidRPr="00FC2A87">
              <w:rPr>
                <w:color w:val="000000"/>
              </w:rPr>
              <w:t>15</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11 - 12</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3B06" w:rsidRPr="00FC2A87" w:rsidRDefault="00DE3B06" w:rsidP="00EC7A3B">
            <w:pPr>
              <w:jc w:val="center"/>
              <w:rPr>
                <w:color w:val="000000"/>
              </w:rPr>
            </w:pPr>
          </w:p>
        </w:tc>
      </w:tr>
      <w:tr w:rsidR="00DE3B06" w:rsidRPr="00FC2A87" w:rsidTr="00CF1F60">
        <w:tc>
          <w:tcPr>
            <w:tcW w:w="19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E3B06" w:rsidRPr="00FC2A87" w:rsidRDefault="00DE3B06" w:rsidP="00EC7A3B">
            <w:pPr>
              <w:rPr>
                <w:color w:val="000000"/>
              </w:rPr>
            </w:pPr>
            <w:r w:rsidRPr="00FC2A87">
              <w:rPr>
                <w:color w:val="000000"/>
              </w:rPr>
              <w:t>«</w:t>
            </w:r>
            <w:proofErr w:type="spellStart"/>
            <w:r w:rsidRPr="00FC2A87">
              <w:rPr>
                <w:color w:val="000000"/>
              </w:rPr>
              <w:t>Бисероплет</w:t>
            </w:r>
            <w:r w:rsidRPr="00FC2A87">
              <w:rPr>
                <w:color w:val="000000"/>
              </w:rPr>
              <w:t>е</w:t>
            </w:r>
            <w:r w:rsidRPr="00FC2A87">
              <w:rPr>
                <w:color w:val="000000"/>
              </w:rPr>
              <w:t>ние</w:t>
            </w:r>
            <w:proofErr w:type="spellEnd"/>
            <w:r w:rsidRPr="00FC2A87">
              <w:rPr>
                <w:color w:val="000000"/>
              </w:rPr>
              <w:t>»</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E3B06" w:rsidRPr="00FC2A87" w:rsidRDefault="00DE3B06" w:rsidP="00EC7A3B">
            <w:pPr>
              <w:rPr>
                <w:color w:val="000000"/>
              </w:rPr>
            </w:pPr>
            <w:r w:rsidRPr="00FC2A87">
              <w:rPr>
                <w:color w:val="000000"/>
              </w:rPr>
              <w:t>Бычкова Л.Н.</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Pr>
                <w:color w:val="000000"/>
              </w:rPr>
              <w:t>Худож</w:t>
            </w:r>
            <w:r>
              <w:rPr>
                <w:color w:val="000000"/>
              </w:rPr>
              <w:t>е</w:t>
            </w:r>
            <w:r>
              <w:rPr>
                <w:color w:val="000000"/>
              </w:rPr>
              <w:t>ственно-эсте</w:t>
            </w:r>
            <w:r w:rsidRPr="00FC2A87">
              <w:rPr>
                <w:color w:val="000000"/>
              </w:rPr>
              <w:t>тическое</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E3B06" w:rsidRPr="00FC2A87" w:rsidRDefault="00DE3B06" w:rsidP="00EC7A3B">
            <w:pPr>
              <w:jc w:val="center"/>
              <w:rPr>
                <w:color w:val="000000"/>
              </w:rPr>
            </w:pPr>
            <w:r w:rsidRPr="00FC2A87">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E3B06" w:rsidRPr="00FC2A87" w:rsidRDefault="00DE3B06" w:rsidP="00EC7A3B">
            <w:pPr>
              <w:jc w:val="center"/>
              <w:rPr>
                <w:color w:val="000000"/>
              </w:rPr>
            </w:pPr>
            <w:r w:rsidRPr="00FC2A87">
              <w:rPr>
                <w:color w:val="000000"/>
              </w:rPr>
              <w:t>15</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8-16</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3B06" w:rsidRPr="00FC2A87" w:rsidRDefault="00DE3B06" w:rsidP="00EC7A3B">
            <w:pPr>
              <w:jc w:val="center"/>
              <w:rPr>
                <w:color w:val="000000"/>
              </w:rPr>
            </w:pPr>
          </w:p>
        </w:tc>
      </w:tr>
      <w:tr w:rsidR="00DE3B06" w:rsidRPr="00FC2A87" w:rsidTr="00CF1F60">
        <w:tc>
          <w:tcPr>
            <w:tcW w:w="19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«З</w:t>
            </w:r>
            <w:r w:rsidRPr="00FC2A87">
              <w:rPr>
                <w:color w:val="000000"/>
                <w:lang w:val="en-US"/>
              </w:rPr>
              <w:t>D</w:t>
            </w:r>
            <w:r w:rsidRPr="00FC2A87">
              <w:rPr>
                <w:color w:val="000000"/>
              </w:rPr>
              <w:t>-</w:t>
            </w:r>
            <w:r w:rsidRPr="00FC2A87">
              <w:rPr>
                <w:color w:val="000000"/>
              </w:rPr>
              <w:lastRenderedPageBreak/>
              <w:t>моделирование»</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lastRenderedPageBreak/>
              <w:t xml:space="preserve">Мукимов </w:t>
            </w:r>
            <w:r w:rsidRPr="00FC2A87">
              <w:rPr>
                <w:color w:val="000000"/>
              </w:rPr>
              <w:lastRenderedPageBreak/>
              <w:t>С.А.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lastRenderedPageBreak/>
              <w:t>Интеллект</w:t>
            </w:r>
            <w:r w:rsidRPr="00FC2A87">
              <w:rPr>
                <w:color w:val="000000"/>
              </w:rPr>
              <w:t>у</w:t>
            </w:r>
            <w:r w:rsidRPr="00FC2A87">
              <w:rPr>
                <w:color w:val="000000"/>
              </w:rPr>
              <w:lastRenderedPageBreak/>
              <w:t>альное</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lastRenderedPageBreak/>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15</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14-16</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3B06" w:rsidRPr="00FC2A87" w:rsidRDefault="00DE3B06" w:rsidP="00EC7A3B">
            <w:pPr>
              <w:jc w:val="center"/>
              <w:rPr>
                <w:color w:val="000000"/>
              </w:rPr>
            </w:pPr>
          </w:p>
        </w:tc>
      </w:tr>
      <w:tr w:rsidR="00DE3B06" w:rsidRPr="00FC2A87" w:rsidTr="00CF1F60">
        <w:tc>
          <w:tcPr>
            <w:tcW w:w="19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lastRenderedPageBreak/>
              <w:t>«Физика вокруг нас»</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Мукимов С.А.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Интеллект</w:t>
            </w:r>
            <w:r w:rsidRPr="00FC2A87">
              <w:rPr>
                <w:color w:val="000000"/>
              </w:rPr>
              <w:t>у</w:t>
            </w:r>
            <w:r w:rsidRPr="00FC2A87">
              <w:rPr>
                <w:color w:val="000000"/>
              </w:rPr>
              <w:t>альное</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E3B06" w:rsidRPr="00FC2A87" w:rsidRDefault="00DE3B06" w:rsidP="00EC7A3B">
            <w:pPr>
              <w:jc w:val="center"/>
              <w:rPr>
                <w:color w:val="000000"/>
              </w:rPr>
            </w:pPr>
            <w:r w:rsidRPr="00FC2A87">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E3B06" w:rsidRPr="00FC2A87" w:rsidRDefault="00DE3B06" w:rsidP="00EC7A3B">
            <w:pPr>
              <w:jc w:val="center"/>
              <w:rPr>
                <w:color w:val="000000"/>
              </w:rPr>
            </w:pPr>
            <w:r w:rsidRPr="00FC2A87">
              <w:rPr>
                <w:color w:val="000000"/>
              </w:rPr>
              <w:t>25</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12-13</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E3B06" w:rsidRPr="00FC2A87" w:rsidRDefault="00DE3B06" w:rsidP="00EC7A3B">
            <w:pPr>
              <w:jc w:val="center"/>
              <w:rPr>
                <w:color w:val="000000"/>
              </w:rPr>
            </w:pPr>
          </w:p>
        </w:tc>
      </w:tr>
      <w:tr w:rsidR="00DE3B06" w:rsidRPr="00FC2A87" w:rsidTr="00CF1F60">
        <w:tc>
          <w:tcPr>
            <w:tcW w:w="19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«Туризм»</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Pr>
                <w:color w:val="000000"/>
              </w:rPr>
              <w:t>Иванов К.П.</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Туристско-краеведч</w:t>
            </w:r>
            <w:r w:rsidRPr="00FC2A87">
              <w:rPr>
                <w:color w:val="000000"/>
              </w:rPr>
              <w:t>е</w:t>
            </w:r>
            <w:r w:rsidRPr="00FC2A87">
              <w:rPr>
                <w:color w:val="000000"/>
              </w:rPr>
              <w:t>ское</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E3B06" w:rsidRPr="00FC2A87" w:rsidRDefault="00DE3B06" w:rsidP="00EC7A3B">
            <w:pPr>
              <w:jc w:val="center"/>
              <w:rPr>
                <w:color w:val="000000"/>
              </w:rPr>
            </w:pPr>
            <w:r w:rsidRPr="00FC2A87">
              <w:rPr>
                <w:color w:val="000000"/>
              </w:rPr>
              <w:t>4</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E3B06" w:rsidRPr="00FC2A87" w:rsidRDefault="00DE3B06" w:rsidP="00EC7A3B">
            <w:pPr>
              <w:jc w:val="center"/>
              <w:rPr>
                <w:color w:val="000000"/>
              </w:rPr>
            </w:pPr>
            <w:r w:rsidRPr="00FC2A87">
              <w:rPr>
                <w:color w:val="000000"/>
              </w:rPr>
              <w:t>40</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12-16</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E3B06" w:rsidRPr="00FC2A87" w:rsidRDefault="00DE3B06" w:rsidP="00EC7A3B">
            <w:pPr>
              <w:jc w:val="center"/>
              <w:rPr>
                <w:color w:val="000000"/>
              </w:rPr>
            </w:pPr>
          </w:p>
        </w:tc>
      </w:tr>
      <w:tr w:rsidR="00DE3B06" w:rsidRPr="00FC2A87" w:rsidTr="00CF1F60">
        <w:tc>
          <w:tcPr>
            <w:tcW w:w="19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«ОФП»</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proofErr w:type="spellStart"/>
            <w:r w:rsidRPr="00FC2A87">
              <w:rPr>
                <w:color w:val="000000"/>
              </w:rPr>
              <w:t>Преснякова</w:t>
            </w:r>
            <w:proofErr w:type="spellEnd"/>
            <w:r w:rsidRPr="00FC2A87">
              <w:rPr>
                <w:color w:val="000000"/>
              </w:rPr>
              <w:t xml:space="preserve"> О.Н.</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Спортивно-оздоров</w:t>
            </w:r>
            <w:r w:rsidRPr="00FC2A87">
              <w:rPr>
                <w:color w:val="000000"/>
              </w:rPr>
              <w:t>и</w:t>
            </w:r>
            <w:r w:rsidRPr="00FC2A87">
              <w:rPr>
                <w:color w:val="000000"/>
              </w:rPr>
              <w:t>тельное</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6</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40</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11-14</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E3B06" w:rsidRPr="00FC2A87" w:rsidRDefault="00DE3B06" w:rsidP="00EC7A3B">
            <w:pPr>
              <w:jc w:val="center"/>
              <w:rPr>
                <w:color w:val="000000"/>
              </w:rPr>
            </w:pPr>
          </w:p>
        </w:tc>
      </w:tr>
      <w:tr w:rsidR="00DE3B06" w:rsidRPr="00FC2A87" w:rsidTr="00CF1F60">
        <w:tc>
          <w:tcPr>
            <w:tcW w:w="19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Футбол</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Адамов Д.В.</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Спортивно-оздоров</w:t>
            </w:r>
            <w:r w:rsidRPr="00FC2A87">
              <w:rPr>
                <w:color w:val="000000"/>
              </w:rPr>
              <w:t>и</w:t>
            </w:r>
            <w:r w:rsidRPr="00FC2A87">
              <w:rPr>
                <w:color w:val="000000"/>
              </w:rPr>
              <w:t>тельное</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40</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9-14</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E3B06" w:rsidRPr="00FC2A87" w:rsidRDefault="00DE3B06" w:rsidP="00EC7A3B">
            <w:pPr>
              <w:jc w:val="center"/>
              <w:rPr>
                <w:color w:val="000000"/>
              </w:rPr>
            </w:pPr>
          </w:p>
        </w:tc>
      </w:tr>
      <w:tr w:rsidR="00DE3B06" w:rsidRPr="00FC2A87" w:rsidTr="00CF1F60">
        <w:tc>
          <w:tcPr>
            <w:tcW w:w="19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Волейбол</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proofErr w:type="spellStart"/>
            <w:r>
              <w:rPr>
                <w:color w:val="000000"/>
              </w:rPr>
              <w:t>Преснякова</w:t>
            </w:r>
            <w:proofErr w:type="spellEnd"/>
            <w:r>
              <w:rPr>
                <w:color w:val="000000"/>
              </w:rPr>
              <w:t xml:space="preserve"> О.Н.</w:t>
            </w:r>
            <w:r w:rsidRPr="00FC2A87">
              <w:rPr>
                <w:color w:val="000000"/>
              </w:rPr>
              <w:t>.</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Спортивно-оздоров</w:t>
            </w:r>
            <w:r w:rsidRPr="00FC2A87">
              <w:rPr>
                <w:color w:val="000000"/>
              </w:rPr>
              <w:t>и</w:t>
            </w:r>
            <w:r w:rsidRPr="00FC2A87">
              <w:rPr>
                <w:color w:val="000000"/>
              </w:rPr>
              <w:t>тельное</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25</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11-14</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E3B06" w:rsidRPr="00FC2A87" w:rsidRDefault="00DE3B06" w:rsidP="00EC7A3B">
            <w:pPr>
              <w:jc w:val="center"/>
              <w:rPr>
                <w:color w:val="000000"/>
              </w:rPr>
            </w:pPr>
          </w:p>
        </w:tc>
      </w:tr>
    </w:tbl>
    <w:p w:rsidR="00DE3B06" w:rsidRDefault="00DE3B06" w:rsidP="00EC7A3B">
      <w:pPr>
        <w:shd w:val="clear" w:color="auto" w:fill="FFFFFF"/>
        <w:rPr>
          <w:b/>
          <w:bCs/>
          <w:color w:val="000000"/>
        </w:rPr>
      </w:pPr>
    </w:p>
    <w:p w:rsidR="00DE3B06" w:rsidRPr="00FC2A87" w:rsidRDefault="00DE3B06" w:rsidP="00EC7A3B">
      <w:pPr>
        <w:shd w:val="clear" w:color="auto" w:fill="FFFFFF"/>
        <w:jc w:val="center"/>
        <w:rPr>
          <w:color w:val="000000"/>
        </w:rPr>
      </w:pPr>
      <w:r w:rsidRPr="00FC2A87">
        <w:rPr>
          <w:b/>
          <w:bCs/>
          <w:color w:val="000000"/>
        </w:rPr>
        <w:t xml:space="preserve">Сводная таблица «Участие обучающихся в мероприятиях» в 2019 </w:t>
      </w:r>
      <w:proofErr w:type="spellStart"/>
      <w:r w:rsidRPr="00FC2A87">
        <w:rPr>
          <w:b/>
          <w:bCs/>
          <w:color w:val="000000"/>
        </w:rPr>
        <w:t>уч</w:t>
      </w:r>
      <w:proofErr w:type="gramStart"/>
      <w:r w:rsidRPr="00FC2A87">
        <w:rPr>
          <w:b/>
          <w:bCs/>
          <w:color w:val="000000"/>
        </w:rPr>
        <w:t>.г</w:t>
      </w:r>
      <w:proofErr w:type="gramEnd"/>
      <w:r w:rsidRPr="00FC2A87">
        <w:rPr>
          <w:b/>
          <w:bCs/>
          <w:color w:val="000000"/>
        </w:rPr>
        <w:t>оду</w:t>
      </w:r>
      <w:proofErr w:type="spellEnd"/>
    </w:p>
    <w:p w:rsidR="00DE3B06" w:rsidRPr="00FC2A87" w:rsidRDefault="00DE3B06" w:rsidP="00EC7A3B">
      <w:pPr>
        <w:shd w:val="clear" w:color="auto" w:fill="FFFFFF"/>
        <w:rPr>
          <w:color w:val="000000"/>
        </w:rPr>
      </w:pPr>
    </w:p>
    <w:tbl>
      <w:tblPr>
        <w:tblW w:w="10336" w:type="dxa"/>
        <w:tblInd w:w="-289"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23"/>
        <w:gridCol w:w="1662"/>
        <w:gridCol w:w="1816"/>
        <w:gridCol w:w="1636"/>
        <w:gridCol w:w="12"/>
        <w:gridCol w:w="1417"/>
        <w:gridCol w:w="1421"/>
        <w:gridCol w:w="1549"/>
      </w:tblGrid>
      <w:tr w:rsidR="00DE3B06" w:rsidRPr="00FC2A87" w:rsidTr="00F24C27">
        <w:tc>
          <w:tcPr>
            <w:tcW w:w="82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DE3B06" w:rsidRPr="00FC2A87" w:rsidRDefault="00DE3B06" w:rsidP="00EC7A3B">
            <w:pPr>
              <w:rPr>
                <w:color w:val="000000"/>
              </w:rPr>
            </w:pPr>
            <w:r>
              <w:rPr>
                <w:b/>
                <w:bCs/>
                <w:color w:val="000000"/>
              </w:rPr>
              <w:t>№ п/п</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b/>
                <w:bCs/>
                <w:color w:val="000000"/>
              </w:rPr>
              <w:t>Мероприятие</w:t>
            </w:r>
          </w:p>
        </w:tc>
        <w:tc>
          <w:tcPr>
            <w:tcW w:w="181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b/>
                <w:bCs/>
                <w:color w:val="000000"/>
              </w:rPr>
              <w:t>Направле</w:t>
            </w:r>
            <w:r w:rsidRPr="00FC2A87">
              <w:rPr>
                <w:b/>
                <w:bCs/>
                <w:color w:val="000000"/>
              </w:rPr>
              <w:t>н</w:t>
            </w:r>
            <w:r w:rsidRPr="00FC2A87">
              <w:rPr>
                <w:b/>
                <w:bCs/>
                <w:color w:val="000000"/>
              </w:rPr>
              <w:t>ность</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b/>
                <w:bCs/>
                <w:color w:val="000000"/>
              </w:rPr>
              <w:t>Уровень</w:t>
            </w:r>
          </w:p>
        </w:tc>
        <w:tc>
          <w:tcPr>
            <w:tcW w:w="4399"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DE3B06" w:rsidRPr="00FC2A87" w:rsidRDefault="00DE3B06" w:rsidP="00EC7A3B">
            <w:pPr>
              <w:jc w:val="center"/>
              <w:rPr>
                <w:color w:val="000000"/>
              </w:rPr>
            </w:pPr>
            <w:r w:rsidRPr="00FC2A87">
              <w:rPr>
                <w:b/>
                <w:bCs/>
                <w:color w:val="000000"/>
              </w:rPr>
              <w:t>Результативность участия</w:t>
            </w:r>
          </w:p>
        </w:tc>
      </w:tr>
      <w:tr w:rsidR="00DE3B06" w:rsidRPr="00FC2A87" w:rsidTr="00F24C27">
        <w:tc>
          <w:tcPr>
            <w:tcW w:w="823" w:type="dxa"/>
            <w:vMerge/>
            <w:tcBorders>
              <w:top w:val="single" w:sz="4" w:space="0" w:color="auto"/>
              <w:left w:val="single" w:sz="4" w:space="0" w:color="auto"/>
              <w:bottom w:val="single" w:sz="4" w:space="0" w:color="auto"/>
              <w:right w:val="single" w:sz="4" w:space="0" w:color="auto"/>
            </w:tcBorders>
            <w:shd w:val="clear" w:color="auto" w:fill="FFFFFF"/>
            <w:hideMark/>
          </w:tcPr>
          <w:p w:rsidR="00DE3B06" w:rsidRPr="00FC2A87" w:rsidRDefault="00DE3B06" w:rsidP="00EC7A3B">
            <w:pPr>
              <w:jc w:val="center"/>
              <w:rPr>
                <w:color w:val="000000"/>
              </w:rPr>
            </w:pPr>
          </w:p>
        </w:tc>
        <w:tc>
          <w:tcPr>
            <w:tcW w:w="1662" w:type="dxa"/>
            <w:vMerge/>
            <w:tcBorders>
              <w:top w:val="single" w:sz="4" w:space="0" w:color="auto"/>
              <w:left w:val="single" w:sz="4" w:space="0" w:color="auto"/>
              <w:bottom w:val="single" w:sz="4" w:space="0" w:color="auto"/>
              <w:right w:val="single" w:sz="4" w:space="0" w:color="auto"/>
            </w:tcBorders>
            <w:shd w:val="clear" w:color="auto" w:fill="FFFFFF"/>
            <w:hideMark/>
          </w:tcPr>
          <w:p w:rsidR="00DE3B06" w:rsidRPr="00FC2A87" w:rsidRDefault="00DE3B06" w:rsidP="00EC7A3B">
            <w:pPr>
              <w:jc w:val="center"/>
              <w:rPr>
                <w:color w:val="000000"/>
              </w:rPr>
            </w:pPr>
          </w:p>
        </w:tc>
        <w:tc>
          <w:tcPr>
            <w:tcW w:w="1816" w:type="dxa"/>
            <w:vMerge/>
            <w:tcBorders>
              <w:top w:val="single" w:sz="4" w:space="0" w:color="auto"/>
              <w:left w:val="single" w:sz="4" w:space="0" w:color="auto"/>
              <w:bottom w:val="single" w:sz="4" w:space="0" w:color="auto"/>
              <w:right w:val="single" w:sz="4" w:space="0" w:color="auto"/>
            </w:tcBorders>
            <w:shd w:val="clear" w:color="auto" w:fill="FFFFFF"/>
            <w:hideMark/>
          </w:tcPr>
          <w:p w:rsidR="00DE3B06" w:rsidRPr="00FC2A87" w:rsidRDefault="00DE3B06" w:rsidP="00EC7A3B">
            <w:pPr>
              <w:jc w:val="center"/>
              <w:rPr>
                <w:color w:val="000000"/>
              </w:rPr>
            </w:pPr>
          </w:p>
        </w:tc>
        <w:tc>
          <w:tcPr>
            <w:tcW w:w="1636" w:type="dxa"/>
            <w:vMerge/>
            <w:tcBorders>
              <w:top w:val="single" w:sz="4" w:space="0" w:color="auto"/>
              <w:left w:val="single" w:sz="4" w:space="0" w:color="auto"/>
              <w:bottom w:val="single" w:sz="4" w:space="0" w:color="auto"/>
              <w:right w:val="single" w:sz="4" w:space="0" w:color="auto"/>
            </w:tcBorders>
            <w:shd w:val="clear" w:color="auto" w:fill="FFFFFF"/>
            <w:hideMark/>
          </w:tcPr>
          <w:p w:rsidR="00DE3B06" w:rsidRPr="00FC2A87" w:rsidRDefault="00DE3B06" w:rsidP="00EC7A3B">
            <w:pPr>
              <w:jc w:val="center"/>
              <w:rPr>
                <w:color w:val="000000"/>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b/>
                <w:bCs/>
                <w:color w:val="000000"/>
              </w:rPr>
              <w:t>Участники</w:t>
            </w:r>
          </w:p>
          <w:p w:rsidR="00DE3B06" w:rsidRPr="00FC2A87" w:rsidRDefault="00DE3B06" w:rsidP="00EC7A3B">
            <w:pPr>
              <w:rPr>
                <w:color w:val="000000"/>
              </w:rPr>
            </w:pPr>
            <w:r w:rsidRPr="00FC2A87">
              <w:rPr>
                <w:b/>
                <w:bCs/>
                <w:color w:val="000000"/>
              </w:rPr>
              <w:t>(колич</w:t>
            </w:r>
            <w:r w:rsidRPr="00FC2A87">
              <w:rPr>
                <w:b/>
                <w:bCs/>
                <w:color w:val="000000"/>
              </w:rPr>
              <w:t>е</w:t>
            </w:r>
            <w:r w:rsidRPr="00FC2A87">
              <w:rPr>
                <w:b/>
                <w:bCs/>
                <w:color w:val="000000"/>
              </w:rPr>
              <w:t>ство)</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b/>
                <w:bCs/>
                <w:color w:val="000000"/>
              </w:rPr>
              <w:t>Лауреаты</w:t>
            </w:r>
          </w:p>
          <w:p w:rsidR="00DE3B06" w:rsidRPr="00FC2A87" w:rsidRDefault="00DE3B06" w:rsidP="00EC7A3B">
            <w:pPr>
              <w:rPr>
                <w:color w:val="000000"/>
              </w:rPr>
            </w:pPr>
            <w:r w:rsidRPr="00FC2A87">
              <w:rPr>
                <w:b/>
                <w:bCs/>
                <w:color w:val="000000"/>
              </w:rPr>
              <w:t>(колич</w:t>
            </w:r>
            <w:r w:rsidRPr="00FC2A87">
              <w:rPr>
                <w:b/>
                <w:bCs/>
                <w:color w:val="000000"/>
              </w:rPr>
              <w:t>е</w:t>
            </w:r>
            <w:r w:rsidRPr="00FC2A87">
              <w:rPr>
                <w:b/>
                <w:bCs/>
                <w:color w:val="000000"/>
              </w:rPr>
              <w:t>ство)</w:t>
            </w:r>
          </w:p>
        </w:tc>
        <w:tc>
          <w:tcPr>
            <w:tcW w:w="154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DE3B06" w:rsidRPr="00FC2A87" w:rsidRDefault="00DE3B06" w:rsidP="00EC7A3B">
            <w:pPr>
              <w:rPr>
                <w:color w:val="000000"/>
              </w:rPr>
            </w:pPr>
            <w:r w:rsidRPr="00FC2A87">
              <w:rPr>
                <w:b/>
                <w:bCs/>
                <w:color w:val="000000"/>
              </w:rPr>
              <w:t>Победители</w:t>
            </w:r>
          </w:p>
          <w:p w:rsidR="00DE3B06" w:rsidRPr="00FC2A87" w:rsidRDefault="00DE3B06" w:rsidP="00EC7A3B">
            <w:pPr>
              <w:rPr>
                <w:color w:val="000000"/>
              </w:rPr>
            </w:pPr>
            <w:r w:rsidRPr="00FC2A87">
              <w:rPr>
                <w:b/>
                <w:bCs/>
                <w:color w:val="000000"/>
              </w:rPr>
              <w:t>(колич</w:t>
            </w:r>
            <w:r w:rsidRPr="00FC2A87">
              <w:rPr>
                <w:b/>
                <w:bCs/>
                <w:color w:val="000000"/>
              </w:rPr>
              <w:t>е</w:t>
            </w:r>
            <w:r w:rsidRPr="00FC2A87">
              <w:rPr>
                <w:b/>
                <w:bCs/>
                <w:color w:val="000000"/>
              </w:rPr>
              <w:t>ство)</w:t>
            </w:r>
          </w:p>
        </w:tc>
      </w:tr>
      <w:tr w:rsidR="00DE3B06" w:rsidRPr="00FC2A87" w:rsidTr="00F24C27">
        <w:tc>
          <w:tcPr>
            <w:tcW w:w="823"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1</w:t>
            </w:r>
          </w:p>
        </w:tc>
        <w:tc>
          <w:tcPr>
            <w:tcW w:w="1662"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Районные с</w:t>
            </w:r>
            <w:r w:rsidRPr="00FC2A87">
              <w:rPr>
                <w:color w:val="000000"/>
              </w:rPr>
              <w:t>о</w:t>
            </w:r>
            <w:r w:rsidRPr="00FC2A87">
              <w:rPr>
                <w:color w:val="000000"/>
              </w:rPr>
              <w:t>ревнования по мини-футболу</w:t>
            </w:r>
          </w:p>
        </w:tc>
        <w:tc>
          <w:tcPr>
            <w:tcW w:w="1816"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физкультурно-спортивная</w:t>
            </w:r>
          </w:p>
        </w:tc>
        <w:tc>
          <w:tcPr>
            <w:tcW w:w="1636"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муниципал</w:t>
            </w:r>
            <w:r w:rsidRPr="00FC2A87">
              <w:rPr>
                <w:color w:val="000000"/>
              </w:rPr>
              <w:t>ь</w:t>
            </w:r>
            <w:r w:rsidRPr="00FC2A87">
              <w:rPr>
                <w:color w:val="000000"/>
              </w:rPr>
              <w:t>ный</w:t>
            </w:r>
          </w:p>
        </w:tc>
        <w:tc>
          <w:tcPr>
            <w:tcW w:w="1429"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7</w:t>
            </w:r>
          </w:p>
        </w:tc>
        <w:tc>
          <w:tcPr>
            <w:tcW w:w="1421"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7</w:t>
            </w:r>
          </w:p>
          <w:p w:rsidR="00DE3B06" w:rsidRPr="00FC2A87" w:rsidRDefault="00DE3B06" w:rsidP="00EC7A3B">
            <w:pPr>
              <w:jc w:val="center"/>
              <w:rPr>
                <w:color w:val="000000"/>
              </w:rPr>
            </w:pPr>
            <w:r w:rsidRPr="00FC2A87">
              <w:rPr>
                <w:color w:val="000000"/>
              </w:rPr>
              <w:t>(2 место)</w:t>
            </w:r>
          </w:p>
          <w:p w:rsidR="00DE3B06" w:rsidRPr="00FC2A87" w:rsidRDefault="00DE3B06" w:rsidP="00EC7A3B">
            <w:pPr>
              <w:jc w:val="center"/>
              <w:rPr>
                <w:color w:val="000000"/>
              </w:rPr>
            </w:pPr>
          </w:p>
        </w:tc>
        <w:tc>
          <w:tcPr>
            <w:tcW w:w="1549"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3B06" w:rsidRPr="00FC2A87" w:rsidRDefault="00DE3B06" w:rsidP="00EC7A3B">
            <w:pPr>
              <w:jc w:val="center"/>
              <w:rPr>
                <w:color w:val="000000"/>
              </w:rPr>
            </w:pPr>
          </w:p>
        </w:tc>
      </w:tr>
      <w:tr w:rsidR="00DE3B06" w:rsidRPr="00FC2A87" w:rsidTr="00F24C27">
        <w:tc>
          <w:tcPr>
            <w:tcW w:w="8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2</w:t>
            </w:r>
          </w:p>
        </w:tc>
        <w:tc>
          <w:tcPr>
            <w:tcW w:w="1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Городские с</w:t>
            </w:r>
            <w:r w:rsidRPr="00FC2A87">
              <w:rPr>
                <w:color w:val="000000"/>
              </w:rPr>
              <w:t>о</w:t>
            </w:r>
            <w:r w:rsidRPr="00FC2A87">
              <w:rPr>
                <w:color w:val="000000"/>
              </w:rPr>
              <w:t>ревнования Сп</w:t>
            </w:r>
            <w:r>
              <w:rPr>
                <w:color w:val="000000"/>
              </w:rPr>
              <w:t>артакиада "Юный Дин</w:t>
            </w:r>
            <w:r>
              <w:rPr>
                <w:color w:val="000000"/>
              </w:rPr>
              <w:t>а</w:t>
            </w:r>
            <w:r>
              <w:rPr>
                <w:color w:val="000000"/>
              </w:rPr>
              <w:t>мовец" мини</w:t>
            </w:r>
            <w:r w:rsidRPr="00FC2A87">
              <w:rPr>
                <w:color w:val="000000"/>
              </w:rPr>
              <w:t>-футболу</w:t>
            </w:r>
          </w:p>
        </w:tc>
        <w:tc>
          <w:tcPr>
            <w:tcW w:w="1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физкультурно-спортивная</w:t>
            </w:r>
          </w:p>
        </w:tc>
        <w:tc>
          <w:tcPr>
            <w:tcW w:w="16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муниципал</w:t>
            </w:r>
            <w:r w:rsidRPr="00FC2A87">
              <w:rPr>
                <w:color w:val="000000"/>
              </w:rPr>
              <w:t>ь</w:t>
            </w:r>
            <w:r w:rsidRPr="00FC2A87">
              <w:rPr>
                <w:color w:val="000000"/>
              </w:rPr>
              <w:t>ный</w:t>
            </w:r>
          </w:p>
        </w:tc>
        <w:tc>
          <w:tcPr>
            <w:tcW w:w="142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5</w:t>
            </w:r>
          </w:p>
        </w:tc>
        <w:tc>
          <w:tcPr>
            <w:tcW w:w="14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5</w:t>
            </w:r>
          </w:p>
          <w:p w:rsidR="00DE3B06" w:rsidRPr="00FC2A87" w:rsidRDefault="00DE3B06" w:rsidP="00EC7A3B">
            <w:pPr>
              <w:jc w:val="center"/>
              <w:rPr>
                <w:color w:val="000000"/>
              </w:rPr>
            </w:pPr>
            <w:r>
              <w:rPr>
                <w:color w:val="000000"/>
              </w:rPr>
              <w:t>(3</w:t>
            </w:r>
            <w:r w:rsidRPr="00FC2A87">
              <w:rPr>
                <w:color w:val="000000"/>
              </w:rPr>
              <w:t xml:space="preserve"> место)</w:t>
            </w:r>
          </w:p>
          <w:p w:rsidR="00DE3B06" w:rsidRPr="00FC2A87" w:rsidRDefault="00DE3B06" w:rsidP="00EC7A3B">
            <w:pPr>
              <w:jc w:val="center"/>
              <w:rPr>
                <w:color w:val="000000"/>
              </w:rPr>
            </w:pP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3B06" w:rsidRPr="00FC2A87" w:rsidRDefault="00DE3B06" w:rsidP="00EC7A3B">
            <w:pPr>
              <w:jc w:val="center"/>
              <w:rPr>
                <w:color w:val="000000"/>
              </w:rPr>
            </w:pPr>
            <w:r w:rsidRPr="00FC2A87">
              <w:rPr>
                <w:color w:val="000000"/>
              </w:rPr>
              <w:t>5</w:t>
            </w:r>
          </w:p>
        </w:tc>
      </w:tr>
      <w:tr w:rsidR="00DE3B06" w:rsidRPr="00FC2A87" w:rsidTr="00F24C27">
        <w:tc>
          <w:tcPr>
            <w:tcW w:w="8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3</w:t>
            </w:r>
          </w:p>
        </w:tc>
        <w:tc>
          <w:tcPr>
            <w:tcW w:w="1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Pr>
                <w:color w:val="000000"/>
              </w:rPr>
              <w:t>Городские с</w:t>
            </w:r>
            <w:r>
              <w:rPr>
                <w:color w:val="000000"/>
              </w:rPr>
              <w:t>о</w:t>
            </w:r>
            <w:r>
              <w:rPr>
                <w:color w:val="000000"/>
              </w:rPr>
              <w:t>ревнования  мини</w:t>
            </w:r>
            <w:r w:rsidRPr="00FC2A87">
              <w:rPr>
                <w:color w:val="000000"/>
              </w:rPr>
              <w:t>-футболу среди учащи</w:t>
            </w:r>
            <w:r w:rsidRPr="00FC2A87">
              <w:rPr>
                <w:color w:val="000000"/>
              </w:rPr>
              <w:t>х</w:t>
            </w:r>
            <w:r w:rsidRPr="00FC2A87">
              <w:rPr>
                <w:color w:val="000000"/>
              </w:rPr>
              <w:t>ся правовых "Полицейских классов"</w:t>
            </w:r>
          </w:p>
        </w:tc>
        <w:tc>
          <w:tcPr>
            <w:tcW w:w="1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физкультурно-спортивная</w:t>
            </w:r>
          </w:p>
        </w:tc>
        <w:tc>
          <w:tcPr>
            <w:tcW w:w="16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муниципал</w:t>
            </w:r>
            <w:r w:rsidRPr="00FC2A87">
              <w:rPr>
                <w:color w:val="000000"/>
              </w:rPr>
              <w:t>ь</w:t>
            </w:r>
            <w:r w:rsidRPr="00FC2A87">
              <w:rPr>
                <w:color w:val="000000"/>
              </w:rPr>
              <w:t>ный</w:t>
            </w:r>
          </w:p>
        </w:tc>
        <w:tc>
          <w:tcPr>
            <w:tcW w:w="142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5</w:t>
            </w:r>
          </w:p>
        </w:tc>
        <w:tc>
          <w:tcPr>
            <w:tcW w:w="14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5</w:t>
            </w:r>
          </w:p>
          <w:p w:rsidR="00DE3B06" w:rsidRPr="00FC2A87" w:rsidRDefault="00DE3B06" w:rsidP="00EC7A3B">
            <w:pPr>
              <w:jc w:val="center"/>
              <w:rPr>
                <w:color w:val="000000"/>
              </w:rPr>
            </w:pPr>
            <w:r>
              <w:rPr>
                <w:color w:val="000000"/>
              </w:rPr>
              <w:t>(1</w:t>
            </w:r>
            <w:r w:rsidRPr="00FC2A87">
              <w:rPr>
                <w:color w:val="000000"/>
              </w:rPr>
              <w:t xml:space="preserve"> место)</w:t>
            </w:r>
          </w:p>
          <w:p w:rsidR="00DE3B06" w:rsidRPr="00FC2A87" w:rsidRDefault="00DE3B06" w:rsidP="00EC7A3B">
            <w:pPr>
              <w:jc w:val="center"/>
              <w:rPr>
                <w:color w:val="000000"/>
              </w:rPr>
            </w:pP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3B06" w:rsidRPr="00FC2A87" w:rsidRDefault="00DE3B06" w:rsidP="00EC7A3B">
            <w:pPr>
              <w:jc w:val="center"/>
              <w:rPr>
                <w:color w:val="000000"/>
              </w:rPr>
            </w:pPr>
            <w:r w:rsidRPr="00FC2A87">
              <w:rPr>
                <w:color w:val="000000"/>
              </w:rPr>
              <w:t>5</w:t>
            </w:r>
          </w:p>
        </w:tc>
      </w:tr>
      <w:tr w:rsidR="00DE3B06" w:rsidRPr="00FC2A87" w:rsidTr="00F24C27">
        <w:tc>
          <w:tcPr>
            <w:tcW w:w="8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4</w:t>
            </w:r>
          </w:p>
          <w:p w:rsidR="00DE3B06" w:rsidRPr="00FC2A87" w:rsidRDefault="00DE3B06" w:rsidP="00EC7A3B">
            <w:pPr>
              <w:jc w:val="center"/>
              <w:rPr>
                <w:color w:val="000000"/>
              </w:rPr>
            </w:pPr>
          </w:p>
        </w:tc>
        <w:tc>
          <w:tcPr>
            <w:tcW w:w="1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61 городской туристический финальный слет диста</w:t>
            </w:r>
            <w:r w:rsidRPr="00FC2A87">
              <w:rPr>
                <w:color w:val="000000"/>
              </w:rPr>
              <w:t>н</w:t>
            </w:r>
            <w:r w:rsidRPr="00FC2A87">
              <w:rPr>
                <w:color w:val="000000"/>
              </w:rPr>
              <w:t>ция пешехо</w:t>
            </w:r>
            <w:r w:rsidRPr="00FC2A87">
              <w:rPr>
                <w:color w:val="000000"/>
              </w:rPr>
              <w:t>д</w:t>
            </w:r>
            <w:r w:rsidRPr="00FC2A87">
              <w:rPr>
                <w:color w:val="000000"/>
              </w:rPr>
              <w:t>ная (старшая группа)</w:t>
            </w:r>
          </w:p>
        </w:tc>
        <w:tc>
          <w:tcPr>
            <w:tcW w:w="1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Туристско-краеведческое</w:t>
            </w:r>
          </w:p>
        </w:tc>
        <w:tc>
          <w:tcPr>
            <w:tcW w:w="16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муниципал</w:t>
            </w:r>
            <w:r w:rsidRPr="00FC2A87">
              <w:rPr>
                <w:color w:val="000000"/>
              </w:rPr>
              <w:t>ь</w:t>
            </w:r>
            <w:r w:rsidRPr="00FC2A87">
              <w:rPr>
                <w:color w:val="000000"/>
              </w:rPr>
              <w:t>ный</w:t>
            </w:r>
          </w:p>
        </w:tc>
        <w:tc>
          <w:tcPr>
            <w:tcW w:w="142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8</w:t>
            </w:r>
          </w:p>
          <w:p w:rsidR="00DE3B06" w:rsidRPr="00FC2A87" w:rsidRDefault="00DE3B06" w:rsidP="00EC7A3B">
            <w:pPr>
              <w:jc w:val="center"/>
              <w:rPr>
                <w:color w:val="000000"/>
              </w:rPr>
            </w:pPr>
            <w:r w:rsidRPr="00FC2A87">
              <w:rPr>
                <w:color w:val="000000"/>
              </w:rPr>
              <w:t>.</w:t>
            </w:r>
          </w:p>
        </w:tc>
        <w:tc>
          <w:tcPr>
            <w:tcW w:w="14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1 место</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3B06" w:rsidRPr="00FC2A87" w:rsidRDefault="00DE3B06" w:rsidP="00EC7A3B">
            <w:pPr>
              <w:jc w:val="center"/>
              <w:rPr>
                <w:color w:val="000000"/>
              </w:rPr>
            </w:pPr>
            <w:r w:rsidRPr="00FC2A87">
              <w:rPr>
                <w:color w:val="000000"/>
              </w:rPr>
              <w:t>8</w:t>
            </w:r>
          </w:p>
        </w:tc>
      </w:tr>
      <w:tr w:rsidR="00DE3B06" w:rsidRPr="00FC2A87" w:rsidTr="00F24C27">
        <w:tc>
          <w:tcPr>
            <w:tcW w:w="8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5</w:t>
            </w:r>
          </w:p>
        </w:tc>
        <w:tc>
          <w:tcPr>
            <w:tcW w:w="1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Регистрация на сайте ГТО, сдача норм ГТО</w:t>
            </w:r>
          </w:p>
        </w:tc>
        <w:tc>
          <w:tcPr>
            <w:tcW w:w="1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физкультурно-спортивная</w:t>
            </w:r>
          </w:p>
        </w:tc>
        <w:tc>
          <w:tcPr>
            <w:tcW w:w="16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российский</w:t>
            </w:r>
          </w:p>
        </w:tc>
        <w:tc>
          <w:tcPr>
            <w:tcW w:w="142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368</w:t>
            </w:r>
          </w:p>
        </w:tc>
        <w:tc>
          <w:tcPr>
            <w:tcW w:w="14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3B06" w:rsidRPr="00FC2A87" w:rsidRDefault="00DE3B06" w:rsidP="00EC7A3B">
            <w:pPr>
              <w:jc w:val="center"/>
              <w:rPr>
                <w:color w:val="000000"/>
              </w:rPr>
            </w:pPr>
            <w:r w:rsidRPr="00FC2A87">
              <w:rPr>
                <w:color w:val="000000"/>
              </w:rPr>
              <w:t>-</w:t>
            </w:r>
          </w:p>
        </w:tc>
      </w:tr>
      <w:tr w:rsidR="00DE3B06" w:rsidRPr="00FC2A87" w:rsidTr="00F24C27">
        <w:tc>
          <w:tcPr>
            <w:tcW w:w="8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6</w:t>
            </w:r>
          </w:p>
        </w:tc>
        <w:tc>
          <w:tcPr>
            <w:tcW w:w="1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61 городской туристический финальный слет диста</w:t>
            </w:r>
            <w:r w:rsidRPr="00FC2A87">
              <w:rPr>
                <w:color w:val="000000"/>
              </w:rPr>
              <w:t>н</w:t>
            </w:r>
            <w:r w:rsidRPr="00FC2A87">
              <w:rPr>
                <w:color w:val="000000"/>
              </w:rPr>
              <w:t>ция пешехо</w:t>
            </w:r>
            <w:r w:rsidRPr="00FC2A87">
              <w:rPr>
                <w:color w:val="000000"/>
              </w:rPr>
              <w:t>д</w:t>
            </w:r>
            <w:r w:rsidRPr="00FC2A87">
              <w:rPr>
                <w:color w:val="000000"/>
              </w:rPr>
              <w:lastRenderedPageBreak/>
              <w:t>ная (младшая группа)</w:t>
            </w:r>
          </w:p>
        </w:tc>
        <w:tc>
          <w:tcPr>
            <w:tcW w:w="1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lastRenderedPageBreak/>
              <w:t>Туристско-краеведческое</w:t>
            </w:r>
          </w:p>
        </w:tc>
        <w:tc>
          <w:tcPr>
            <w:tcW w:w="164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муниципал</w:t>
            </w:r>
            <w:r w:rsidRPr="00FC2A87">
              <w:rPr>
                <w:color w:val="000000"/>
              </w:rPr>
              <w:t>ь</w:t>
            </w:r>
            <w:r w:rsidRPr="00FC2A87">
              <w:rPr>
                <w:color w:val="000000"/>
              </w:rPr>
              <w:t>ный</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5</w:t>
            </w:r>
          </w:p>
        </w:tc>
        <w:tc>
          <w:tcPr>
            <w:tcW w:w="14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1 место</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3B06" w:rsidRPr="00FC2A87" w:rsidRDefault="00DE3B06" w:rsidP="00EC7A3B">
            <w:pPr>
              <w:jc w:val="center"/>
              <w:rPr>
                <w:color w:val="000000"/>
              </w:rPr>
            </w:pPr>
            <w:r w:rsidRPr="00FC2A87">
              <w:rPr>
                <w:color w:val="000000"/>
              </w:rPr>
              <w:t>5</w:t>
            </w:r>
          </w:p>
        </w:tc>
      </w:tr>
      <w:tr w:rsidR="00DE3B06" w:rsidRPr="00FC2A87" w:rsidTr="00F24C27">
        <w:tc>
          <w:tcPr>
            <w:tcW w:w="8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lastRenderedPageBreak/>
              <w:t>7</w:t>
            </w:r>
          </w:p>
        </w:tc>
        <w:tc>
          <w:tcPr>
            <w:tcW w:w="1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61 городской туристический финальный слет конкурс фотографий (младшая группа)</w:t>
            </w:r>
          </w:p>
        </w:tc>
        <w:tc>
          <w:tcPr>
            <w:tcW w:w="1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Туристско-краеведческое</w:t>
            </w:r>
          </w:p>
        </w:tc>
        <w:tc>
          <w:tcPr>
            <w:tcW w:w="164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rPr>
                <w:color w:val="000000"/>
              </w:rPr>
            </w:pPr>
            <w:r w:rsidRPr="00FC2A87">
              <w:rPr>
                <w:color w:val="000000"/>
              </w:rPr>
              <w:t>муниципал</w:t>
            </w:r>
            <w:r w:rsidRPr="00FC2A87">
              <w:rPr>
                <w:color w:val="000000"/>
              </w:rPr>
              <w:t>ь</w:t>
            </w:r>
            <w:r w:rsidRPr="00FC2A87">
              <w:rPr>
                <w:color w:val="000000"/>
              </w:rPr>
              <w:t>ный</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5</w:t>
            </w:r>
          </w:p>
        </w:tc>
        <w:tc>
          <w:tcPr>
            <w:tcW w:w="14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E3B06" w:rsidRPr="00FC2A87" w:rsidRDefault="00DE3B06" w:rsidP="00EC7A3B">
            <w:pPr>
              <w:jc w:val="center"/>
              <w:rPr>
                <w:color w:val="000000"/>
              </w:rPr>
            </w:pPr>
            <w:r w:rsidRPr="00FC2A87">
              <w:rPr>
                <w:color w:val="000000"/>
              </w:rPr>
              <w:t>1 место</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E3B06" w:rsidRPr="00FC2A87" w:rsidRDefault="00DE3B06" w:rsidP="00EC7A3B">
            <w:pPr>
              <w:jc w:val="center"/>
              <w:rPr>
                <w:color w:val="000000"/>
              </w:rPr>
            </w:pPr>
            <w:r w:rsidRPr="00FC2A87">
              <w:rPr>
                <w:color w:val="000000"/>
              </w:rPr>
              <w:t>5</w:t>
            </w:r>
          </w:p>
        </w:tc>
      </w:tr>
      <w:tr w:rsidR="00DE3B06" w:rsidRPr="00FC2A87" w:rsidTr="00F24C27">
        <w:tc>
          <w:tcPr>
            <w:tcW w:w="8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8</w:t>
            </w:r>
          </w:p>
        </w:tc>
        <w:tc>
          <w:tcPr>
            <w:tcW w:w="1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61 городской туристический финальный слет конкурс фотографий (старшая группа)</w:t>
            </w:r>
          </w:p>
        </w:tc>
        <w:tc>
          <w:tcPr>
            <w:tcW w:w="1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Туристско-краеведческое</w:t>
            </w:r>
          </w:p>
        </w:tc>
        <w:tc>
          <w:tcPr>
            <w:tcW w:w="164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муниципал</w:t>
            </w:r>
            <w:r w:rsidRPr="00FC2A87">
              <w:rPr>
                <w:color w:val="000000"/>
              </w:rPr>
              <w:t>ь</w:t>
            </w:r>
            <w:r w:rsidRPr="00FC2A87">
              <w:rPr>
                <w:color w:val="000000"/>
              </w:rPr>
              <w:t>ный</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6</w:t>
            </w:r>
          </w:p>
        </w:tc>
        <w:tc>
          <w:tcPr>
            <w:tcW w:w="14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 xml:space="preserve">1 место </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E3B06" w:rsidRPr="00FC2A87" w:rsidRDefault="00DE3B06" w:rsidP="00EC7A3B">
            <w:pPr>
              <w:jc w:val="center"/>
              <w:rPr>
                <w:color w:val="000000"/>
              </w:rPr>
            </w:pPr>
            <w:r w:rsidRPr="00FC2A87">
              <w:rPr>
                <w:color w:val="000000"/>
              </w:rPr>
              <w:t>6</w:t>
            </w:r>
          </w:p>
        </w:tc>
      </w:tr>
      <w:tr w:rsidR="00DE3B06" w:rsidRPr="00FC2A87" w:rsidTr="00F24C27">
        <w:tc>
          <w:tcPr>
            <w:tcW w:w="8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9</w:t>
            </w:r>
          </w:p>
        </w:tc>
        <w:tc>
          <w:tcPr>
            <w:tcW w:w="1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61 городской туристический финальный слет отчета о походе ко</w:t>
            </w:r>
            <w:r w:rsidRPr="00FC2A87">
              <w:rPr>
                <w:color w:val="000000"/>
              </w:rPr>
              <w:t>н</w:t>
            </w:r>
            <w:r w:rsidRPr="00FC2A87">
              <w:rPr>
                <w:color w:val="000000"/>
              </w:rPr>
              <w:t>курс краев</w:t>
            </w:r>
            <w:r w:rsidRPr="00FC2A87">
              <w:rPr>
                <w:color w:val="000000"/>
              </w:rPr>
              <w:t>е</w:t>
            </w:r>
            <w:r w:rsidRPr="00FC2A87">
              <w:rPr>
                <w:color w:val="000000"/>
              </w:rPr>
              <w:t>дов  (старшая группа)</w:t>
            </w:r>
          </w:p>
        </w:tc>
        <w:tc>
          <w:tcPr>
            <w:tcW w:w="1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Туристско-краеведческое</w:t>
            </w:r>
          </w:p>
        </w:tc>
        <w:tc>
          <w:tcPr>
            <w:tcW w:w="164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муниципал</w:t>
            </w:r>
            <w:r w:rsidRPr="00FC2A87">
              <w:rPr>
                <w:color w:val="000000"/>
              </w:rPr>
              <w:t>ь</w:t>
            </w:r>
            <w:r w:rsidRPr="00FC2A87">
              <w:rPr>
                <w:color w:val="000000"/>
              </w:rPr>
              <w:t>ный</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5</w:t>
            </w:r>
          </w:p>
        </w:tc>
        <w:tc>
          <w:tcPr>
            <w:tcW w:w="14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1 место</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E3B06" w:rsidRPr="00FC2A87" w:rsidRDefault="00DE3B06" w:rsidP="00EC7A3B">
            <w:pPr>
              <w:jc w:val="center"/>
              <w:rPr>
                <w:color w:val="000000"/>
              </w:rPr>
            </w:pPr>
            <w:r w:rsidRPr="00FC2A87">
              <w:rPr>
                <w:color w:val="000000"/>
              </w:rPr>
              <w:t>5</w:t>
            </w:r>
          </w:p>
        </w:tc>
      </w:tr>
      <w:tr w:rsidR="00DE3B06" w:rsidRPr="00FC2A87" w:rsidTr="00F24C27">
        <w:tc>
          <w:tcPr>
            <w:tcW w:w="8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10</w:t>
            </w:r>
          </w:p>
        </w:tc>
        <w:tc>
          <w:tcPr>
            <w:tcW w:w="1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61 городской туристический финальный слет агитация и пропаганда туризма  (младшая группа)</w:t>
            </w:r>
          </w:p>
        </w:tc>
        <w:tc>
          <w:tcPr>
            <w:tcW w:w="1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Туристско-краеведческое</w:t>
            </w:r>
          </w:p>
        </w:tc>
        <w:tc>
          <w:tcPr>
            <w:tcW w:w="164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муниципал</w:t>
            </w:r>
            <w:r w:rsidRPr="00FC2A87">
              <w:rPr>
                <w:color w:val="000000"/>
              </w:rPr>
              <w:t>ь</w:t>
            </w:r>
            <w:r w:rsidRPr="00FC2A87">
              <w:rPr>
                <w:color w:val="000000"/>
              </w:rPr>
              <w:t>ный</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6</w:t>
            </w:r>
          </w:p>
        </w:tc>
        <w:tc>
          <w:tcPr>
            <w:tcW w:w="14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2 место</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E3B06" w:rsidRPr="00FC2A87" w:rsidRDefault="00DE3B06" w:rsidP="00EC7A3B">
            <w:pPr>
              <w:jc w:val="center"/>
              <w:rPr>
                <w:color w:val="000000"/>
              </w:rPr>
            </w:pPr>
          </w:p>
        </w:tc>
      </w:tr>
      <w:tr w:rsidR="00DE3B06" w:rsidRPr="00FC2A87" w:rsidTr="00F24C27">
        <w:tc>
          <w:tcPr>
            <w:tcW w:w="8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11</w:t>
            </w:r>
          </w:p>
        </w:tc>
        <w:tc>
          <w:tcPr>
            <w:tcW w:w="1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61 городской туристический финальный слет спорти</w:t>
            </w:r>
            <w:r w:rsidRPr="00FC2A87">
              <w:rPr>
                <w:color w:val="000000"/>
              </w:rPr>
              <w:t>в</w:t>
            </w:r>
            <w:r w:rsidRPr="00FC2A87">
              <w:rPr>
                <w:color w:val="000000"/>
              </w:rPr>
              <w:t>ное ориент</w:t>
            </w:r>
            <w:r w:rsidRPr="00FC2A87">
              <w:rPr>
                <w:color w:val="000000"/>
              </w:rPr>
              <w:t>и</w:t>
            </w:r>
            <w:r w:rsidRPr="00FC2A87">
              <w:rPr>
                <w:color w:val="000000"/>
              </w:rPr>
              <w:t>рование (младшая группа)</w:t>
            </w:r>
          </w:p>
        </w:tc>
        <w:tc>
          <w:tcPr>
            <w:tcW w:w="1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Туристско-краеведческое</w:t>
            </w:r>
          </w:p>
        </w:tc>
        <w:tc>
          <w:tcPr>
            <w:tcW w:w="164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муниципал</w:t>
            </w:r>
            <w:r w:rsidRPr="00FC2A87">
              <w:rPr>
                <w:color w:val="000000"/>
              </w:rPr>
              <w:t>ь</w:t>
            </w:r>
            <w:r w:rsidRPr="00FC2A87">
              <w:rPr>
                <w:color w:val="000000"/>
              </w:rPr>
              <w:t>ный</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5</w:t>
            </w:r>
          </w:p>
        </w:tc>
        <w:tc>
          <w:tcPr>
            <w:tcW w:w="14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3 место</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E3B06" w:rsidRPr="00FC2A87" w:rsidRDefault="00DE3B06" w:rsidP="00EC7A3B">
            <w:pPr>
              <w:jc w:val="center"/>
              <w:rPr>
                <w:color w:val="000000"/>
              </w:rPr>
            </w:pPr>
          </w:p>
        </w:tc>
      </w:tr>
      <w:tr w:rsidR="00DE3B06" w:rsidRPr="00FC2A87" w:rsidTr="00F24C27">
        <w:tc>
          <w:tcPr>
            <w:tcW w:w="8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12</w:t>
            </w:r>
          </w:p>
        </w:tc>
        <w:tc>
          <w:tcPr>
            <w:tcW w:w="1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Смотр строя и песни юна</w:t>
            </w:r>
            <w:r w:rsidRPr="00FC2A87">
              <w:rPr>
                <w:color w:val="000000"/>
              </w:rPr>
              <w:t>р</w:t>
            </w:r>
            <w:r w:rsidRPr="00FC2A87">
              <w:rPr>
                <w:color w:val="000000"/>
              </w:rPr>
              <w:t>мейцев</w:t>
            </w:r>
          </w:p>
        </w:tc>
        <w:tc>
          <w:tcPr>
            <w:tcW w:w="1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Патриотическое</w:t>
            </w:r>
          </w:p>
        </w:tc>
        <w:tc>
          <w:tcPr>
            <w:tcW w:w="164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районный</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40</w:t>
            </w:r>
          </w:p>
        </w:tc>
        <w:tc>
          <w:tcPr>
            <w:tcW w:w="14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5 место</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E3B06" w:rsidRPr="00FC2A87" w:rsidRDefault="00DE3B06" w:rsidP="00EC7A3B">
            <w:pPr>
              <w:jc w:val="center"/>
              <w:rPr>
                <w:color w:val="000000"/>
              </w:rPr>
            </w:pPr>
          </w:p>
        </w:tc>
      </w:tr>
      <w:tr w:rsidR="00DE3B06" w:rsidRPr="00FC2A87" w:rsidTr="00F24C27">
        <w:tc>
          <w:tcPr>
            <w:tcW w:w="8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13</w:t>
            </w:r>
          </w:p>
        </w:tc>
        <w:tc>
          <w:tcPr>
            <w:tcW w:w="1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Спартакиада школьников</w:t>
            </w:r>
          </w:p>
        </w:tc>
        <w:tc>
          <w:tcPr>
            <w:tcW w:w="1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физкультурно-спортивная</w:t>
            </w:r>
          </w:p>
        </w:tc>
        <w:tc>
          <w:tcPr>
            <w:tcW w:w="164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муниципал</w:t>
            </w:r>
            <w:r w:rsidRPr="00FC2A87">
              <w:rPr>
                <w:color w:val="000000"/>
              </w:rPr>
              <w:t>ь</w:t>
            </w:r>
            <w:r w:rsidRPr="00FC2A87">
              <w:rPr>
                <w:color w:val="000000"/>
              </w:rPr>
              <w:t>ный</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17</w:t>
            </w:r>
          </w:p>
        </w:tc>
        <w:tc>
          <w:tcPr>
            <w:tcW w:w="14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E3B06" w:rsidRPr="00FC2A87" w:rsidRDefault="00DE3B06" w:rsidP="00EC7A3B">
            <w:pPr>
              <w:jc w:val="center"/>
              <w:rPr>
                <w:color w:val="000000"/>
              </w:rPr>
            </w:pPr>
          </w:p>
        </w:tc>
      </w:tr>
      <w:tr w:rsidR="00DE3B06" w:rsidRPr="00FC2A87" w:rsidTr="00F24C27">
        <w:tc>
          <w:tcPr>
            <w:tcW w:w="8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14</w:t>
            </w:r>
          </w:p>
        </w:tc>
        <w:tc>
          <w:tcPr>
            <w:tcW w:w="1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Pr>
                <w:color w:val="000000"/>
              </w:rPr>
              <w:t>Г</w:t>
            </w:r>
            <w:r w:rsidRPr="00FC2A87">
              <w:rPr>
                <w:color w:val="000000"/>
              </w:rPr>
              <w:t>ородской этап Всеро</w:t>
            </w:r>
            <w:r w:rsidRPr="00FC2A87">
              <w:rPr>
                <w:color w:val="000000"/>
              </w:rPr>
              <w:t>с</w:t>
            </w:r>
            <w:r w:rsidRPr="00FC2A87">
              <w:rPr>
                <w:color w:val="000000"/>
              </w:rPr>
              <w:t>сийского ко</w:t>
            </w:r>
            <w:r w:rsidRPr="00FC2A87">
              <w:rPr>
                <w:color w:val="000000"/>
              </w:rPr>
              <w:t>н</w:t>
            </w:r>
            <w:r w:rsidRPr="00FC2A87">
              <w:rPr>
                <w:color w:val="000000"/>
              </w:rPr>
              <w:t>курса «Бе</w:t>
            </w:r>
            <w:r w:rsidRPr="00FC2A87">
              <w:rPr>
                <w:color w:val="000000"/>
              </w:rPr>
              <w:t>з</w:t>
            </w:r>
            <w:r w:rsidRPr="00FC2A87">
              <w:rPr>
                <w:color w:val="000000"/>
              </w:rPr>
              <w:t>опасное кол</w:t>
            </w:r>
            <w:r w:rsidRPr="00FC2A87">
              <w:rPr>
                <w:color w:val="000000"/>
              </w:rPr>
              <w:t>е</w:t>
            </w:r>
            <w:r w:rsidRPr="00FC2A87">
              <w:rPr>
                <w:color w:val="000000"/>
              </w:rPr>
              <w:t>со-2019»Этап «Фигурное вождение в</w:t>
            </w:r>
            <w:r w:rsidRPr="00FC2A87">
              <w:rPr>
                <w:color w:val="000000"/>
              </w:rPr>
              <w:t>е</w:t>
            </w:r>
            <w:r w:rsidRPr="00FC2A87">
              <w:rPr>
                <w:color w:val="000000"/>
              </w:rPr>
              <w:t>лосипеда»</w:t>
            </w:r>
          </w:p>
        </w:tc>
        <w:tc>
          <w:tcPr>
            <w:tcW w:w="1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 xml:space="preserve">Социальное </w:t>
            </w:r>
          </w:p>
        </w:tc>
        <w:tc>
          <w:tcPr>
            <w:tcW w:w="164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муниципал</w:t>
            </w:r>
            <w:r w:rsidRPr="00FC2A87">
              <w:rPr>
                <w:color w:val="000000"/>
              </w:rPr>
              <w:t>ь</w:t>
            </w:r>
            <w:r w:rsidRPr="00FC2A87">
              <w:rPr>
                <w:color w:val="000000"/>
              </w:rPr>
              <w:t>ный</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6</w:t>
            </w:r>
          </w:p>
        </w:tc>
        <w:tc>
          <w:tcPr>
            <w:tcW w:w="14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3 место</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E3B06" w:rsidRPr="00FC2A87" w:rsidRDefault="00DE3B06" w:rsidP="00EC7A3B">
            <w:pPr>
              <w:jc w:val="center"/>
              <w:rPr>
                <w:color w:val="000000"/>
              </w:rPr>
            </w:pPr>
          </w:p>
        </w:tc>
      </w:tr>
      <w:tr w:rsidR="00DE3B06" w:rsidRPr="00FC2A87" w:rsidTr="00F24C27">
        <w:tc>
          <w:tcPr>
            <w:tcW w:w="8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15</w:t>
            </w:r>
          </w:p>
        </w:tc>
        <w:tc>
          <w:tcPr>
            <w:tcW w:w="1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 xml:space="preserve">Новые дела </w:t>
            </w:r>
            <w:r w:rsidRPr="00FC2A87">
              <w:rPr>
                <w:color w:val="000000"/>
              </w:rPr>
              <w:lastRenderedPageBreak/>
              <w:t>ЮИД</w:t>
            </w:r>
          </w:p>
        </w:tc>
        <w:tc>
          <w:tcPr>
            <w:tcW w:w="1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lastRenderedPageBreak/>
              <w:t xml:space="preserve">Социальное </w:t>
            </w:r>
          </w:p>
        </w:tc>
        <w:tc>
          <w:tcPr>
            <w:tcW w:w="164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районный</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12</w:t>
            </w:r>
          </w:p>
        </w:tc>
        <w:tc>
          <w:tcPr>
            <w:tcW w:w="14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8</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E3B06" w:rsidRPr="00FC2A87" w:rsidRDefault="00DE3B06" w:rsidP="00EC7A3B">
            <w:pPr>
              <w:jc w:val="center"/>
              <w:rPr>
                <w:color w:val="000000"/>
              </w:rPr>
            </w:pPr>
          </w:p>
        </w:tc>
      </w:tr>
      <w:tr w:rsidR="00DE3B06" w:rsidRPr="00FC2A87" w:rsidTr="00F24C27">
        <w:tc>
          <w:tcPr>
            <w:tcW w:w="8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lastRenderedPageBreak/>
              <w:t>16</w:t>
            </w:r>
          </w:p>
        </w:tc>
        <w:tc>
          <w:tcPr>
            <w:tcW w:w="1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proofErr w:type="spellStart"/>
            <w:r w:rsidRPr="00FC2A87">
              <w:rPr>
                <w:color w:val="000000"/>
              </w:rPr>
              <w:t>Ждановские</w:t>
            </w:r>
            <w:proofErr w:type="spellEnd"/>
            <w:r w:rsidRPr="00FC2A87">
              <w:rPr>
                <w:color w:val="000000"/>
              </w:rPr>
              <w:t xml:space="preserve"> чтения. В</w:t>
            </w:r>
            <w:r w:rsidRPr="00FC2A87">
              <w:rPr>
                <w:color w:val="000000"/>
              </w:rPr>
              <w:t>е</w:t>
            </w:r>
            <w:r w:rsidRPr="00FC2A87">
              <w:rPr>
                <w:color w:val="000000"/>
              </w:rPr>
              <w:t>сенняя сессия ДАНЮИ</w:t>
            </w:r>
          </w:p>
        </w:tc>
        <w:tc>
          <w:tcPr>
            <w:tcW w:w="1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proofErr w:type="spellStart"/>
            <w:r w:rsidRPr="00FC2A87">
              <w:rPr>
                <w:color w:val="000000"/>
              </w:rPr>
              <w:t>Общеинтелле</w:t>
            </w:r>
            <w:r w:rsidRPr="00FC2A87">
              <w:rPr>
                <w:color w:val="000000"/>
              </w:rPr>
              <w:t>к</w:t>
            </w:r>
            <w:r w:rsidRPr="00FC2A87">
              <w:rPr>
                <w:color w:val="000000"/>
              </w:rPr>
              <w:t>туальное</w:t>
            </w:r>
            <w:proofErr w:type="spellEnd"/>
            <w:r w:rsidRPr="00FC2A87">
              <w:rPr>
                <w:color w:val="000000"/>
              </w:rPr>
              <w:t xml:space="preserve"> </w:t>
            </w:r>
          </w:p>
        </w:tc>
        <w:tc>
          <w:tcPr>
            <w:tcW w:w="164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муниципал</w:t>
            </w:r>
            <w:r w:rsidRPr="00FC2A87">
              <w:rPr>
                <w:color w:val="000000"/>
              </w:rPr>
              <w:t>ь</w:t>
            </w:r>
            <w:r w:rsidRPr="00FC2A87">
              <w:rPr>
                <w:color w:val="000000"/>
              </w:rPr>
              <w:t>ный</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1</w:t>
            </w:r>
          </w:p>
        </w:tc>
        <w:tc>
          <w:tcPr>
            <w:tcW w:w="14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1 место</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E3B06" w:rsidRPr="00FC2A87" w:rsidRDefault="00DE3B06" w:rsidP="00EC7A3B">
            <w:pPr>
              <w:jc w:val="center"/>
              <w:rPr>
                <w:color w:val="000000"/>
              </w:rPr>
            </w:pPr>
            <w:r w:rsidRPr="00FC2A87">
              <w:rPr>
                <w:color w:val="000000"/>
              </w:rPr>
              <w:t>1</w:t>
            </w:r>
          </w:p>
        </w:tc>
      </w:tr>
      <w:tr w:rsidR="00DE3B06" w:rsidRPr="00FC2A87" w:rsidTr="00F24C27">
        <w:tc>
          <w:tcPr>
            <w:tcW w:w="8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17</w:t>
            </w:r>
          </w:p>
        </w:tc>
        <w:tc>
          <w:tcPr>
            <w:tcW w:w="1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Итоги де</w:t>
            </w:r>
            <w:r w:rsidRPr="00FC2A87">
              <w:rPr>
                <w:color w:val="000000"/>
              </w:rPr>
              <w:t>я</w:t>
            </w:r>
            <w:r w:rsidRPr="00FC2A87">
              <w:rPr>
                <w:color w:val="000000"/>
              </w:rPr>
              <w:t>тельности школьного РДШ</w:t>
            </w:r>
          </w:p>
        </w:tc>
        <w:tc>
          <w:tcPr>
            <w:tcW w:w="1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 xml:space="preserve">Социальное </w:t>
            </w:r>
          </w:p>
        </w:tc>
        <w:tc>
          <w:tcPr>
            <w:tcW w:w="164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районный</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7</w:t>
            </w:r>
          </w:p>
        </w:tc>
        <w:tc>
          <w:tcPr>
            <w:tcW w:w="14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E3B06" w:rsidRPr="00FC2A87" w:rsidRDefault="00DE3B06" w:rsidP="00EC7A3B">
            <w:pPr>
              <w:jc w:val="center"/>
              <w:rPr>
                <w:color w:val="000000"/>
              </w:rPr>
            </w:pPr>
          </w:p>
        </w:tc>
      </w:tr>
      <w:tr w:rsidR="00DE3B06" w:rsidRPr="00FC2A87" w:rsidTr="00F24C27">
        <w:tc>
          <w:tcPr>
            <w:tcW w:w="8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18</w:t>
            </w:r>
          </w:p>
        </w:tc>
        <w:tc>
          <w:tcPr>
            <w:tcW w:w="16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Итоги де</w:t>
            </w:r>
            <w:r w:rsidRPr="00FC2A87">
              <w:rPr>
                <w:color w:val="000000"/>
              </w:rPr>
              <w:t>я</w:t>
            </w:r>
            <w:r w:rsidRPr="00FC2A87">
              <w:rPr>
                <w:color w:val="000000"/>
              </w:rPr>
              <w:t>тельности школьного РДШ</w:t>
            </w:r>
          </w:p>
        </w:tc>
        <w:tc>
          <w:tcPr>
            <w:tcW w:w="1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 xml:space="preserve">Социальное </w:t>
            </w:r>
          </w:p>
        </w:tc>
        <w:tc>
          <w:tcPr>
            <w:tcW w:w="164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rPr>
                <w:color w:val="000000"/>
              </w:rPr>
            </w:pPr>
            <w:r w:rsidRPr="00FC2A87">
              <w:rPr>
                <w:color w:val="000000"/>
              </w:rPr>
              <w:t>муниципал</w:t>
            </w:r>
            <w:r w:rsidRPr="00FC2A87">
              <w:rPr>
                <w:color w:val="000000"/>
              </w:rPr>
              <w:t>ь</w:t>
            </w:r>
            <w:r w:rsidRPr="00FC2A87">
              <w:rPr>
                <w:color w:val="000000"/>
              </w:rPr>
              <w:t>ный</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r w:rsidRPr="00FC2A87">
              <w:rPr>
                <w:color w:val="000000"/>
              </w:rPr>
              <w:t>12</w:t>
            </w:r>
          </w:p>
        </w:tc>
        <w:tc>
          <w:tcPr>
            <w:tcW w:w="14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E3B06" w:rsidRPr="00FC2A87" w:rsidRDefault="00DE3B06" w:rsidP="00EC7A3B">
            <w:pPr>
              <w:jc w:val="center"/>
              <w:rPr>
                <w:color w:val="000000"/>
              </w:rPr>
            </w:pP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E3B06" w:rsidRPr="00FC2A87" w:rsidRDefault="00DE3B06" w:rsidP="00EC7A3B">
            <w:pPr>
              <w:jc w:val="center"/>
              <w:rPr>
                <w:color w:val="000000"/>
              </w:rPr>
            </w:pPr>
          </w:p>
        </w:tc>
      </w:tr>
    </w:tbl>
    <w:p w:rsidR="00DE3B06" w:rsidRPr="00FC2A87" w:rsidRDefault="00DE3B06" w:rsidP="00EC7A3B">
      <w:pPr>
        <w:shd w:val="clear" w:color="auto" w:fill="FFFFFF"/>
        <w:jc w:val="center"/>
        <w:rPr>
          <w:color w:val="000000"/>
        </w:rPr>
      </w:pPr>
    </w:p>
    <w:p w:rsidR="00DE3B06" w:rsidRPr="00FC2A87" w:rsidRDefault="00DE3B06" w:rsidP="00EC7A3B">
      <w:pPr>
        <w:shd w:val="clear" w:color="auto" w:fill="FFFFFF"/>
        <w:jc w:val="both"/>
        <w:rPr>
          <w:color w:val="000000"/>
        </w:rPr>
      </w:pPr>
      <w:r w:rsidRPr="00FC2A87">
        <w:rPr>
          <w:b/>
          <w:bCs/>
          <w:color w:val="000000"/>
        </w:rPr>
        <w:t>Работа с родителями.</w:t>
      </w:r>
    </w:p>
    <w:p w:rsidR="00DE3B06" w:rsidRPr="00FC2A87" w:rsidRDefault="00DE3B06" w:rsidP="00DE3B06">
      <w:pPr>
        <w:shd w:val="clear" w:color="auto" w:fill="FFFFFF"/>
        <w:ind w:firstLine="851"/>
        <w:jc w:val="both"/>
        <w:rPr>
          <w:color w:val="000000"/>
        </w:rPr>
      </w:pPr>
      <w:r w:rsidRPr="00FC2A87">
        <w:rPr>
          <w:color w:val="000000"/>
        </w:rPr>
        <w:t>Воспитательная работа школы не может строиться без учета того, что индивид</w:t>
      </w:r>
      <w:r w:rsidRPr="00FC2A87">
        <w:rPr>
          <w:color w:val="000000"/>
        </w:rPr>
        <w:t>у</w:t>
      </w:r>
      <w:r w:rsidRPr="00FC2A87">
        <w:rPr>
          <w:color w:val="000000"/>
        </w:rPr>
        <w:t xml:space="preserve">альность ребенка формируется в семье. Школа и семья - два важнейших </w:t>
      </w:r>
      <w:proofErr w:type="spellStart"/>
      <w:r w:rsidRPr="00FC2A87">
        <w:rPr>
          <w:color w:val="000000"/>
        </w:rPr>
        <w:t>воспитательно</w:t>
      </w:r>
      <w:proofErr w:type="spellEnd"/>
      <w:r w:rsidRPr="00FC2A87">
        <w:rPr>
          <w:color w:val="000000"/>
        </w:rPr>
        <w:t>-образовательных института, которые изначально призваны пополнять друг друга и вза</w:t>
      </w:r>
      <w:r w:rsidRPr="00FC2A87">
        <w:rPr>
          <w:color w:val="000000"/>
        </w:rPr>
        <w:t>и</w:t>
      </w:r>
      <w:r w:rsidRPr="00FC2A87">
        <w:rPr>
          <w:color w:val="000000"/>
        </w:rPr>
        <w:t>модействовать между собой. Совершенно ясно, что без участия родителей в организации учебно-воспитательного процесса невозможно достичь высоких результатов.</w:t>
      </w:r>
    </w:p>
    <w:p w:rsidR="00DE3B06" w:rsidRPr="00FC2A87" w:rsidRDefault="00DE3B06" w:rsidP="00DE3B06">
      <w:pPr>
        <w:shd w:val="clear" w:color="auto" w:fill="FFFFFF"/>
        <w:ind w:firstLine="851"/>
        <w:jc w:val="both"/>
        <w:rPr>
          <w:color w:val="000000"/>
        </w:rPr>
      </w:pPr>
      <w:r w:rsidRPr="00FC2A87">
        <w:rPr>
          <w:color w:val="000000"/>
        </w:rPr>
        <w:t>С этой целью в школе велась большая работа с родителями или лицами их зам</w:t>
      </w:r>
      <w:r w:rsidRPr="00FC2A87">
        <w:rPr>
          <w:color w:val="000000"/>
        </w:rPr>
        <w:t>е</w:t>
      </w:r>
      <w:r w:rsidRPr="00FC2A87">
        <w:rPr>
          <w:color w:val="000000"/>
        </w:rPr>
        <w:t>няющими. Школа видит свою цель, прежде всего в том, чтобы, вооружив их психолого-педагогическими знаниями, привлечь их к организации жизни и деятельности школы. П</w:t>
      </w:r>
      <w:r w:rsidRPr="00FC2A87">
        <w:rPr>
          <w:color w:val="000000"/>
        </w:rPr>
        <w:t>о</w:t>
      </w:r>
      <w:r w:rsidRPr="00FC2A87">
        <w:rPr>
          <w:color w:val="000000"/>
        </w:rPr>
        <w:t>этому совместно с социальным педагогом школы было организовано родительское собр</w:t>
      </w:r>
      <w:r w:rsidRPr="00FC2A87">
        <w:rPr>
          <w:color w:val="000000"/>
        </w:rPr>
        <w:t>а</w:t>
      </w:r>
      <w:r w:rsidRPr="00FC2A87">
        <w:rPr>
          <w:color w:val="000000"/>
        </w:rPr>
        <w:t xml:space="preserve">ние «Роль семьи в профилактике правонарушений среди несовершеннолетних», «Семья и </w:t>
      </w:r>
      <w:r w:rsidR="00B54A0C">
        <w:rPr>
          <w:color w:val="000000"/>
        </w:rPr>
        <w:t xml:space="preserve">школа: территория </w:t>
      </w:r>
      <w:proofErr w:type="spellStart"/>
      <w:r w:rsidR="00B54A0C">
        <w:rPr>
          <w:color w:val="000000"/>
        </w:rPr>
        <w:t>безОпасности</w:t>
      </w:r>
      <w:proofErr w:type="spellEnd"/>
      <w:r w:rsidR="00B54A0C">
        <w:rPr>
          <w:color w:val="000000"/>
        </w:rPr>
        <w:t>»</w:t>
      </w:r>
      <w:r w:rsidRPr="00FC2A87">
        <w:rPr>
          <w:color w:val="000000"/>
        </w:rPr>
        <w:t>. Проводились собрания с родителями по проблемам подросткового возраста, профилактике интернет зависимости, суицида, об особенностях подготовки выпускников 9 и 11 классов к государственной итоговой аттестации.</w:t>
      </w:r>
    </w:p>
    <w:p w:rsidR="00DE3B06" w:rsidRPr="00FC2A87" w:rsidRDefault="00DE3B06" w:rsidP="00DE3B06">
      <w:pPr>
        <w:shd w:val="clear" w:color="auto" w:fill="FFFFFF"/>
        <w:ind w:firstLine="851"/>
        <w:jc w:val="both"/>
        <w:rPr>
          <w:color w:val="000000"/>
        </w:rPr>
      </w:pPr>
      <w:r w:rsidRPr="00FC2A87">
        <w:rPr>
          <w:color w:val="000000"/>
        </w:rPr>
        <w:t>В каждом классе действует родительский комитет, члены которого оказывают помощь классному руководителю в организационных вопросах, привлекаются к работе с асоциальными семьями. Работает общешкольный родительский комитет.</w:t>
      </w:r>
    </w:p>
    <w:p w:rsidR="00DE3B06" w:rsidRPr="00FC2A87" w:rsidRDefault="00DE3B06" w:rsidP="00DE3B06">
      <w:pPr>
        <w:shd w:val="clear" w:color="auto" w:fill="FFFFFF"/>
        <w:ind w:firstLine="851"/>
        <w:jc w:val="both"/>
        <w:rPr>
          <w:color w:val="000000"/>
        </w:rPr>
      </w:pPr>
      <w:r w:rsidRPr="00FC2A87">
        <w:rPr>
          <w:color w:val="000000"/>
        </w:rPr>
        <w:t>Кроме родительских собраний в школе проводятся индивидуальные консультации для родителей учителями-предметниками.</w:t>
      </w:r>
    </w:p>
    <w:p w:rsidR="00DE3B06" w:rsidRPr="00FC2A87" w:rsidRDefault="00DE3B06" w:rsidP="00DE3B06">
      <w:pPr>
        <w:shd w:val="clear" w:color="auto" w:fill="FFFFFF"/>
        <w:ind w:firstLine="851"/>
        <w:jc w:val="both"/>
        <w:rPr>
          <w:color w:val="000000"/>
        </w:rPr>
      </w:pPr>
      <w:r w:rsidRPr="00FC2A87">
        <w:rPr>
          <w:color w:val="000000"/>
        </w:rPr>
        <w:t>Для закрепления сотрудничества семьи и школы проводятся внеклассные мер</w:t>
      </w:r>
      <w:r w:rsidRPr="00FC2A87">
        <w:rPr>
          <w:color w:val="000000"/>
        </w:rPr>
        <w:t>о</w:t>
      </w:r>
      <w:r w:rsidRPr="00FC2A87">
        <w:rPr>
          <w:color w:val="000000"/>
        </w:rPr>
        <w:t>приятия с участием детей и родителей. Традиционными стал концерт ко дню матери, по</w:t>
      </w:r>
      <w:r w:rsidRPr="00FC2A87">
        <w:rPr>
          <w:color w:val="000000"/>
        </w:rPr>
        <w:t>д</w:t>
      </w:r>
      <w:r w:rsidRPr="00FC2A87">
        <w:rPr>
          <w:color w:val="000000"/>
        </w:rPr>
        <w:t>готовленный педагогами и учащимися начальной школы. Традиционно родители посещ</w:t>
      </w:r>
      <w:r w:rsidRPr="00FC2A87">
        <w:rPr>
          <w:color w:val="000000"/>
        </w:rPr>
        <w:t>а</w:t>
      </w:r>
      <w:r w:rsidRPr="00FC2A87">
        <w:rPr>
          <w:color w:val="000000"/>
        </w:rPr>
        <w:t>ют новогодние праздники, мероприятия 9 мая, торжественные линейки Первого и П</w:t>
      </w:r>
      <w:r w:rsidRPr="00FC2A87">
        <w:rPr>
          <w:color w:val="000000"/>
        </w:rPr>
        <w:t>о</w:t>
      </w:r>
      <w:r w:rsidRPr="00FC2A87">
        <w:rPr>
          <w:color w:val="000000"/>
        </w:rPr>
        <w:t>следнего звонка, выпускные в 4 классе и др. Родители помогают классным руководителям в организации мероприятий в классах, участвуют вместе с детьми в подготовке работ для школьных, районных и областных конкурсов, помогают в изготовлении костюмов для т</w:t>
      </w:r>
      <w:r w:rsidRPr="00FC2A87">
        <w:rPr>
          <w:color w:val="000000"/>
        </w:rPr>
        <w:t>е</w:t>
      </w:r>
      <w:r w:rsidRPr="00FC2A87">
        <w:rPr>
          <w:color w:val="000000"/>
        </w:rPr>
        <w:t>атрализованных представлений.</w:t>
      </w:r>
    </w:p>
    <w:p w:rsidR="00DE3B06" w:rsidRPr="00FC2A87" w:rsidRDefault="00DE3B06" w:rsidP="00DE3B06">
      <w:pPr>
        <w:shd w:val="clear" w:color="auto" w:fill="FFFFFF"/>
        <w:ind w:firstLine="851"/>
        <w:jc w:val="both"/>
        <w:rPr>
          <w:color w:val="000000"/>
        </w:rPr>
      </w:pPr>
      <w:r w:rsidRPr="00FC2A87">
        <w:rPr>
          <w:color w:val="000000"/>
        </w:rPr>
        <w:t>Одной из составляющей взаимодействия педагога и родителей является корре</w:t>
      </w:r>
      <w:r w:rsidRPr="00FC2A87">
        <w:rPr>
          <w:color w:val="000000"/>
        </w:rPr>
        <w:t>к</w:t>
      </w:r>
      <w:r w:rsidRPr="00FC2A87">
        <w:rPr>
          <w:color w:val="000000"/>
        </w:rPr>
        <w:t>тирование семейного воспитания. С этой целью проводились встречи родителей и детей с инспектором ПДН, социальным педагогом, администрацией школы.</w:t>
      </w:r>
    </w:p>
    <w:p w:rsidR="00DE3B06" w:rsidRPr="00FC2A87" w:rsidRDefault="00DE3B06" w:rsidP="00DE3B06">
      <w:pPr>
        <w:shd w:val="clear" w:color="auto" w:fill="FFFFFF"/>
        <w:ind w:firstLine="851"/>
        <w:jc w:val="both"/>
        <w:rPr>
          <w:color w:val="000000"/>
        </w:rPr>
      </w:pPr>
      <w:r w:rsidRPr="00FC2A87">
        <w:rPr>
          <w:color w:val="000000"/>
        </w:rPr>
        <w:t>Успешно ведет работу Совет по профилактике правонарушений учащихся: пед</w:t>
      </w:r>
      <w:r w:rsidRPr="00FC2A87">
        <w:rPr>
          <w:color w:val="000000"/>
        </w:rPr>
        <w:t>а</w:t>
      </w:r>
      <w:r w:rsidRPr="00FC2A87">
        <w:rPr>
          <w:color w:val="000000"/>
        </w:rPr>
        <w:t>гоги по мере необходимости посещают семьи находящиеся в ТЖС. Работа с «трудными» учащимися и их родителями приносит свои результаты: снижение количества конфлик</w:t>
      </w:r>
      <w:r w:rsidRPr="00FC2A87">
        <w:rPr>
          <w:color w:val="000000"/>
        </w:rPr>
        <w:t>т</w:t>
      </w:r>
      <w:r w:rsidRPr="00FC2A87">
        <w:rPr>
          <w:color w:val="000000"/>
        </w:rPr>
        <w:t>ных ситуаций, повышение результативности обучения.</w:t>
      </w:r>
    </w:p>
    <w:p w:rsidR="00DE3B06" w:rsidRPr="00FC2A87" w:rsidRDefault="00DE3B06" w:rsidP="00DE3B06">
      <w:pPr>
        <w:shd w:val="clear" w:color="auto" w:fill="FFFFFF"/>
        <w:ind w:firstLine="851"/>
        <w:jc w:val="both"/>
        <w:rPr>
          <w:color w:val="000000"/>
        </w:rPr>
      </w:pPr>
      <w:r w:rsidRPr="00FC2A87">
        <w:rPr>
          <w:color w:val="000000"/>
        </w:rPr>
        <w:t>Работа с родителями и привлечение родителей к совместной работе в школе явл</w:t>
      </w:r>
      <w:r w:rsidRPr="00FC2A87">
        <w:rPr>
          <w:color w:val="000000"/>
        </w:rPr>
        <w:t>я</w:t>
      </w:r>
      <w:r w:rsidRPr="00FC2A87">
        <w:rPr>
          <w:color w:val="000000"/>
        </w:rPr>
        <w:t xml:space="preserve">ется одной из главных задач воспитательной работы школы. </w:t>
      </w:r>
    </w:p>
    <w:p w:rsidR="00DE3B06" w:rsidRPr="00FC2A87" w:rsidRDefault="00DE3B06" w:rsidP="00DE3B06">
      <w:pPr>
        <w:shd w:val="clear" w:color="auto" w:fill="FFFFFF"/>
        <w:ind w:firstLine="851"/>
        <w:rPr>
          <w:b/>
          <w:bCs/>
          <w:color w:val="000000"/>
        </w:rPr>
      </w:pPr>
      <w:r w:rsidRPr="00FC2A87">
        <w:rPr>
          <w:b/>
        </w:rPr>
        <w:t>Работа по профилактике правонарушений и асоциального поведения</w:t>
      </w:r>
      <w:r w:rsidRPr="00FC2A87">
        <w:rPr>
          <w:b/>
          <w:bCs/>
          <w:color w:val="000000"/>
        </w:rPr>
        <w:t xml:space="preserve"> </w:t>
      </w:r>
    </w:p>
    <w:p w:rsidR="00DE3B06" w:rsidRPr="00FC2A87" w:rsidRDefault="00DE3B06" w:rsidP="00DE3B06">
      <w:pPr>
        <w:pStyle w:val="af8"/>
        <w:ind w:firstLine="851"/>
        <w:jc w:val="both"/>
        <w:rPr>
          <w:rFonts w:ascii="Times New Roman" w:hAnsi="Times New Roman" w:cs="Times New Roman"/>
          <w:sz w:val="24"/>
          <w:szCs w:val="24"/>
        </w:rPr>
      </w:pPr>
      <w:r w:rsidRPr="00FC2A87">
        <w:rPr>
          <w:rFonts w:ascii="Times New Roman" w:hAnsi="Times New Roman" w:cs="Times New Roman"/>
          <w:sz w:val="24"/>
          <w:szCs w:val="24"/>
        </w:rPr>
        <w:t>Анализ асоциального поведения показывает, что в школе нет фактов совершения преступлений со стороны учащихся, но сохранились правонарушения связанные с дисц</w:t>
      </w:r>
      <w:r w:rsidRPr="00FC2A87">
        <w:rPr>
          <w:rFonts w:ascii="Times New Roman" w:hAnsi="Times New Roman" w:cs="Times New Roman"/>
          <w:sz w:val="24"/>
          <w:szCs w:val="24"/>
        </w:rPr>
        <w:t>и</w:t>
      </w:r>
      <w:r w:rsidRPr="00FC2A87">
        <w:rPr>
          <w:rFonts w:ascii="Times New Roman" w:hAnsi="Times New Roman" w:cs="Times New Roman"/>
          <w:sz w:val="24"/>
          <w:szCs w:val="24"/>
        </w:rPr>
        <w:t xml:space="preserve">плиной. По сравнению с прошлым годом, сократилось  количество случаев уклонения от учебы. По каждому учащемуся, пропускающему учебу ведется индивидуальная работа. </w:t>
      </w:r>
      <w:r w:rsidRPr="00FC2A87">
        <w:rPr>
          <w:rFonts w:ascii="Times New Roman" w:hAnsi="Times New Roman" w:cs="Times New Roman"/>
          <w:sz w:val="24"/>
          <w:szCs w:val="24"/>
        </w:rPr>
        <w:lastRenderedPageBreak/>
        <w:t xml:space="preserve">Внимание работе по предупреждению </w:t>
      </w:r>
      <w:proofErr w:type="spellStart"/>
      <w:r w:rsidRPr="00FC2A87">
        <w:rPr>
          <w:rFonts w:ascii="Times New Roman" w:hAnsi="Times New Roman" w:cs="Times New Roman"/>
          <w:sz w:val="24"/>
          <w:szCs w:val="24"/>
        </w:rPr>
        <w:t>девиантного</w:t>
      </w:r>
      <w:proofErr w:type="spellEnd"/>
      <w:r w:rsidRPr="00FC2A87">
        <w:rPr>
          <w:rFonts w:ascii="Times New Roman" w:hAnsi="Times New Roman" w:cs="Times New Roman"/>
          <w:sz w:val="24"/>
          <w:szCs w:val="24"/>
        </w:rPr>
        <w:t xml:space="preserve"> поведения обучающихся будет уд</w:t>
      </w:r>
      <w:r w:rsidRPr="00FC2A87">
        <w:rPr>
          <w:rFonts w:ascii="Times New Roman" w:hAnsi="Times New Roman" w:cs="Times New Roman"/>
          <w:sz w:val="24"/>
          <w:szCs w:val="24"/>
        </w:rPr>
        <w:t>е</w:t>
      </w:r>
      <w:r w:rsidRPr="00FC2A87">
        <w:rPr>
          <w:rFonts w:ascii="Times New Roman" w:hAnsi="Times New Roman" w:cs="Times New Roman"/>
          <w:sz w:val="24"/>
          <w:szCs w:val="24"/>
        </w:rPr>
        <w:t>ляться и в следующем году. Большее участие в этой работе принимает социально-психологическая служба школы - социальный педагог школы, психолог (работа психолога до   01.09.2019 г.).</w:t>
      </w:r>
    </w:p>
    <w:p w:rsidR="00DE3B06" w:rsidRPr="00FC2A87" w:rsidRDefault="00DE3B06" w:rsidP="00DE3B06">
      <w:pPr>
        <w:pStyle w:val="af8"/>
        <w:ind w:firstLine="851"/>
        <w:jc w:val="both"/>
        <w:rPr>
          <w:rFonts w:ascii="Times New Roman" w:eastAsia="Times New Roman" w:hAnsi="Times New Roman" w:cs="Times New Roman"/>
          <w:sz w:val="24"/>
          <w:szCs w:val="24"/>
        </w:rPr>
      </w:pPr>
      <w:r w:rsidRPr="00FC2A87">
        <w:rPr>
          <w:rFonts w:ascii="Times New Roman" w:eastAsia="Times New Roman" w:hAnsi="Times New Roman" w:cs="Times New Roman"/>
          <w:sz w:val="24"/>
          <w:szCs w:val="24"/>
        </w:rPr>
        <w:t>В школе ежемесячно (и по мере необходимости) проводится Совет по профила</w:t>
      </w:r>
      <w:r w:rsidRPr="00FC2A87">
        <w:rPr>
          <w:rFonts w:ascii="Times New Roman" w:eastAsia="Times New Roman" w:hAnsi="Times New Roman" w:cs="Times New Roman"/>
          <w:sz w:val="24"/>
          <w:szCs w:val="24"/>
        </w:rPr>
        <w:t>к</w:t>
      </w:r>
      <w:r w:rsidRPr="00FC2A87">
        <w:rPr>
          <w:rFonts w:ascii="Times New Roman" w:eastAsia="Times New Roman" w:hAnsi="Times New Roman" w:cs="Times New Roman"/>
          <w:sz w:val="24"/>
          <w:szCs w:val="24"/>
        </w:rPr>
        <w:t>тике с присутствием администрации школы и представителями правоохранительных о</w:t>
      </w:r>
      <w:r w:rsidRPr="00FC2A87">
        <w:rPr>
          <w:rFonts w:ascii="Times New Roman" w:eastAsia="Times New Roman" w:hAnsi="Times New Roman" w:cs="Times New Roman"/>
          <w:sz w:val="24"/>
          <w:szCs w:val="24"/>
        </w:rPr>
        <w:t>р</w:t>
      </w:r>
      <w:r w:rsidRPr="00FC2A87">
        <w:rPr>
          <w:rFonts w:ascii="Times New Roman" w:eastAsia="Times New Roman" w:hAnsi="Times New Roman" w:cs="Times New Roman"/>
          <w:sz w:val="24"/>
          <w:szCs w:val="24"/>
        </w:rPr>
        <w:t>ганов для решения проблем в воспитании учащихся «группы риска». Ежеквартально пр</w:t>
      </w:r>
      <w:r w:rsidRPr="00FC2A87">
        <w:rPr>
          <w:rFonts w:ascii="Times New Roman" w:eastAsia="Times New Roman" w:hAnsi="Times New Roman" w:cs="Times New Roman"/>
          <w:sz w:val="24"/>
          <w:szCs w:val="24"/>
        </w:rPr>
        <w:t>о</w:t>
      </w:r>
      <w:r w:rsidRPr="00FC2A87">
        <w:rPr>
          <w:rFonts w:ascii="Times New Roman" w:eastAsia="Times New Roman" w:hAnsi="Times New Roman" w:cs="Times New Roman"/>
          <w:sz w:val="24"/>
          <w:szCs w:val="24"/>
        </w:rPr>
        <w:t>водятся родительские собрания в классах. Классные руководители проводят родительские собрания каждую четверть. В конце каждой четверти организуются педагогические ко</w:t>
      </w:r>
      <w:r w:rsidRPr="00FC2A87">
        <w:rPr>
          <w:rFonts w:ascii="Times New Roman" w:eastAsia="Times New Roman" w:hAnsi="Times New Roman" w:cs="Times New Roman"/>
          <w:sz w:val="24"/>
          <w:szCs w:val="24"/>
        </w:rPr>
        <w:t>н</w:t>
      </w:r>
      <w:r w:rsidRPr="00FC2A87">
        <w:rPr>
          <w:rFonts w:ascii="Times New Roman" w:eastAsia="Times New Roman" w:hAnsi="Times New Roman" w:cs="Times New Roman"/>
          <w:sz w:val="24"/>
          <w:szCs w:val="24"/>
        </w:rPr>
        <w:t>сультации, где каждый родитель (законный представитель) может получить рекомендации от любого учителя. Таким образом, школа находится в тесном сотрудничестве с родит</w:t>
      </w:r>
      <w:r w:rsidRPr="00FC2A87">
        <w:rPr>
          <w:rFonts w:ascii="Times New Roman" w:eastAsia="Times New Roman" w:hAnsi="Times New Roman" w:cs="Times New Roman"/>
          <w:sz w:val="24"/>
          <w:szCs w:val="24"/>
        </w:rPr>
        <w:t>е</w:t>
      </w:r>
      <w:r w:rsidRPr="00FC2A87">
        <w:rPr>
          <w:rFonts w:ascii="Times New Roman" w:eastAsia="Times New Roman" w:hAnsi="Times New Roman" w:cs="Times New Roman"/>
          <w:sz w:val="24"/>
          <w:szCs w:val="24"/>
        </w:rPr>
        <w:t>лями по вопросам воспитания и обучения учеников школы. На особом контроле стоит р</w:t>
      </w:r>
      <w:r w:rsidRPr="00FC2A87">
        <w:rPr>
          <w:rFonts w:ascii="Times New Roman" w:eastAsia="Times New Roman" w:hAnsi="Times New Roman" w:cs="Times New Roman"/>
          <w:sz w:val="24"/>
          <w:szCs w:val="24"/>
        </w:rPr>
        <w:t>а</w:t>
      </w:r>
      <w:r w:rsidRPr="00FC2A87">
        <w:rPr>
          <w:rFonts w:ascii="Times New Roman" w:eastAsia="Times New Roman" w:hAnsi="Times New Roman" w:cs="Times New Roman"/>
          <w:sz w:val="24"/>
          <w:szCs w:val="24"/>
        </w:rPr>
        <w:t>бота с родителями учеников “группы риска”. С ними проходят внеплановые встречи, п</w:t>
      </w:r>
      <w:r w:rsidRPr="00FC2A87">
        <w:rPr>
          <w:rFonts w:ascii="Times New Roman" w:eastAsia="Times New Roman" w:hAnsi="Times New Roman" w:cs="Times New Roman"/>
          <w:sz w:val="24"/>
          <w:szCs w:val="24"/>
        </w:rPr>
        <w:t>о</w:t>
      </w:r>
      <w:r w:rsidRPr="00FC2A87">
        <w:rPr>
          <w:rFonts w:ascii="Times New Roman" w:eastAsia="Times New Roman" w:hAnsi="Times New Roman" w:cs="Times New Roman"/>
          <w:sz w:val="24"/>
          <w:szCs w:val="24"/>
        </w:rPr>
        <w:t>сещения на дому, выдаются рекомендации посещения специалистов  при возникновении проблем воспитания детей. Также проводятся собрания с родителями выпускных классов с присутствием администрации школы для повышения уровня обучения и самоопредел</w:t>
      </w:r>
      <w:r w:rsidRPr="00FC2A87">
        <w:rPr>
          <w:rFonts w:ascii="Times New Roman" w:eastAsia="Times New Roman" w:hAnsi="Times New Roman" w:cs="Times New Roman"/>
          <w:sz w:val="24"/>
          <w:szCs w:val="24"/>
        </w:rPr>
        <w:t>е</w:t>
      </w:r>
      <w:r w:rsidRPr="00FC2A87">
        <w:rPr>
          <w:rFonts w:ascii="Times New Roman" w:eastAsia="Times New Roman" w:hAnsi="Times New Roman" w:cs="Times New Roman"/>
          <w:sz w:val="24"/>
          <w:szCs w:val="24"/>
        </w:rPr>
        <w:t>ния учащихся.</w:t>
      </w:r>
    </w:p>
    <w:p w:rsidR="00DE3B06" w:rsidRPr="00FC2A87" w:rsidRDefault="00DE3B06" w:rsidP="00DE3B06">
      <w:pPr>
        <w:pStyle w:val="af8"/>
        <w:ind w:firstLine="426"/>
        <w:rPr>
          <w:rFonts w:ascii="Times New Roman" w:hAnsi="Times New Roman" w:cs="Times New Roman"/>
          <w:sz w:val="24"/>
          <w:szCs w:val="24"/>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361"/>
        <w:gridCol w:w="2410"/>
      </w:tblGrid>
      <w:tr w:rsidR="00DE3B06" w:rsidRPr="00FC2A87" w:rsidTr="0063033C">
        <w:trPr>
          <w:trHeight w:val="360"/>
        </w:trPr>
        <w:tc>
          <w:tcPr>
            <w:tcW w:w="7361" w:type="dxa"/>
            <w:shd w:val="clear" w:color="auto" w:fill="auto"/>
            <w:tcMar>
              <w:top w:w="100" w:type="dxa"/>
              <w:left w:w="100" w:type="dxa"/>
              <w:bottom w:w="100" w:type="dxa"/>
              <w:right w:w="100" w:type="dxa"/>
            </w:tcMar>
          </w:tcPr>
          <w:p w:rsidR="00DE3B06" w:rsidRPr="00FC2A87" w:rsidRDefault="00DE3B06" w:rsidP="00F24C27">
            <w:pPr>
              <w:pStyle w:val="af8"/>
              <w:ind w:firstLine="426"/>
              <w:jc w:val="both"/>
              <w:rPr>
                <w:rFonts w:ascii="Times New Roman" w:eastAsia="Times New Roman" w:hAnsi="Times New Roman" w:cs="Times New Roman"/>
                <w:b/>
                <w:sz w:val="24"/>
                <w:szCs w:val="24"/>
              </w:rPr>
            </w:pPr>
            <w:r w:rsidRPr="00FC2A87">
              <w:rPr>
                <w:rFonts w:ascii="Times New Roman" w:eastAsia="Times New Roman" w:hAnsi="Times New Roman" w:cs="Times New Roman"/>
                <w:b/>
                <w:sz w:val="24"/>
                <w:szCs w:val="24"/>
              </w:rPr>
              <w:t>Количество обучающихся:</w:t>
            </w:r>
          </w:p>
        </w:tc>
        <w:tc>
          <w:tcPr>
            <w:tcW w:w="2410" w:type="dxa"/>
            <w:shd w:val="clear" w:color="auto" w:fill="auto"/>
            <w:tcMar>
              <w:top w:w="100" w:type="dxa"/>
              <w:left w:w="100" w:type="dxa"/>
              <w:bottom w:w="100" w:type="dxa"/>
              <w:right w:w="100" w:type="dxa"/>
            </w:tcMar>
          </w:tcPr>
          <w:p w:rsidR="00DE3B06" w:rsidRPr="00FC2A87" w:rsidRDefault="00DE3B06" w:rsidP="00F24C27">
            <w:pPr>
              <w:pStyle w:val="af8"/>
              <w:ind w:firstLine="426"/>
              <w:jc w:val="center"/>
              <w:rPr>
                <w:rFonts w:ascii="Times New Roman" w:eastAsia="Times New Roman" w:hAnsi="Times New Roman" w:cs="Times New Roman"/>
                <w:b/>
                <w:sz w:val="24"/>
                <w:szCs w:val="24"/>
              </w:rPr>
            </w:pPr>
            <w:r w:rsidRPr="00FC2A87">
              <w:rPr>
                <w:rFonts w:ascii="Times New Roman" w:eastAsia="Times New Roman" w:hAnsi="Times New Roman" w:cs="Times New Roman"/>
                <w:b/>
                <w:sz w:val="24"/>
                <w:szCs w:val="24"/>
              </w:rPr>
              <w:t>2019</w:t>
            </w:r>
          </w:p>
        </w:tc>
      </w:tr>
      <w:tr w:rsidR="00DE3B06" w:rsidRPr="00FC2A87" w:rsidTr="0063033C">
        <w:trPr>
          <w:trHeight w:val="643"/>
        </w:trPr>
        <w:tc>
          <w:tcPr>
            <w:tcW w:w="7361" w:type="dxa"/>
            <w:shd w:val="clear" w:color="auto" w:fill="auto"/>
            <w:tcMar>
              <w:top w:w="100" w:type="dxa"/>
              <w:left w:w="100" w:type="dxa"/>
              <w:bottom w:w="100" w:type="dxa"/>
              <w:right w:w="100" w:type="dxa"/>
            </w:tcMar>
          </w:tcPr>
          <w:p w:rsidR="00DE3B06" w:rsidRPr="00FC2A87" w:rsidRDefault="00DE3B06" w:rsidP="00F24C27">
            <w:pPr>
              <w:pStyle w:val="af8"/>
              <w:ind w:firstLine="426"/>
              <w:jc w:val="both"/>
              <w:rPr>
                <w:rFonts w:ascii="Times New Roman" w:eastAsia="Times New Roman" w:hAnsi="Times New Roman" w:cs="Times New Roman"/>
                <w:sz w:val="24"/>
                <w:szCs w:val="24"/>
              </w:rPr>
            </w:pPr>
            <w:r w:rsidRPr="00FC2A87">
              <w:rPr>
                <w:rFonts w:ascii="Times New Roman" w:eastAsia="Times New Roman" w:hAnsi="Times New Roman" w:cs="Times New Roman"/>
                <w:sz w:val="24"/>
                <w:szCs w:val="24"/>
              </w:rPr>
              <w:t>- совершивших преступления в период обучения в образовател</w:t>
            </w:r>
            <w:r w:rsidRPr="00FC2A87">
              <w:rPr>
                <w:rFonts w:ascii="Times New Roman" w:eastAsia="Times New Roman" w:hAnsi="Times New Roman" w:cs="Times New Roman"/>
                <w:sz w:val="24"/>
                <w:szCs w:val="24"/>
              </w:rPr>
              <w:t>ь</w:t>
            </w:r>
            <w:r w:rsidRPr="00FC2A87">
              <w:rPr>
                <w:rFonts w:ascii="Times New Roman" w:eastAsia="Times New Roman" w:hAnsi="Times New Roman" w:cs="Times New Roman"/>
                <w:sz w:val="24"/>
                <w:szCs w:val="24"/>
              </w:rPr>
              <w:t>ном учреждении</w:t>
            </w:r>
          </w:p>
        </w:tc>
        <w:tc>
          <w:tcPr>
            <w:tcW w:w="2410" w:type="dxa"/>
            <w:shd w:val="clear" w:color="auto" w:fill="auto"/>
            <w:tcMar>
              <w:top w:w="100" w:type="dxa"/>
              <w:left w:w="100" w:type="dxa"/>
              <w:bottom w:w="100" w:type="dxa"/>
              <w:right w:w="100" w:type="dxa"/>
            </w:tcMar>
          </w:tcPr>
          <w:p w:rsidR="00DE3B06" w:rsidRPr="00FC2A87" w:rsidRDefault="00DE3B06" w:rsidP="00F24C27">
            <w:pPr>
              <w:pStyle w:val="af8"/>
              <w:ind w:firstLine="426"/>
              <w:jc w:val="center"/>
              <w:rPr>
                <w:rFonts w:ascii="Times New Roman" w:eastAsia="Times New Roman" w:hAnsi="Times New Roman" w:cs="Times New Roman"/>
                <w:sz w:val="24"/>
                <w:szCs w:val="24"/>
              </w:rPr>
            </w:pPr>
            <w:r w:rsidRPr="00FC2A87">
              <w:rPr>
                <w:rFonts w:ascii="Times New Roman" w:eastAsia="Times New Roman" w:hAnsi="Times New Roman" w:cs="Times New Roman"/>
                <w:sz w:val="24"/>
                <w:szCs w:val="24"/>
              </w:rPr>
              <w:t>1 ч</w:t>
            </w:r>
            <w:r w:rsidR="0063033C">
              <w:rPr>
                <w:rFonts w:ascii="Times New Roman" w:eastAsia="Times New Roman" w:hAnsi="Times New Roman" w:cs="Times New Roman"/>
                <w:sz w:val="24"/>
                <w:szCs w:val="24"/>
              </w:rPr>
              <w:t>.</w:t>
            </w:r>
          </w:p>
        </w:tc>
      </w:tr>
      <w:tr w:rsidR="00DE3B06" w:rsidRPr="00FC2A87" w:rsidTr="0063033C">
        <w:trPr>
          <w:trHeight w:val="513"/>
        </w:trPr>
        <w:tc>
          <w:tcPr>
            <w:tcW w:w="7361" w:type="dxa"/>
            <w:shd w:val="clear" w:color="auto" w:fill="auto"/>
            <w:tcMar>
              <w:top w:w="100" w:type="dxa"/>
              <w:left w:w="100" w:type="dxa"/>
              <w:bottom w:w="100" w:type="dxa"/>
              <w:right w:w="100" w:type="dxa"/>
            </w:tcMar>
          </w:tcPr>
          <w:p w:rsidR="00DE3B06" w:rsidRPr="00FC2A87" w:rsidRDefault="00DE3B06" w:rsidP="00F24C27">
            <w:pPr>
              <w:pStyle w:val="af8"/>
              <w:ind w:firstLine="426"/>
              <w:jc w:val="both"/>
              <w:rPr>
                <w:rFonts w:ascii="Times New Roman" w:eastAsia="Times New Roman" w:hAnsi="Times New Roman" w:cs="Times New Roman"/>
                <w:sz w:val="24"/>
                <w:szCs w:val="24"/>
              </w:rPr>
            </w:pPr>
            <w:r w:rsidRPr="00FC2A87">
              <w:rPr>
                <w:rFonts w:ascii="Times New Roman" w:eastAsia="Times New Roman" w:hAnsi="Times New Roman" w:cs="Times New Roman"/>
                <w:sz w:val="24"/>
                <w:szCs w:val="24"/>
              </w:rPr>
              <w:t>- совершивших правонарушения в период обучения в образов</w:t>
            </w:r>
            <w:r w:rsidRPr="00FC2A87">
              <w:rPr>
                <w:rFonts w:ascii="Times New Roman" w:eastAsia="Times New Roman" w:hAnsi="Times New Roman" w:cs="Times New Roman"/>
                <w:sz w:val="24"/>
                <w:szCs w:val="24"/>
              </w:rPr>
              <w:t>а</w:t>
            </w:r>
            <w:r w:rsidRPr="00FC2A87">
              <w:rPr>
                <w:rFonts w:ascii="Times New Roman" w:eastAsia="Times New Roman" w:hAnsi="Times New Roman" w:cs="Times New Roman"/>
                <w:sz w:val="24"/>
                <w:szCs w:val="24"/>
              </w:rPr>
              <w:t>тельном учреждении</w:t>
            </w:r>
          </w:p>
        </w:tc>
        <w:tc>
          <w:tcPr>
            <w:tcW w:w="2410" w:type="dxa"/>
            <w:shd w:val="clear" w:color="auto" w:fill="auto"/>
            <w:tcMar>
              <w:top w:w="100" w:type="dxa"/>
              <w:left w:w="100" w:type="dxa"/>
              <w:bottom w:w="100" w:type="dxa"/>
              <w:right w:w="100" w:type="dxa"/>
            </w:tcMar>
          </w:tcPr>
          <w:p w:rsidR="00DE3B06" w:rsidRPr="00FC2A87" w:rsidRDefault="00DE3B06" w:rsidP="00F24C27">
            <w:pPr>
              <w:pStyle w:val="af8"/>
              <w:ind w:firstLine="426"/>
              <w:jc w:val="center"/>
              <w:rPr>
                <w:rFonts w:ascii="Times New Roman" w:eastAsia="Times New Roman" w:hAnsi="Times New Roman" w:cs="Times New Roman"/>
                <w:sz w:val="24"/>
                <w:szCs w:val="24"/>
              </w:rPr>
            </w:pPr>
            <w:r w:rsidRPr="00FC2A87">
              <w:rPr>
                <w:rFonts w:ascii="Times New Roman" w:eastAsia="Times New Roman" w:hAnsi="Times New Roman" w:cs="Times New Roman"/>
                <w:sz w:val="24"/>
                <w:szCs w:val="24"/>
              </w:rPr>
              <w:t>3 ч</w:t>
            </w:r>
            <w:r w:rsidR="0063033C">
              <w:rPr>
                <w:rFonts w:ascii="Times New Roman" w:eastAsia="Times New Roman" w:hAnsi="Times New Roman" w:cs="Times New Roman"/>
                <w:sz w:val="24"/>
                <w:szCs w:val="24"/>
              </w:rPr>
              <w:t>.</w:t>
            </w:r>
          </w:p>
        </w:tc>
      </w:tr>
      <w:tr w:rsidR="00DE3B06" w:rsidRPr="00FC2A87" w:rsidTr="0063033C">
        <w:trPr>
          <w:trHeight w:val="325"/>
        </w:trPr>
        <w:tc>
          <w:tcPr>
            <w:tcW w:w="7361" w:type="dxa"/>
            <w:shd w:val="clear" w:color="auto" w:fill="auto"/>
            <w:tcMar>
              <w:top w:w="100" w:type="dxa"/>
              <w:left w:w="100" w:type="dxa"/>
              <w:bottom w:w="100" w:type="dxa"/>
              <w:right w:w="100" w:type="dxa"/>
            </w:tcMar>
          </w:tcPr>
          <w:p w:rsidR="00DE3B06" w:rsidRPr="00FC2A87" w:rsidRDefault="00DE3B06" w:rsidP="00F24C27">
            <w:pPr>
              <w:pStyle w:val="af8"/>
              <w:ind w:firstLine="426"/>
              <w:jc w:val="both"/>
              <w:rPr>
                <w:rFonts w:ascii="Times New Roman" w:eastAsia="Times New Roman" w:hAnsi="Times New Roman" w:cs="Times New Roman"/>
                <w:sz w:val="24"/>
                <w:szCs w:val="24"/>
              </w:rPr>
            </w:pPr>
            <w:r w:rsidRPr="00FC2A87">
              <w:rPr>
                <w:rFonts w:ascii="Times New Roman" w:eastAsia="Times New Roman" w:hAnsi="Times New Roman" w:cs="Times New Roman"/>
                <w:sz w:val="24"/>
                <w:szCs w:val="24"/>
              </w:rPr>
              <w:t>- семья, состоящая на учете СОП</w:t>
            </w:r>
          </w:p>
        </w:tc>
        <w:tc>
          <w:tcPr>
            <w:tcW w:w="2410" w:type="dxa"/>
            <w:shd w:val="clear" w:color="auto" w:fill="auto"/>
            <w:tcMar>
              <w:top w:w="100" w:type="dxa"/>
              <w:left w:w="100" w:type="dxa"/>
              <w:bottom w:w="100" w:type="dxa"/>
              <w:right w:w="100" w:type="dxa"/>
            </w:tcMar>
          </w:tcPr>
          <w:p w:rsidR="00DE3B06" w:rsidRPr="00FC2A87" w:rsidRDefault="00DE3B06" w:rsidP="00F24C27">
            <w:pPr>
              <w:pStyle w:val="af8"/>
              <w:ind w:firstLine="426"/>
              <w:jc w:val="center"/>
              <w:rPr>
                <w:rFonts w:ascii="Times New Roman" w:eastAsia="Times New Roman" w:hAnsi="Times New Roman" w:cs="Times New Roman"/>
                <w:sz w:val="24"/>
                <w:szCs w:val="24"/>
              </w:rPr>
            </w:pPr>
            <w:r w:rsidRPr="00FC2A87">
              <w:rPr>
                <w:rFonts w:ascii="Times New Roman" w:eastAsia="Times New Roman" w:hAnsi="Times New Roman" w:cs="Times New Roman"/>
                <w:sz w:val="24"/>
                <w:szCs w:val="24"/>
              </w:rPr>
              <w:t>1</w:t>
            </w:r>
          </w:p>
        </w:tc>
      </w:tr>
      <w:tr w:rsidR="00DE3B06" w:rsidRPr="00FC2A87" w:rsidTr="0063033C">
        <w:trPr>
          <w:trHeight w:val="361"/>
        </w:trPr>
        <w:tc>
          <w:tcPr>
            <w:tcW w:w="7361" w:type="dxa"/>
            <w:shd w:val="clear" w:color="auto" w:fill="auto"/>
            <w:tcMar>
              <w:top w:w="100" w:type="dxa"/>
              <w:left w:w="100" w:type="dxa"/>
              <w:bottom w:w="100" w:type="dxa"/>
              <w:right w:w="100" w:type="dxa"/>
            </w:tcMar>
          </w:tcPr>
          <w:p w:rsidR="00DE3B06" w:rsidRPr="00FC2A87" w:rsidRDefault="00DE3B06" w:rsidP="00F24C27">
            <w:pPr>
              <w:pStyle w:val="af8"/>
              <w:ind w:firstLine="426"/>
              <w:jc w:val="both"/>
              <w:rPr>
                <w:rFonts w:ascii="Times New Roman" w:eastAsia="Times New Roman" w:hAnsi="Times New Roman" w:cs="Times New Roman"/>
                <w:sz w:val="24"/>
                <w:szCs w:val="24"/>
              </w:rPr>
            </w:pPr>
            <w:r w:rsidRPr="00FC2A87">
              <w:rPr>
                <w:rFonts w:ascii="Times New Roman" w:eastAsia="Times New Roman" w:hAnsi="Times New Roman" w:cs="Times New Roman"/>
                <w:sz w:val="24"/>
                <w:szCs w:val="24"/>
              </w:rPr>
              <w:t>- состоящих на учете в ОПДН</w:t>
            </w:r>
          </w:p>
        </w:tc>
        <w:tc>
          <w:tcPr>
            <w:tcW w:w="2410" w:type="dxa"/>
            <w:shd w:val="clear" w:color="auto" w:fill="auto"/>
            <w:tcMar>
              <w:top w:w="100" w:type="dxa"/>
              <w:left w:w="100" w:type="dxa"/>
              <w:bottom w:w="100" w:type="dxa"/>
              <w:right w:w="100" w:type="dxa"/>
            </w:tcMar>
          </w:tcPr>
          <w:p w:rsidR="00DE3B06" w:rsidRPr="00FC2A87" w:rsidRDefault="00DE3B06" w:rsidP="00F24C27">
            <w:pPr>
              <w:pStyle w:val="af8"/>
              <w:ind w:firstLine="426"/>
              <w:jc w:val="center"/>
              <w:rPr>
                <w:rFonts w:ascii="Times New Roman" w:eastAsia="Times New Roman" w:hAnsi="Times New Roman" w:cs="Times New Roman"/>
                <w:sz w:val="24"/>
                <w:szCs w:val="24"/>
              </w:rPr>
            </w:pPr>
            <w:r w:rsidRPr="00FC2A87">
              <w:rPr>
                <w:rFonts w:ascii="Times New Roman" w:eastAsia="Times New Roman" w:hAnsi="Times New Roman" w:cs="Times New Roman"/>
                <w:sz w:val="24"/>
                <w:szCs w:val="24"/>
              </w:rPr>
              <w:t>3</w:t>
            </w:r>
            <w:r w:rsidR="0063033C">
              <w:rPr>
                <w:rFonts w:ascii="Times New Roman" w:eastAsia="Times New Roman" w:hAnsi="Times New Roman" w:cs="Times New Roman"/>
                <w:sz w:val="24"/>
                <w:szCs w:val="24"/>
              </w:rPr>
              <w:t xml:space="preserve"> </w:t>
            </w:r>
            <w:r w:rsidRPr="00FC2A87">
              <w:rPr>
                <w:rFonts w:ascii="Times New Roman" w:eastAsia="Times New Roman" w:hAnsi="Times New Roman" w:cs="Times New Roman"/>
                <w:sz w:val="24"/>
                <w:szCs w:val="24"/>
              </w:rPr>
              <w:t>ч</w:t>
            </w:r>
            <w:r w:rsidR="0063033C">
              <w:rPr>
                <w:rFonts w:ascii="Times New Roman" w:eastAsia="Times New Roman" w:hAnsi="Times New Roman" w:cs="Times New Roman"/>
                <w:sz w:val="24"/>
                <w:szCs w:val="24"/>
              </w:rPr>
              <w:t>.</w:t>
            </w:r>
          </w:p>
        </w:tc>
      </w:tr>
      <w:tr w:rsidR="00DE3B06" w:rsidRPr="00FC2A87" w:rsidTr="0063033C">
        <w:trPr>
          <w:trHeight w:val="349"/>
        </w:trPr>
        <w:tc>
          <w:tcPr>
            <w:tcW w:w="7361" w:type="dxa"/>
            <w:shd w:val="clear" w:color="auto" w:fill="auto"/>
            <w:tcMar>
              <w:top w:w="100" w:type="dxa"/>
              <w:left w:w="100" w:type="dxa"/>
              <w:bottom w:w="100" w:type="dxa"/>
              <w:right w:w="100" w:type="dxa"/>
            </w:tcMar>
          </w:tcPr>
          <w:p w:rsidR="00DE3B06" w:rsidRPr="00FC2A87" w:rsidRDefault="00DE3B06" w:rsidP="00F24C27">
            <w:pPr>
              <w:pStyle w:val="af8"/>
              <w:ind w:firstLine="426"/>
              <w:jc w:val="both"/>
              <w:rPr>
                <w:rFonts w:ascii="Times New Roman" w:eastAsia="Times New Roman" w:hAnsi="Times New Roman" w:cs="Times New Roman"/>
                <w:sz w:val="24"/>
                <w:szCs w:val="24"/>
              </w:rPr>
            </w:pPr>
            <w:r w:rsidRPr="00FC2A87">
              <w:rPr>
                <w:rFonts w:ascii="Times New Roman" w:eastAsia="Times New Roman" w:hAnsi="Times New Roman" w:cs="Times New Roman"/>
                <w:sz w:val="24"/>
                <w:szCs w:val="24"/>
              </w:rPr>
              <w:t xml:space="preserve">- состоящих на учете в </w:t>
            </w:r>
            <w:proofErr w:type="spellStart"/>
            <w:r w:rsidRPr="00FC2A87">
              <w:rPr>
                <w:rFonts w:ascii="Times New Roman" w:eastAsia="Times New Roman" w:hAnsi="Times New Roman" w:cs="Times New Roman"/>
                <w:sz w:val="24"/>
                <w:szCs w:val="24"/>
              </w:rPr>
              <w:t>КДНиЗП</w:t>
            </w:r>
            <w:proofErr w:type="spellEnd"/>
          </w:p>
        </w:tc>
        <w:tc>
          <w:tcPr>
            <w:tcW w:w="2410" w:type="dxa"/>
            <w:shd w:val="clear" w:color="auto" w:fill="auto"/>
            <w:tcMar>
              <w:top w:w="100" w:type="dxa"/>
              <w:left w:w="100" w:type="dxa"/>
              <w:bottom w:w="100" w:type="dxa"/>
              <w:right w:w="100" w:type="dxa"/>
            </w:tcMar>
          </w:tcPr>
          <w:p w:rsidR="00DE3B06" w:rsidRPr="00FC2A87" w:rsidRDefault="00DE3B06" w:rsidP="00F24C27">
            <w:pPr>
              <w:pStyle w:val="af8"/>
              <w:ind w:firstLine="426"/>
              <w:jc w:val="center"/>
              <w:rPr>
                <w:rFonts w:ascii="Times New Roman" w:eastAsia="Times New Roman" w:hAnsi="Times New Roman" w:cs="Times New Roman"/>
                <w:sz w:val="24"/>
                <w:szCs w:val="24"/>
              </w:rPr>
            </w:pPr>
            <w:r w:rsidRPr="00FC2A87">
              <w:rPr>
                <w:rFonts w:ascii="Times New Roman" w:eastAsia="Times New Roman" w:hAnsi="Times New Roman" w:cs="Times New Roman"/>
                <w:sz w:val="24"/>
                <w:szCs w:val="24"/>
              </w:rPr>
              <w:t>2 ч</w:t>
            </w:r>
            <w:r w:rsidR="0063033C">
              <w:rPr>
                <w:rFonts w:ascii="Times New Roman" w:eastAsia="Times New Roman" w:hAnsi="Times New Roman" w:cs="Times New Roman"/>
                <w:sz w:val="24"/>
                <w:szCs w:val="24"/>
              </w:rPr>
              <w:t>.</w:t>
            </w:r>
          </w:p>
        </w:tc>
      </w:tr>
      <w:tr w:rsidR="00DE3B06" w:rsidRPr="00FC2A87" w:rsidTr="0063033C">
        <w:trPr>
          <w:trHeight w:val="343"/>
        </w:trPr>
        <w:tc>
          <w:tcPr>
            <w:tcW w:w="7361" w:type="dxa"/>
            <w:shd w:val="clear" w:color="auto" w:fill="auto"/>
            <w:tcMar>
              <w:top w:w="100" w:type="dxa"/>
              <w:left w:w="100" w:type="dxa"/>
              <w:bottom w:w="100" w:type="dxa"/>
              <w:right w:w="100" w:type="dxa"/>
            </w:tcMar>
          </w:tcPr>
          <w:p w:rsidR="00DE3B06" w:rsidRPr="00FC2A87" w:rsidRDefault="00DE3B06" w:rsidP="00F24C27">
            <w:pPr>
              <w:pStyle w:val="af8"/>
              <w:ind w:firstLine="426"/>
              <w:jc w:val="both"/>
              <w:rPr>
                <w:rFonts w:ascii="Times New Roman" w:eastAsia="Times New Roman" w:hAnsi="Times New Roman" w:cs="Times New Roman"/>
                <w:sz w:val="24"/>
                <w:szCs w:val="24"/>
              </w:rPr>
            </w:pPr>
            <w:r w:rsidRPr="00FC2A87">
              <w:rPr>
                <w:rFonts w:ascii="Times New Roman" w:eastAsia="Times New Roman" w:hAnsi="Times New Roman" w:cs="Times New Roman"/>
                <w:sz w:val="24"/>
                <w:szCs w:val="24"/>
              </w:rPr>
              <w:t>- всего состоят на ВШУ на конец 2019 г.</w:t>
            </w:r>
          </w:p>
        </w:tc>
        <w:tc>
          <w:tcPr>
            <w:tcW w:w="2410" w:type="dxa"/>
            <w:shd w:val="clear" w:color="auto" w:fill="auto"/>
            <w:tcMar>
              <w:top w:w="100" w:type="dxa"/>
              <w:left w:w="100" w:type="dxa"/>
              <w:bottom w:w="100" w:type="dxa"/>
              <w:right w:w="100" w:type="dxa"/>
            </w:tcMar>
          </w:tcPr>
          <w:p w:rsidR="00DE3B06" w:rsidRPr="00FC2A87" w:rsidRDefault="0063033C" w:rsidP="00F24C27">
            <w:pPr>
              <w:pStyle w:val="af8"/>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DE3B06" w:rsidRPr="00FC2A87">
              <w:rPr>
                <w:rFonts w:ascii="Times New Roman" w:eastAsia="Times New Roman" w:hAnsi="Times New Roman" w:cs="Times New Roman"/>
                <w:sz w:val="24"/>
                <w:szCs w:val="24"/>
              </w:rPr>
              <w:t>ч</w:t>
            </w:r>
            <w:r>
              <w:rPr>
                <w:rFonts w:ascii="Times New Roman" w:eastAsia="Times New Roman" w:hAnsi="Times New Roman" w:cs="Times New Roman"/>
                <w:sz w:val="24"/>
                <w:szCs w:val="24"/>
              </w:rPr>
              <w:t>.</w:t>
            </w:r>
          </w:p>
        </w:tc>
      </w:tr>
    </w:tbl>
    <w:p w:rsidR="00DE3B06" w:rsidRPr="00FC2A87" w:rsidRDefault="00DE3B06" w:rsidP="00DE3B06">
      <w:pPr>
        <w:shd w:val="clear" w:color="auto" w:fill="FFFFFF"/>
        <w:ind w:firstLine="426"/>
        <w:rPr>
          <w:color w:val="000000"/>
        </w:rPr>
      </w:pPr>
      <w:r w:rsidRPr="00FC2A87">
        <w:rPr>
          <w:b/>
          <w:bCs/>
          <w:color w:val="000000"/>
        </w:rPr>
        <w:t>Итоги и выводы.</w:t>
      </w:r>
    </w:p>
    <w:p w:rsidR="00DE3B06" w:rsidRPr="00FC2A87" w:rsidRDefault="00DE3B06" w:rsidP="00DE3B06">
      <w:pPr>
        <w:shd w:val="clear" w:color="auto" w:fill="FFFFFF"/>
        <w:ind w:firstLine="426"/>
        <w:jc w:val="both"/>
        <w:rPr>
          <w:color w:val="000000"/>
        </w:rPr>
      </w:pPr>
      <w:r w:rsidRPr="00FC2A87">
        <w:rPr>
          <w:color w:val="000000"/>
        </w:rPr>
        <w:t>В целом, можно сказать, что задачи, поставленные на 2018-2019 учебный год, выпо</w:t>
      </w:r>
      <w:r w:rsidRPr="00FC2A87">
        <w:rPr>
          <w:color w:val="000000"/>
        </w:rPr>
        <w:t>л</w:t>
      </w:r>
      <w:r w:rsidRPr="00FC2A87">
        <w:rPr>
          <w:color w:val="000000"/>
        </w:rPr>
        <w:t>нены:</w:t>
      </w:r>
    </w:p>
    <w:p w:rsidR="00DE3B06" w:rsidRPr="00FC2A87" w:rsidRDefault="00DE3B06" w:rsidP="00DE3B06">
      <w:pPr>
        <w:shd w:val="clear" w:color="auto" w:fill="FFFFFF"/>
        <w:ind w:firstLine="426"/>
        <w:jc w:val="both"/>
        <w:rPr>
          <w:color w:val="000000"/>
        </w:rPr>
      </w:pPr>
      <w:r w:rsidRPr="00FC2A87">
        <w:rPr>
          <w:color w:val="000000"/>
        </w:rPr>
        <w:t>-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w:t>
      </w:r>
      <w:r w:rsidRPr="00FC2A87">
        <w:rPr>
          <w:color w:val="000000"/>
        </w:rPr>
        <w:t>с</w:t>
      </w:r>
      <w:r w:rsidRPr="00FC2A87">
        <w:rPr>
          <w:color w:val="000000"/>
        </w:rPr>
        <w:t>совости мероприятий;</w:t>
      </w:r>
    </w:p>
    <w:p w:rsidR="00DE3B06" w:rsidRPr="00FC2A87" w:rsidRDefault="00DE3B06" w:rsidP="00DE3B06">
      <w:pPr>
        <w:shd w:val="clear" w:color="auto" w:fill="FFFFFF"/>
        <w:ind w:firstLine="426"/>
        <w:jc w:val="both"/>
        <w:rPr>
          <w:color w:val="000000"/>
        </w:rPr>
      </w:pPr>
      <w:r w:rsidRPr="00FC2A87">
        <w:rPr>
          <w:color w:val="000000"/>
        </w:rPr>
        <w:t>- все аспекты воспитательной работы позволяли учащимся ярко и неординарно проя</w:t>
      </w:r>
      <w:r w:rsidRPr="00FC2A87">
        <w:rPr>
          <w:color w:val="000000"/>
        </w:rPr>
        <w:t>в</w:t>
      </w:r>
      <w:r w:rsidRPr="00FC2A87">
        <w:rPr>
          <w:color w:val="000000"/>
        </w:rPr>
        <w:t>лять свои творческие способности;</w:t>
      </w:r>
    </w:p>
    <w:p w:rsidR="00DE3B06" w:rsidRPr="00FC2A87" w:rsidRDefault="00DE3B06" w:rsidP="00DE3B06">
      <w:pPr>
        <w:shd w:val="clear" w:color="auto" w:fill="FFFFFF"/>
        <w:ind w:firstLine="426"/>
        <w:jc w:val="both"/>
        <w:rPr>
          <w:color w:val="000000"/>
        </w:rPr>
      </w:pPr>
      <w:r w:rsidRPr="00FC2A87">
        <w:rPr>
          <w:color w:val="000000"/>
        </w:rPr>
        <w:t>- проведенные наблюдения среди учащихся школы показали, что ученики школы в целом положительно оценивают проведенные мероприятия за прошедший учебный год; они с интересом участвуют в школьных делах;</w:t>
      </w:r>
    </w:p>
    <w:p w:rsidR="00DE3B06" w:rsidRPr="00FC2A87" w:rsidRDefault="00DE3B06" w:rsidP="00DE3B06">
      <w:pPr>
        <w:shd w:val="clear" w:color="auto" w:fill="FFFFFF"/>
        <w:ind w:firstLine="426"/>
        <w:jc w:val="both"/>
        <w:rPr>
          <w:color w:val="000000"/>
        </w:rPr>
      </w:pPr>
      <w:r w:rsidRPr="00FC2A87">
        <w:rPr>
          <w:color w:val="000000"/>
        </w:rPr>
        <w:t>- воспитательная работа в школе помогает созданию здорового детского коллектива; тесное сотрудничество учителей и учеников способствует формированию хорошей атм</w:t>
      </w:r>
      <w:r w:rsidRPr="00FC2A87">
        <w:rPr>
          <w:color w:val="000000"/>
        </w:rPr>
        <w:t>о</w:t>
      </w:r>
      <w:r w:rsidRPr="00FC2A87">
        <w:rPr>
          <w:color w:val="000000"/>
        </w:rPr>
        <w:t>сферы, основанной на доверии, поним</w:t>
      </w:r>
      <w:r>
        <w:rPr>
          <w:color w:val="000000"/>
        </w:rPr>
        <w:t>ании и коллективном творчестве.</w:t>
      </w:r>
    </w:p>
    <w:p w:rsidR="00DE3B06" w:rsidRPr="00FC2A87" w:rsidRDefault="00DE3B06" w:rsidP="00DE3B06">
      <w:pPr>
        <w:shd w:val="clear" w:color="auto" w:fill="FFFFFF"/>
        <w:ind w:firstLine="426"/>
        <w:jc w:val="both"/>
        <w:rPr>
          <w:color w:val="000000"/>
        </w:rPr>
      </w:pPr>
      <w:r>
        <w:rPr>
          <w:color w:val="000000"/>
        </w:rPr>
        <w:t>Не</w:t>
      </w:r>
      <w:r w:rsidRPr="00FC2A87">
        <w:rPr>
          <w:color w:val="000000"/>
        </w:rPr>
        <w:t xml:space="preserve">смотря на </w:t>
      </w:r>
      <w:proofErr w:type="spellStart"/>
      <w:r w:rsidRPr="00FC2A87">
        <w:rPr>
          <w:color w:val="000000"/>
        </w:rPr>
        <w:t>спланированность</w:t>
      </w:r>
      <w:proofErr w:type="spellEnd"/>
      <w:r w:rsidRPr="00FC2A87">
        <w:rPr>
          <w:color w:val="000000"/>
        </w:rPr>
        <w:t xml:space="preserve"> воспитательной работы, не удается избежать и нек</w:t>
      </w:r>
      <w:r w:rsidRPr="00FC2A87">
        <w:rPr>
          <w:color w:val="000000"/>
        </w:rPr>
        <w:t>о</w:t>
      </w:r>
      <w:r w:rsidRPr="00FC2A87">
        <w:rPr>
          <w:color w:val="000000"/>
        </w:rPr>
        <w:t>торых недостатков:</w:t>
      </w:r>
    </w:p>
    <w:p w:rsidR="00DE3B06" w:rsidRPr="00FC2A87" w:rsidRDefault="00DE3B06" w:rsidP="00DE3B06">
      <w:pPr>
        <w:shd w:val="clear" w:color="auto" w:fill="FFFFFF"/>
        <w:ind w:firstLine="426"/>
        <w:jc w:val="both"/>
        <w:rPr>
          <w:color w:val="000000"/>
        </w:rPr>
      </w:pPr>
      <w:r w:rsidRPr="00FC2A87">
        <w:rPr>
          <w:color w:val="000000"/>
        </w:rPr>
        <w:t>- по-прежнему не все направления воспитательной работы получили должное разв</w:t>
      </w:r>
      <w:r w:rsidRPr="00FC2A87">
        <w:rPr>
          <w:color w:val="000000"/>
        </w:rPr>
        <w:t>и</w:t>
      </w:r>
      <w:r w:rsidRPr="00FC2A87">
        <w:rPr>
          <w:color w:val="000000"/>
        </w:rPr>
        <w:t>тие;</w:t>
      </w:r>
    </w:p>
    <w:p w:rsidR="00DE3B06" w:rsidRPr="00FC2A87" w:rsidRDefault="00DE3B06" w:rsidP="00DE3B06">
      <w:pPr>
        <w:shd w:val="clear" w:color="auto" w:fill="FFFFFF"/>
        <w:ind w:firstLine="426"/>
        <w:jc w:val="both"/>
        <w:rPr>
          <w:color w:val="000000"/>
        </w:rPr>
      </w:pPr>
      <w:r w:rsidRPr="00FC2A87">
        <w:rPr>
          <w:color w:val="000000"/>
        </w:rPr>
        <w:t>- не все классные руководители готовы выступать в качестве организаторов меропр</w:t>
      </w:r>
      <w:r w:rsidRPr="00FC2A87">
        <w:rPr>
          <w:color w:val="000000"/>
        </w:rPr>
        <w:t>и</w:t>
      </w:r>
      <w:r w:rsidRPr="00FC2A87">
        <w:rPr>
          <w:color w:val="000000"/>
        </w:rPr>
        <w:t>ятий;</w:t>
      </w:r>
    </w:p>
    <w:p w:rsidR="00DE3B06" w:rsidRPr="00FC2A87" w:rsidRDefault="00DE3B06" w:rsidP="00DE3B06">
      <w:pPr>
        <w:shd w:val="clear" w:color="auto" w:fill="FFFFFF"/>
        <w:ind w:firstLine="426"/>
        <w:jc w:val="both"/>
        <w:rPr>
          <w:color w:val="000000"/>
        </w:rPr>
      </w:pPr>
      <w:r w:rsidRPr="00FC2A87">
        <w:rPr>
          <w:color w:val="000000"/>
        </w:rPr>
        <w:lastRenderedPageBreak/>
        <w:t>- активное привлечение к участию в мероприятиях одних и тех же учащихся привело к снижению их учебных результатов;</w:t>
      </w:r>
    </w:p>
    <w:p w:rsidR="00DE3B06" w:rsidRPr="00FC2A87" w:rsidRDefault="00DE3B06" w:rsidP="00DE3B06">
      <w:pPr>
        <w:shd w:val="clear" w:color="auto" w:fill="FFFFFF"/>
        <w:ind w:firstLine="426"/>
        <w:jc w:val="both"/>
        <w:rPr>
          <w:color w:val="000000"/>
        </w:rPr>
      </w:pPr>
      <w:r w:rsidRPr="00FC2A87">
        <w:rPr>
          <w:color w:val="000000"/>
        </w:rPr>
        <w:t>- не во всех классах работает система самоуправления;</w:t>
      </w:r>
    </w:p>
    <w:p w:rsidR="00DE3B06" w:rsidRPr="00FC2A87" w:rsidRDefault="00DE3B06" w:rsidP="00DE3B06">
      <w:pPr>
        <w:shd w:val="clear" w:color="auto" w:fill="FFFFFF"/>
        <w:ind w:firstLine="426"/>
        <w:jc w:val="both"/>
        <w:rPr>
          <w:color w:val="000000"/>
        </w:rPr>
      </w:pPr>
      <w:r w:rsidRPr="00FC2A87">
        <w:rPr>
          <w:color w:val="000000"/>
        </w:rPr>
        <w:t>- не налажена работа школьного самоуправления;</w:t>
      </w:r>
    </w:p>
    <w:p w:rsidR="00DE3B06" w:rsidRPr="00FC2A87" w:rsidRDefault="00DE3B06" w:rsidP="00DE3B06">
      <w:pPr>
        <w:shd w:val="clear" w:color="auto" w:fill="FFFFFF"/>
        <w:ind w:firstLine="426"/>
        <w:jc w:val="both"/>
        <w:rPr>
          <w:color w:val="000000"/>
        </w:rPr>
      </w:pPr>
      <w:r w:rsidRPr="00FC2A87">
        <w:rPr>
          <w:color w:val="000000"/>
        </w:rPr>
        <w:t>- не все классы принимают участие в школьных делах, что говорит об их невысоком уровне вовлеченности в школьную жизнь;</w:t>
      </w:r>
    </w:p>
    <w:p w:rsidR="00DE3B06" w:rsidRPr="00FC2A87" w:rsidRDefault="00DE3B06" w:rsidP="00DE3B06">
      <w:pPr>
        <w:shd w:val="clear" w:color="auto" w:fill="FFFFFF"/>
        <w:ind w:firstLine="426"/>
        <w:jc w:val="both"/>
        <w:rPr>
          <w:color w:val="000000"/>
        </w:rPr>
      </w:pPr>
      <w:r w:rsidRPr="00FC2A87">
        <w:rPr>
          <w:color w:val="000000"/>
        </w:rPr>
        <w:t>- есть случаи нарушения школьной дисциплины, правил поведения учащихся со ст</w:t>
      </w:r>
      <w:r w:rsidRPr="00FC2A87">
        <w:rPr>
          <w:color w:val="000000"/>
        </w:rPr>
        <w:t>о</w:t>
      </w:r>
      <w:r w:rsidRPr="00FC2A87">
        <w:rPr>
          <w:color w:val="000000"/>
        </w:rPr>
        <w:t>роны ряда учеников школы, что говорит о недостаточном уровне их воспитанности и с</w:t>
      </w:r>
      <w:r w:rsidRPr="00FC2A87">
        <w:rPr>
          <w:color w:val="000000"/>
        </w:rPr>
        <w:t>о</w:t>
      </w:r>
      <w:r w:rsidRPr="00FC2A87">
        <w:rPr>
          <w:color w:val="000000"/>
        </w:rPr>
        <w:t>знательности;</w:t>
      </w:r>
    </w:p>
    <w:p w:rsidR="00DE3B06" w:rsidRPr="00FC2A87" w:rsidRDefault="00DE3B06" w:rsidP="00B03A84">
      <w:pPr>
        <w:shd w:val="clear" w:color="auto" w:fill="FFFFFF"/>
        <w:ind w:firstLine="426"/>
        <w:jc w:val="both"/>
        <w:rPr>
          <w:color w:val="000000"/>
        </w:rPr>
      </w:pPr>
      <w:r w:rsidRPr="00FC2A87">
        <w:rPr>
          <w:color w:val="000000"/>
        </w:rPr>
        <w:t>- не работает в полноценном режиме ШМО классных руководителей.</w:t>
      </w:r>
    </w:p>
    <w:p w:rsidR="00DE3B06" w:rsidRPr="00FC2A87" w:rsidRDefault="00DE3B06" w:rsidP="00B03A84">
      <w:pPr>
        <w:shd w:val="clear" w:color="auto" w:fill="FFFFFF"/>
        <w:ind w:firstLine="426"/>
        <w:jc w:val="both"/>
        <w:rPr>
          <w:color w:val="000000"/>
        </w:rPr>
      </w:pPr>
      <w:r w:rsidRPr="00FC2A87">
        <w:rPr>
          <w:color w:val="000000"/>
        </w:rPr>
        <w:t>Учителя и педагоги школы постоянно работают над совершенствованием воспит</w:t>
      </w:r>
      <w:r w:rsidRPr="00FC2A87">
        <w:rPr>
          <w:color w:val="000000"/>
        </w:rPr>
        <w:t>а</w:t>
      </w:r>
      <w:r w:rsidRPr="00FC2A87">
        <w:rPr>
          <w:color w:val="000000"/>
        </w:rPr>
        <w:t>тельного процесса. Закрепляются и развиваются традиции, созданные в школе, расшир</w:t>
      </w:r>
      <w:r w:rsidRPr="00FC2A87">
        <w:rPr>
          <w:color w:val="000000"/>
        </w:rPr>
        <w:t>я</w:t>
      </w:r>
      <w:r w:rsidRPr="00FC2A87">
        <w:rPr>
          <w:color w:val="000000"/>
        </w:rPr>
        <w:t>ются возможности для самореализации и самосовершенствования обучающихся, через различные формы воспитательных мероприятий, систему дополнительного образования;</w:t>
      </w:r>
    </w:p>
    <w:p w:rsidR="00DE3B06" w:rsidRPr="00FC2A87" w:rsidRDefault="00DE3B06" w:rsidP="00DE3B06">
      <w:pPr>
        <w:shd w:val="clear" w:color="auto" w:fill="FFFFFF"/>
        <w:ind w:firstLine="426"/>
        <w:jc w:val="both"/>
        <w:rPr>
          <w:color w:val="000000"/>
        </w:rPr>
      </w:pPr>
      <w:r w:rsidRPr="00FC2A87">
        <w:rPr>
          <w:color w:val="000000"/>
        </w:rPr>
        <w:t>Главной целью воспитательной работы на 2019 - 2020 учебный год по-прежнему я</w:t>
      </w:r>
      <w:r w:rsidRPr="00FC2A87">
        <w:rPr>
          <w:color w:val="000000"/>
        </w:rPr>
        <w:t>в</w:t>
      </w:r>
      <w:r w:rsidRPr="00FC2A87">
        <w:rPr>
          <w:color w:val="000000"/>
        </w:rPr>
        <w:t>ляется всестороннее развитие личности, а также создание условий для ее формирования.</w:t>
      </w:r>
    </w:p>
    <w:p w:rsidR="00DE3B06" w:rsidRPr="00FC2A87" w:rsidRDefault="00DE3B06" w:rsidP="00DE3B06">
      <w:pPr>
        <w:shd w:val="clear" w:color="auto" w:fill="FFFFFF"/>
        <w:ind w:firstLine="426"/>
        <w:jc w:val="both"/>
        <w:rPr>
          <w:color w:val="000000"/>
        </w:rPr>
      </w:pPr>
    </w:p>
    <w:p w:rsidR="00DE3B06" w:rsidRPr="00FC2A87" w:rsidRDefault="00DE3B06" w:rsidP="00DE3B06">
      <w:pPr>
        <w:shd w:val="clear" w:color="auto" w:fill="FFFFFF"/>
        <w:ind w:firstLine="426"/>
        <w:jc w:val="both"/>
        <w:rPr>
          <w:b/>
          <w:color w:val="000000"/>
        </w:rPr>
      </w:pPr>
      <w:r w:rsidRPr="00FC2A87">
        <w:rPr>
          <w:b/>
          <w:color w:val="000000"/>
        </w:rPr>
        <w:t>Задачи на новый учебный год:</w:t>
      </w:r>
    </w:p>
    <w:p w:rsidR="00DE3B06" w:rsidRPr="00FC2A87" w:rsidRDefault="00DE3B06" w:rsidP="00DE3B06">
      <w:pPr>
        <w:shd w:val="clear" w:color="auto" w:fill="FFFFFF"/>
        <w:ind w:firstLine="426"/>
        <w:jc w:val="both"/>
        <w:rPr>
          <w:color w:val="000000"/>
        </w:rPr>
      </w:pPr>
      <w:r w:rsidRPr="00FC2A87">
        <w:rPr>
          <w:color w:val="000000"/>
        </w:rPr>
        <w:t>1. Формировать гражданско-патриотическое сознание, развивать чувства сопричас</w:t>
      </w:r>
      <w:r w:rsidRPr="00FC2A87">
        <w:rPr>
          <w:color w:val="000000"/>
        </w:rPr>
        <w:t>т</w:t>
      </w:r>
      <w:r w:rsidRPr="00FC2A87">
        <w:rPr>
          <w:color w:val="000000"/>
        </w:rPr>
        <w:t>ности к истории малой Родины. Усилить работу по формированию у детей нравственной и правовой культуры.</w:t>
      </w:r>
    </w:p>
    <w:p w:rsidR="00DE3B06" w:rsidRPr="00FC2A87" w:rsidRDefault="00DE3B06" w:rsidP="00DE3B06">
      <w:pPr>
        <w:shd w:val="clear" w:color="auto" w:fill="FFFFFF"/>
        <w:ind w:firstLine="426"/>
        <w:jc w:val="both"/>
        <w:rPr>
          <w:color w:val="000000"/>
        </w:rPr>
      </w:pPr>
      <w:r w:rsidRPr="00FC2A87">
        <w:rPr>
          <w:color w:val="000000"/>
        </w:rPr>
        <w:t>2. Совершенствовать систему воспитательной работы в классных коллективах. Пр</w:t>
      </w:r>
      <w:r w:rsidRPr="00FC2A87">
        <w:rPr>
          <w:color w:val="000000"/>
        </w:rPr>
        <w:t>и</w:t>
      </w:r>
      <w:r w:rsidRPr="00FC2A87">
        <w:rPr>
          <w:color w:val="000000"/>
        </w:rPr>
        <w:t>общение школьников к ведущим духовным ценностям своего народа, к его национальной культуре, языку, традициям и обычаям.</w:t>
      </w:r>
    </w:p>
    <w:p w:rsidR="00DE3B06" w:rsidRPr="00FC2A87" w:rsidRDefault="00DE3B06" w:rsidP="00DE3B06">
      <w:pPr>
        <w:shd w:val="clear" w:color="auto" w:fill="FFFFFF"/>
        <w:ind w:firstLine="426"/>
        <w:jc w:val="both"/>
        <w:rPr>
          <w:color w:val="000000"/>
        </w:rPr>
      </w:pPr>
      <w:r w:rsidRPr="00FC2A87">
        <w:rPr>
          <w:color w:val="000000"/>
        </w:rPr>
        <w:t>3. Воспитывать активную жизненную позицию через творческую и проектную де</w:t>
      </w:r>
      <w:r w:rsidRPr="00FC2A87">
        <w:rPr>
          <w:color w:val="000000"/>
        </w:rPr>
        <w:t>я</w:t>
      </w:r>
      <w:r w:rsidRPr="00FC2A87">
        <w:rPr>
          <w:color w:val="000000"/>
        </w:rPr>
        <w:t>тельность. Активизировать работу по участию детей в конкурсах, фестивалях, смотрах разного уровня.</w:t>
      </w:r>
    </w:p>
    <w:p w:rsidR="00DE3B06" w:rsidRPr="00FC2A87" w:rsidRDefault="00DE3B06" w:rsidP="00DE3B06">
      <w:pPr>
        <w:shd w:val="clear" w:color="auto" w:fill="FFFFFF"/>
        <w:ind w:firstLine="426"/>
        <w:jc w:val="both"/>
        <w:rPr>
          <w:color w:val="000000"/>
        </w:rPr>
      </w:pPr>
      <w:r w:rsidRPr="00FC2A87">
        <w:rPr>
          <w:color w:val="000000"/>
        </w:rPr>
        <w:t>4. Повысить уровень профессиональной культуры и педагогического мастерства уч</w:t>
      </w:r>
      <w:r w:rsidRPr="00FC2A87">
        <w:rPr>
          <w:color w:val="000000"/>
        </w:rPr>
        <w:t>и</w:t>
      </w:r>
      <w:r w:rsidRPr="00FC2A87">
        <w:rPr>
          <w:color w:val="000000"/>
        </w:rPr>
        <w:t>теля для сохранения стабильно положительных результатов в обучении и воспитании учащихся. Проводить мониторинг и контроль ВР.</w:t>
      </w:r>
    </w:p>
    <w:p w:rsidR="00DE3B06" w:rsidRPr="00FC2A87" w:rsidRDefault="00DE3B06" w:rsidP="00DE3B06">
      <w:pPr>
        <w:shd w:val="clear" w:color="auto" w:fill="FFFFFF"/>
        <w:ind w:firstLine="426"/>
        <w:jc w:val="both"/>
        <w:rPr>
          <w:color w:val="000000"/>
        </w:rPr>
      </w:pPr>
      <w:r w:rsidRPr="00FC2A87">
        <w:rPr>
          <w:color w:val="000000"/>
        </w:rPr>
        <w:t>5. Продолжить развитие системы дополнительного образования и внеурочную де</w:t>
      </w:r>
      <w:r w:rsidRPr="00FC2A87">
        <w:rPr>
          <w:color w:val="000000"/>
        </w:rPr>
        <w:t>я</w:t>
      </w:r>
      <w:r w:rsidRPr="00FC2A87">
        <w:rPr>
          <w:color w:val="000000"/>
        </w:rPr>
        <w:t>тельность учащихся, изучать и создавать привлекательные для родителей и учеников формы учебы и досуга.</w:t>
      </w:r>
    </w:p>
    <w:p w:rsidR="00DE3B06" w:rsidRPr="00FC2A87" w:rsidRDefault="00DE3B06" w:rsidP="00DE3B06">
      <w:pPr>
        <w:shd w:val="clear" w:color="auto" w:fill="FFFFFF"/>
        <w:ind w:firstLine="426"/>
        <w:jc w:val="both"/>
        <w:rPr>
          <w:color w:val="000000"/>
        </w:rPr>
      </w:pPr>
      <w:r w:rsidRPr="00FC2A87">
        <w:rPr>
          <w:color w:val="000000"/>
        </w:rPr>
        <w:t>6. Повысить роль ученического самоуправления в жизнедеятельности школы и класса, развивать у ребят самостоятельность, инициативу, стремление к самообразованию, сам</w:t>
      </w:r>
      <w:r w:rsidRPr="00FC2A87">
        <w:rPr>
          <w:color w:val="000000"/>
        </w:rPr>
        <w:t>о</w:t>
      </w:r>
      <w:r w:rsidRPr="00FC2A87">
        <w:rPr>
          <w:color w:val="000000"/>
        </w:rPr>
        <w:t>развитию, самоуправлению, способности к успешной социализации в обществе и культ</w:t>
      </w:r>
      <w:r w:rsidRPr="00FC2A87">
        <w:rPr>
          <w:color w:val="000000"/>
        </w:rPr>
        <w:t>у</w:t>
      </w:r>
      <w:r w:rsidRPr="00FC2A87">
        <w:rPr>
          <w:color w:val="000000"/>
        </w:rPr>
        <w:t>ру межличностных отношений, ответственное отношение к делу. Создать условия для с</w:t>
      </w:r>
      <w:r w:rsidRPr="00FC2A87">
        <w:rPr>
          <w:color w:val="000000"/>
        </w:rPr>
        <w:t>а</w:t>
      </w:r>
      <w:r w:rsidRPr="00FC2A87">
        <w:rPr>
          <w:color w:val="000000"/>
        </w:rPr>
        <w:t>мореализации личности каждого учащегося.</w:t>
      </w:r>
    </w:p>
    <w:p w:rsidR="00DE3B06" w:rsidRPr="00FC2A87" w:rsidRDefault="00DE3B06" w:rsidP="00DE3B06">
      <w:pPr>
        <w:shd w:val="clear" w:color="auto" w:fill="FFFFFF"/>
        <w:ind w:firstLine="426"/>
        <w:jc w:val="both"/>
        <w:rPr>
          <w:color w:val="000000"/>
        </w:rPr>
      </w:pPr>
      <w:r w:rsidRPr="00FC2A87">
        <w:rPr>
          <w:color w:val="000000"/>
        </w:rPr>
        <w:t>7. Усилить роль семьи в воспитании детей и привлечение родителей к организации учебно-воспитательного процесса</w:t>
      </w:r>
    </w:p>
    <w:p w:rsidR="00DE3B06" w:rsidRPr="00FC2A87" w:rsidRDefault="00DE3B06" w:rsidP="00DE3B06">
      <w:pPr>
        <w:shd w:val="clear" w:color="auto" w:fill="FFFFFF"/>
        <w:ind w:firstLine="426"/>
        <w:jc w:val="both"/>
        <w:rPr>
          <w:color w:val="000000"/>
        </w:rPr>
      </w:pPr>
      <w:r w:rsidRPr="00FC2A87">
        <w:rPr>
          <w:color w:val="000000"/>
        </w:rPr>
        <w:t>8. Продолжить работу, направленную на сохранение и укрепление здоровья обуча</w:t>
      </w:r>
      <w:r w:rsidRPr="00FC2A87">
        <w:rPr>
          <w:color w:val="000000"/>
        </w:rPr>
        <w:t>ю</w:t>
      </w:r>
      <w:r w:rsidRPr="00FC2A87">
        <w:rPr>
          <w:color w:val="000000"/>
        </w:rPr>
        <w:t>щихся, привитие им навыков здорового образа жизни, на профилактику правонарушений, преступлений несовершеннолетними.</w:t>
      </w:r>
    </w:p>
    <w:p w:rsidR="00DE3B06" w:rsidRPr="00FC2A87" w:rsidRDefault="00DE3B06" w:rsidP="00DE3B06">
      <w:pPr>
        <w:ind w:firstLine="426"/>
      </w:pPr>
    </w:p>
    <w:p w:rsidR="008940BF" w:rsidRDefault="008940BF" w:rsidP="00733026">
      <w:pPr>
        <w:jc w:val="center"/>
        <w:rPr>
          <w:b/>
        </w:rPr>
      </w:pPr>
    </w:p>
    <w:p w:rsidR="00733026" w:rsidRPr="00D35C7C" w:rsidRDefault="008940BF" w:rsidP="00733026">
      <w:pPr>
        <w:jc w:val="center"/>
        <w:rPr>
          <w:b/>
        </w:rPr>
      </w:pPr>
      <w:r>
        <w:rPr>
          <w:b/>
        </w:rPr>
        <w:t>8</w:t>
      </w:r>
      <w:r w:rsidR="00733026">
        <w:rPr>
          <w:b/>
        </w:rPr>
        <w:t>.</w:t>
      </w:r>
      <w:r w:rsidR="00733026" w:rsidRPr="00D35C7C">
        <w:rPr>
          <w:b/>
        </w:rPr>
        <w:t xml:space="preserve"> ИНФОРМАЦИОННО-ТЕХНИЧЕСКОЕ ОСНАЩЕНИЕ</w:t>
      </w:r>
    </w:p>
    <w:p w:rsidR="00733026" w:rsidRPr="00D35C7C" w:rsidRDefault="00733026" w:rsidP="00733026">
      <w:pPr>
        <w:jc w:val="center"/>
        <w:rPr>
          <w:b/>
        </w:rPr>
      </w:pPr>
    </w:p>
    <w:p w:rsidR="00733026" w:rsidRPr="008940BF" w:rsidRDefault="00554D2B" w:rsidP="00361590">
      <w:pPr>
        <w:pStyle w:val="aa"/>
        <w:numPr>
          <w:ilvl w:val="1"/>
          <w:numId w:val="25"/>
        </w:numPr>
        <w:tabs>
          <w:tab w:val="left" w:pos="588"/>
        </w:tabs>
        <w:jc w:val="both"/>
        <w:rPr>
          <w:rFonts w:ascii="Times New Roman" w:hAnsi="Times New Roman"/>
          <w:sz w:val="24"/>
          <w:szCs w:val="24"/>
        </w:rPr>
      </w:pPr>
      <w:r w:rsidRPr="008940BF">
        <w:rPr>
          <w:rFonts w:ascii="Times New Roman" w:hAnsi="Times New Roman"/>
          <w:sz w:val="24"/>
          <w:szCs w:val="24"/>
        </w:rPr>
        <w:t xml:space="preserve"> </w:t>
      </w:r>
      <w:r w:rsidR="00733026" w:rsidRPr="008940BF">
        <w:rPr>
          <w:rFonts w:ascii="Times New Roman" w:hAnsi="Times New Roman"/>
          <w:sz w:val="24"/>
          <w:szCs w:val="24"/>
        </w:rPr>
        <w:t>Характеристика информационно-технического оснащения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4"/>
        <w:gridCol w:w="1664"/>
        <w:gridCol w:w="1394"/>
      </w:tblGrid>
      <w:tr w:rsidR="00733026" w:rsidRPr="00D35C7C" w:rsidTr="00903B94">
        <w:tc>
          <w:tcPr>
            <w:tcW w:w="3403" w:type="pct"/>
          </w:tcPr>
          <w:p w:rsidR="00733026" w:rsidRPr="00D35C7C" w:rsidRDefault="00733026" w:rsidP="00903B94">
            <w:pPr>
              <w:rPr>
                <w:color w:val="000000"/>
              </w:rPr>
            </w:pPr>
            <w:r w:rsidRPr="00D35C7C">
              <w:rPr>
                <w:color w:val="000000"/>
              </w:rPr>
              <w:t>Показатели</w:t>
            </w:r>
          </w:p>
        </w:tc>
        <w:tc>
          <w:tcPr>
            <w:tcW w:w="869" w:type="pct"/>
          </w:tcPr>
          <w:p w:rsidR="00733026" w:rsidRPr="00D35C7C" w:rsidRDefault="00733026" w:rsidP="00903B94">
            <w:pPr>
              <w:rPr>
                <w:color w:val="000000"/>
              </w:rPr>
            </w:pPr>
            <w:r w:rsidRPr="00D35C7C">
              <w:rPr>
                <w:color w:val="000000"/>
              </w:rPr>
              <w:t>Региональные критерии</w:t>
            </w:r>
          </w:p>
        </w:tc>
        <w:tc>
          <w:tcPr>
            <w:tcW w:w="728" w:type="pct"/>
          </w:tcPr>
          <w:p w:rsidR="00733026" w:rsidRPr="00D35C7C" w:rsidRDefault="00733026" w:rsidP="00903B94">
            <w:pPr>
              <w:rPr>
                <w:color w:val="000000"/>
              </w:rPr>
            </w:pPr>
            <w:r w:rsidRPr="00D35C7C">
              <w:rPr>
                <w:color w:val="000000"/>
              </w:rPr>
              <w:t>Показатели ОУ</w:t>
            </w:r>
          </w:p>
        </w:tc>
      </w:tr>
      <w:tr w:rsidR="00733026" w:rsidRPr="00D35C7C" w:rsidTr="00903B94">
        <w:tc>
          <w:tcPr>
            <w:tcW w:w="3403" w:type="pct"/>
          </w:tcPr>
          <w:p w:rsidR="00733026" w:rsidRPr="00D35C7C" w:rsidRDefault="00733026" w:rsidP="00903B94">
            <w:pPr>
              <w:rPr>
                <w:color w:val="000000"/>
              </w:rPr>
            </w:pPr>
            <w:r w:rsidRPr="00D35C7C">
              <w:rPr>
                <w:color w:val="000000"/>
              </w:rPr>
              <w:t>Обеспеченность обучающихся учебной литературой (%)</w:t>
            </w:r>
          </w:p>
        </w:tc>
        <w:tc>
          <w:tcPr>
            <w:tcW w:w="869" w:type="pct"/>
          </w:tcPr>
          <w:p w:rsidR="00733026" w:rsidRPr="00D35C7C" w:rsidRDefault="00733026" w:rsidP="00903B94">
            <w:pPr>
              <w:jc w:val="center"/>
              <w:rPr>
                <w:color w:val="000000"/>
              </w:rPr>
            </w:pPr>
            <w:r w:rsidRPr="00D35C7C">
              <w:rPr>
                <w:color w:val="000000"/>
              </w:rPr>
              <w:t>100%</w:t>
            </w:r>
          </w:p>
        </w:tc>
        <w:tc>
          <w:tcPr>
            <w:tcW w:w="728" w:type="pct"/>
          </w:tcPr>
          <w:p w:rsidR="00733026" w:rsidRPr="00D35C7C" w:rsidRDefault="00733026" w:rsidP="00903B94">
            <w:pPr>
              <w:jc w:val="center"/>
              <w:rPr>
                <w:b/>
              </w:rPr>
            </w:pPr>
            <w:r w:rsidRPr="00D35C7C">
              <w:rPr>
                <w:b/>
              </w:rPr>
              <w:t>100%</w:t>
            </w:r>
          </w:p>
        </w:tc>
      </w:tr>
      <w:tr w:rsidR="00733026" w:rsidRPr="00D35C7C" w:rsidTr="00903B94">
        <w:tc>
          <w:tcPr>
            <w:tcW w:w="3403" w:type="pct"/>
          </w:tcPr>
          <w:p w:rsidR="00733026" w:rsidRPr="00D35C7C" w:rsidRDefault="00733026" w:rsidP="00903B94">
            <w:pPr>
              <w:rPr>
                <w:color w:val="000000"/>
              </w:rPr>
            </w:pPr>
            <w:r w:rsidRPr="00D35C7C">
              <w:rPr>
                <w:color w:val="000000"/>
              </w:rPr>
              <w:t>Количество компьютеров, применяемых в учебном процессе</w:t>
            </w:r>
          </w:p>
        </w:tc>
        <w:tc>
          <w:tcPr>
            <w:tcW w:w="869" w:type="pct"/>
          </w:tcPr>
          <w:p w:rsidR="00733026" w:rsidRPr="00D35C7C" w:rsidRDefault="00733026" w:rsidP="00903B94">
            <w:pPr>
              <w:jc w:val="center"/>
              <w:rPr>
                <w:color w:val="000000"/>
              </w:rPr>
            </w:pPr>
          </w:p>
        </w:tc>
        <w:tc>
          <w:tcPr>
            <w:tcW w:w="728" w:type="pct"/>
          </w:tcPr>
          <w:p w:rsidR="00733026" w:rsidRPr="00D35C7C" w:rsidRDefault="006A675F" w:rsidP="00903B94">
            <w:pPr>
              <w:jc w:val="center"/>
              <w:rPr>
                <w:b/>
              </w:rPr>
            </w:pPr>
            <w:r>
              <w:rPr>
                <w:b/>
              </w:rPr>
              <w:t>36</w:t>
            </w:r>
          </w:p>
        </w:tc>
      </w:tr>
      <w:tr w:rsidR="00733026" w:rsidRPr="00D35C7C" w:rsidTr="00903B94">
        <w:tc>
          <w:tcPr>
            <w:tcW w:w="3403" w:type="pct"/>
          </w:tcPr>
          <w:p w:rsidR="00733026" w:rsidRPr="00D35C7C" w:rsidRDefault="00733026" w:rsidP="00903B94">
            <w:pPr>
              <w:rPr>
                <w:color w:val="000000"/>
              </w:rPr>
            </w:pPr>
            <w:r w:rsidRPr="00D35C7C">
              <w:rPr>
                <w:color w:val="000000"/>
              </w:rPr>
              <w:t>Количество обучающихся на 1 компьютер, применяемый в учебном процессе</w:t>
            </w:r>
          </w:p>
        </w:tc>
        <w:tc>
          <w:tcPr>
            <w:tcW w:w="869" w:type="pct"/>
          </w:tcPr>
          <w:p w:rsidR="00733026" w:rsidRPr="00D35C7C" w:rsidRDefault="00733026" w:rsidP="00903B94">
            <w:r w:rsidRPr="00D35C7C">
              <w:rPr>
                <w:color w:val="000000"/>
              </w:rPr>
              <w:t xml:space="preserve">СОШ, СОШ с УИОП </w:t>
            </w:r>
            <w:r w:rsidRPr="00D35C7C">
              <w:sym w:font="Symbol" w:char="F02D"/>
            </w:r>
            <w:r w:rsidRPr="00D35C7C">
              <w:t xml:space="preserve"> 18</w:t>
            </w:r>
          </w:p>
          <w:p w:rsidR="00733026" w:rsidRPr="00D35C7C" w:rsidRDefault="00733026" w:rsidP="00903B94">
            <w:pPr>
              <w:rPr>
                <w:color w:val="000000"/>
              </w:rPr>
            </w:pPr>
            <w:r>
              <w:lastRenderedPageBreak/>
              <w:t>г</w:t>
            </w:r>
            <w:r w:rsidRPr="00D35C7C">
              <w:t>имназия, л</w:t>
            </w:r>
            <w:r w:rsidRPr="00D35C7C">
              <w:t>и</w:t>
            </w:r>
            <w:r w:rsidRPr="00D35C7C">
              <w:t xml:space="preserve">цей </w:t>
            </w:r>
            <w:r w:rsidRPr="00D35C7C">
              <w:sym w:font="Symbol" w:char="F02D"/>
            </w:r>
            <w:r w:rsidRPr="00D35C7C">
              <w:t xml:space="preserve"> 10</w:t>
            </w:r>
          </w:p>
        </w:tc>
        <w:tc>
          <w:tcPr>
            <w:tcW w:w="728" w:type="pct"/>
          </w:tcPr>
          <w:p w:rsidR="00733026" w:rsidRPr="00547910" w:rsidRDefault="006A675F" w:rsidP="00903B94">
            <w:pPr>
              <w:jc w:val="center"/>
              <w:rPr>
                <w:b/>
              </w:rPr>
            </w:pPr>
            <w:r>
              <w:rPr>
                <w:b/>
              </w:rPr>
              <w:lastRenderedPageBreak/>
              <w:t>11</w:t>
            </w:r>
          </w:p>
        </w:tc>
      </w:tr>
      <w:tr w:rsidR="00733026" w:rsidRPr="00D35C7C" w:rsidTr="00903B94">
        <w:tc>
          <w:tcPr>
            <w:tcW w:w="3403" w:type="pct"/>
          </w:tcPr>
          <w:p w:rsidR="00733026" w:rsidRPr="00D35C7C" w:rsidRDefault="00733026" w:rsidP="00903B94">
            <w:pPr>
              <w:rPr>
                <w:color w:val="000000"/>
              </w:rPr>
            </w:pPr>
            <w:r w:rsidRPr="00D35C7C">
              <w:rPr>
                <w:color w:val="000000"/>
              </w:rPr>
              <w:lastRenderedPageBreak/>
              <w:t>Наличие библиотеки/информационно-библиотечного центра (указать)</w:t>
            </w:r>
          </w:p>
        </w:tc>
        <w:tc>
          <w:tcPr>
            <w:tcW w:w="869" w:type="pct"/>
          </w:tcPr>
          <w:p w:rsidR="00733026" w:rsidRPr="00D35C7C" w:rsidRDefault="00733026" w:rsidP="00903B94">
            <w:pPr>
              <w:jc w:val="center"/>
              <w:rPr>
                <w:color w:val="000000"/>
              </w:rPr>
            </w:pPr>
            <w:r>
              <w:rPr>
                <w:color w:val="000000"/>
              </w:rPr>
              <w:t>да</w:t>
            </w:r>
          </w:p>
        </w:tc>
        <w:tc>
          <w:tcPr>
            <w:tcW w:w="728" w:type="pct"/>
          </w:tcPr>
          <w:p w:rsidR="00733026" w:rsidRPr="00D35C7C" w:rsidRDefault="00733026" w:rsidP="00903B94">
            <w:pPr>
              <w:jc w:val="center"/>
              <w:rPr>
                <w:b/>
                <w:color w:val="000000"/>
              </w:rPr>
            </w:pPr>
            <w:r>
              <w:rPr>
                <w:b/>
                <w:color w:val="000000"/>
              </w:rPr>
              <w:t>д</w:t>
            </w:r>
            <w:r w:rsidRPr="00D35C7C">
              <w:rPr>
                <w:b/>
                <w:color w:val="000000"/>
              </w:rPr>
              <w:t xml:space="preserve">а </w:t>
            </w:r>
          </w:p>
        </w:tc>
      </w:tr>
      <w:tr w:rsidR="00733026" w:rsidRPr="00D35C7C" w:rsidTr="00903B94">
        <w:tc>
          <w:tcPr>
            <w:tcW w:w="3403" w:type="pct"/>
          </w:tcPr>
          <w:p w:rsidR="00733026" w:rsidRPr="00D35C7C" w:rsidRDefault="00733026" w:rsidP="00903B94">
            <w:r w:rsidRPr="00D35C7C">
              <w:t xml:space="preserve">Наличие </w:t>
            </w:r>
            <w:proofErr w:type="spellStart"/>
            <w:r w:rsidRPr="00D35C7C">
              <w:t>медиатеки</w:t>
            </w:r>
            <w:proofErr w:type="spellEnd"/>
            <w:r w:rsidRPr="00D35C7C">
              <w:t xml:space="preserve"> (есть/нет)</w:t>
            </w:r>
          </w:p>
        </w:tc>
        <w:tc>
          <w:tcPr>
            <w:tcW w:w="869" w:type="pct"/>
          </w:tcPr>
          <w:p w:rsidR="00733026" w:rsidRPr="00D35C7C" w:rsidRDefault="00733026" w:rsidP="00903B94">
            <w:pPr>
              <w:jc w:val="center"/>
            </w:pPr>
            <w:r w:rsidRPr="00D35C7C">
              <w:t>да</w:t>
            </w:r>
          </w:p>
        </w:tc>
        <w:tc>
          <w:tcPr>
            <w:tcW w:w="728" w:type="pct"/>
          </w:tcPr>
          <w:p w:rsidR="00733026" w:rsidRDefault="00733026" w:rsidP="00903B94">
            <w:pPr>
              <w:jc w:val="center"/>
            </w:pPr>
            <w:r w:rsidRPr="006670C5">
              <w:rPr>
                <w:b/>
                <w:color w:val="000000"/>
              </w:rPr>
              <w:t>да</w:t>
            </w:r>
          </w:p>
        </w:tc>
      </w:tr>
      <w:tr w:rsidR="00733026" w:rsidRPr="00D35C7C" w:rsidTr="00903B94">
        <w:tc>
          <w:tcPr>
            <w:tcW w:w="3403" w:type="pct"/>
          </w:tcPr>
          <w:p w:rsidR="00733026" w:rsidRPr="00D35C7C" w:rsidRDefault="00733026" w:rsidP="00903B94">
            <w:r w:rsidRPr="00D35C7C">
              <w:t>Возможность пользования сетью Интернет обучающимися (да/ нет)</w:t>
            </w:r>
          </w:p>
        </w:tc>
        <w:tc>
          <w:tcPr>
            <w:tcW w:w="869" w:type="pct"/>
          </w:tcPr>
          <w:p w:rsidR="00733026" w:rsidRPr="00D35C7C" w:rsidRDefault="00733026" w:rsidP="00903B94">
            <w:pPr>
              <w:jc w:val="center"/>
            </w:pPr>
            <w:r w:rsidRPr="00D35C7C">
              <w:t>да</w:t>
            </w:r>
          </w:p>
        </w:tc>
        <w:tc>
          <w:tcPr>
            <w:tcW w:w="728" w:type="pct"/>
          </w:tcPr>
          <w:p w:rsidR="00733026" w:rsidRDefault="00733026" w:rsidP="00903B94">
            <w:pPr>
              <w:jc w:val="center"/>
            </w:pPr>
            <w:r w:rsidRPr="006670C5">
              <w:rPr>
                <w:b/>
                <w:color w:val="000000"/>
              </w:rPr>
              <w:t>да</w:t>
            </w:r>
          </w:p>
        </w:tc>
      </w:tr>
      <w:tr w:rsidR="00733026" w:rsidRPr="00D35C7C" w:rsidTr="00903B94">
        <w:tc>
          <w:tcPr>
            <w:tcW w:w="3403" w:type="pct"/>
          </w:tcPr>
          <w:p w:rsidR="00733026" w:rsidRPr="00D35C7C" w:rsidRDefault="00733026" w:rsidP="00903B94">
            <w:r w:rsidRPr="00D35C7C">
              <w:t>Количество АРМ (автоматизированное рабочее место)  уч</w:t>
            </w:r>
            <w:r w:rsidRPr="00D35C7C">
              <w:t>и</w:t>
            </w:r>
            <w:r w:rsidRPr="00D35C7C">
              <w:t>теля</w:t>
            </w:r>
          </w:p>
        </w:tc>
        <w:tc>
          <w:tcPr>
            <w:tcW w:w="869" w:type="pct"/>
          </w:tcPr>
          <w:p w:rsidR="00733026" w:rsidRPr="00D35C7C" w:rsidRDefault="00733026" w:rsidP="00903B94">
            <w:pPr>
              <w:jc w:val="center"/>
            </w:pPr>
          </w:p>
        </w:tc>
        <w:tc>
          <w:tcPr>
            <w:tcW w:w="728" w:type="pct"/>
          </w:tcPr>
          <w:p w:rsidR="00733026" w:rsidRPr="00D35C7C" w:rsidRDefault="00733026" w:rsidP="00903B94">
            <w:pPr>
              <w:jc w:val="center"/>
              <w:rPr>
                <w:b/>
                <w:highlight w:val="green"/>
              </w:rPr>
            </w:pPr>
            <w:r w:rsidRPr="00D35C7C">
              <w:rPr>
                <w:b/>
              </w:rPr>
              <w:t>2</w:t>
            </w:r>
            <w:r>
              <w:rPr>
                <w:b/>
              </w:rPr>
              <w:t>6</w:t>
            </w:r>
          </w:p>
        </w:tc>
      </w:tr>
      <w:tr w:rsidR="00733026" w:rsidRPr="00D35C7C" w:rsidTr="00903B94">
        <w:tc>
          <w:tcPr>
            <w:tcW w:w="3403" w:type="pct"/>
          </w:tcPr>
          <w:p w:rsidR="00733026" w:rsidRPr="00D35C7C" w:rsidRDefault="00733026" w:rsidP="00903B94">
            <w:r w:rsidRPr="00D35C7C">
              <w:t>Кол-во компьютеров, применяемых в управлении</w:t>
            </w:r>
          </w:p>
        </w:tc>
        <w:tc>
          <w:tcPr>
            <w:tcW w:w="869" w:type="pct"/>
          </w:tcPr>
          <w:p w:rsidR="00733026" w:rsidRPr="00D35C7C" w:rsidRDefault="00733026" w:rsidP="00903B94">
            <w:pPr>
              <w:jc w:val="center"/>
            </w:pPr>
          </w:p>
        </w:tc>
        <w:tc>
          <w:tcPr>
            <w:tcW w:w="728" w:type="pct"/>
          </w:tcPr>
          <w:p w:rsidR="00733026" w:rsidRPr="00547910" w:rsidRDefault="00733026" w:rsidP="00903B94">
            <w:pPr>
              <w:jc w:val="center"/>
              <w:rPr>
                <w:b/>
              </w:rPr>
            </w:pPr>
            <w:r w:rsidRPr="00547910">
              <w:rPr>
                <w:b/>
                <w:lang w:val="en-US"/>
              </w:rPr>
              <w:t>12</w:t>
            </w:r>
            <w:r w:rsidRPr="00547910">
              <w:rPr>
                <w:b/>
              </w:rPr>
              <w:t xml:space="preserve"> </w:t>
            </w:r>
          </w:p>
        </w:tc>
      </w:tr>
      <w:tr w:rsidR="00733026" w:rsidRPr="00D35C7C" w:rsidTr="00903B94">
        <w:tc>
          <w:tcPr>
            <w:tcW w:w="3403" w:type="pct"/>
          </w:tcPr>
          <w:p w:rsidR="00733026" w:rsidRPr="00D35C7C" w:rsidRDefault="00733026" w:rsidP="00903B94">
            <w:r w:rsidRPr="00D35C7C">
              <w:t>Наличие АРМ (автоматизированное рабочее место)  админ</w:t>
            </w:r>
            <w:r w:rsidRPr="00D35C7C">
              <w:t>и</w:t>
            </w:r>
            <w:r w:rsidRPr="00D35C7C">
              <w:t>стратора</w:t>
            </w:r>
          </w:p>
        </w:tc>
        <w:tc>
          <w:tcPr>
            <w:tcW w:w="869" w:type="pct"/>
          </w:tcPr>
          <w:p w:rsidR="00733026" w:rsidRPr="00D35C7C" w:rsidRDefault="00733026" w:rsidP="00903B94">
            <w:pPr>
              <w:jc w:val="center"/>
            </w:pPr>
          </w:p>
        </w:tc>
        <w:tc>
          <w:tcPr>
            <w:tcW w:w="728" w:type="pct"/>
          </w:tcPr>
          <w:p w:rsidR="00733026" w:rsidRPr="00547910" w:rsidRDefault="00733026" w:rsidP="00903B94">
            <w:pPr>
              <w:jc w:val="center"/>
              <w:rPr>
                <w:b/>
              </w:rPr>
            </w:pPr>
            <w:r w:rsidRPr="00547910">
              <w:rPr>
                <w:b/>
              </w:rPr>
              <w:t>4</w:t>
            </w:r>
          </w:p>
          <w:p w:rsidR="00733026" w:rsidRPr="00547910" w:rsidRDefault="00733026" w:rsidP="00903B94">
            <w:pPr>
              <w:jc w:val="center"/>
              <w:rPr>
                <w:b/>
              </w:rPr>
            </w:pPr>
          </w:p>
        </w:tc>
      </w:tr>
      <w:tr w:rsidR="00733026" w:rsidRPr="00D35C7C" w:rsidTr="00903B94">
        <w:tc>
          <w:tcPr>
            <w:tcW w:w="3403" w:type="pct"/>
          </w:tcPr>
          <w:p w:rsidR="00733026" w:rsidRPr="00D35C7C" w:rsidRDefault="00733026" w:rsidP="00903B94">
            <w:r w:rsidRPr="00D35C7C">
              <w:t>Возможность пользования сетью Интернет педагогами (да/нет)</w:t>
            </w:r>
          </w:p>
        </w:tc>
        <w:tc>
          <w:tcPr>
            <w:tcW w:w="869" w:type="pct"/>
          </w:tcPr>
          <w:p w:rsidR="00733026" w:rsidRPr="00D35C7C" w:rsidRDefault="00733026" w:rsidP="00B10C2F">
            <w:pPr>
              <w:jc w:val="center"/>
            </w:pPr>
            <w:r w:rsidRPr="00D35C7C">
              <w:t>да</w:t>
            </w:r>
          </w:p>
        </w:tc>
        <w:tc>
          <w:tcPr>
            <w:tcW w:w="728" w:type="pct"/>
          </w:tcPr>
          <w:p w:rsidR="00733026" w:rsidRDefault="00733026" w:rsidP="00B10C2F">
            <w:pPr>
              <w:jc w:val="center"/>
            </w:pPr>
            <w:r w:rsidRPr="00CE625F">
              <w:rPr>
                <w:b/>
                <w:color w:val="000000"/>
              </w:rPr>
              <w:t>да</w:t>
            </w:r>
          </w:p>
        </w:tc>
      </w:tr>
      <w:tr w:rsidR="00733026" w:rsidRPr="00D35C7C" w:rsidTr="00903B94">
        <w:tc>
          <w:tcPr>
            <w:tcW w:w="3403" w:type="pct"/>
          </w:tcPr>
          <w:p w:rsidR="00733026" w:rsidRPr="00D35C7C" w:rsidRDefault="00733026" w:rsidP="00903B94">
            <w:r w:rsidRPr="00D35C7C">
              <w:t>Наличие сайта (да/ нет)</w:t>
            </w:r>
          </w:p>
        </w:tc>
        <w:tc>
          <w:tcPr>
            <w:tcW w:w="869" w:type="pct"/>
          </w:tcPr>
          <w:p w:rsidR="00733026" w:rsidRPr="00D35C7C" w:rsidRDefault="00733026" w:rsidP="00B10C2F">
            <w:pPr>
              <w:jc w:val="center"/>
            </w:pPr>
            <w:r w:rsidRPr="00D35C7C">
              <w:t>да</w:t>
            </w:r>
          </w:p>
        </w:tc>
        <w:tc>
          <w:tcPr>
            <w:tcW w:w="728" w:type="pct"/>
          </w:tcPr>
          <w:p w:rsidR="00733026" w:rsidRDefault="00733026" w:rsidP="00B10C2F">
            <w:pPr>
              <w:jc w:val="center"/>
            </w:pPr>
            <w:r w:rsidRPr="00CE625F">
              <w:rPr>
                <w:b/>
                <w:color w:val="000000"/>
              </w:rPr>
              <w:t>да</w:t>
            </w:r>
          </w:p>
        </w:tc>
      </w:tr>
      <w:tr w:rsidR="00733026" w:rsidRPr="00D35C7C" w:rsidTr="00903B94">
        <w:tc>
          <w:tcPr>
            <w:tcW w:w="3403" w:type="pct"/>
          </w:tcPr>
          <w:p w:rsidR="00733026" w:rsidRPr="00D35C7C" w:rsidRDefault="00733026" w:rsidP="00903B94">
            <w:r w:rsidRPr="00D35C7C">
              <w:t>Создание условий для обеспечения обучающихся питанием (да/нет)</w:t>
            </w:r>
          </w:p>
        </w:tc>
        <w:tc>
          <w:tcPr>
            <w:tcW w:w="869" w:type="pct"/>
          </w:tcPr>
          <w:p w:rsidR="00733026" w:rsidRPr="00D35C7C" w:rsidRDefault="00733026" w:rsidP="00B10C2F">
            <w:pPr>
              <w:jc w:val="center"/>
            </w:pPr>
            <w:r w:rsidRPr="00D35C7C">
              <w:t>да</w:t>
            </w:r>
          </w:p>
        </w:tc>
        <w:tc>
          <w:tcPr>
            <w:tcW w:w="728" w:type="pct"/>
          </w:tcPr>
          <w:p w:rsidR="00733026" w:rsidRDefault="00733026" w:rsidP="00B10C2F">
            <w:pPr>
              <w:jc w:val="center"/>
            </w:pPr>
            <w:r w:rsidRPr="00CE625F">
              <w:rPr>
                <w:b/>
                <w:color w:val="000000"/>
              </w:rPr>
              <w:t>да</w:t>
            </w:r>
          </w:p>
        </w:tc>
      </w:tr>
      <w:tr w:rsidR="00733026" w:rsidRPr="00D35C7C" w:rsidTr="00903B94">
        <w:tc>
          <w:tcPr>
            <w:tcW w:w="3403" w:type="pct"/>
          </w:tcPr>
          <w:p w:rsidR="00733026" w:rsidRPr="00D35C7C" w:rsidRDefault="00733026" w:rsidP="00903B94">
            <w:r w:rsidRPr="00D35C7C">
              <w:t>Обеспеченность обучающихся медицинским обслуживанием (да/ нет)</w:t>
            </w:r>
          </w:p>
        </w:tc>
        <w:tc>
          <w:tcPr>
            <w:tcW w:w="869" w:type="pct"/>
          </w:tcPr>
          <w:p w:rsidR="00733026" w:rsidRPr="00D35C7C" w:rsidRDefault="00733026" w:rsidP="00B10C2F">
            <w:pPr>
              <w:jc w:val="center"/>
            </w:pPr>
            <w:r w:rsidRPr="00D35C7C">
              <w:t>да</w:t>
            </w:r>
          </w:p>
        </w:tc>
        <w:tc>
          <w:tcPr>
            <w:tcW w:w="728" w:type="pct"/>
          </w:tcPr>
          <w:p w:rsidR="00733026" w:rsidRDefault="00733026" w:rsidP="00B10C2F">
            <w:pPr>
              <w:jc w:val="center"/>
            </w:pPr>
            <w:r w:rsidRPr="00CE625F">
              <w:rPr>
                <w:b/>
                <w:color w:val="000000"/>
              </w:rPr>
              <w:t>да</w:t>
            </w:r>
          </w:p>
        </w:tc>
      </w:tr>
    </w:tbl>
    <w:p w:rsidR="00733026" w:rsidRPr="00D35C7C" w:rsidRDefault="00733026" w:rsidP="00733026">
      <w:pPr>
        <w:tabs>
          <w:tab w:val="left" w:pos="588"/>
        </w:tabs>
        <w:jc w:val="both"/>
      </w:pPr>
    </w:p>
    <w:p w:rsidR="00733026" w:rsidRPr="008940BF" w:rsidRDefault="00554D2B" w:rsidP="00361590">
      <w:pPr>
        <w:pStyle w:val="aa"/>
        <w:numPr>
          <w:ilvl w:val="1"/>
          <w:numId w:val="25"/>
        </w:numPr>
        <w:tabs>
          <w:tab w:val="left" w:pos="588"/>
        </w:tabs>
        <w:jc w:val="both"/>
        <w:rPr>
          <w:rFonts w:ascii="Times New Roman" w:hAnsi="Times New Roman"/>
          <w:sz w:val="24"/>
          <w:szCs w:val="24"/>
        </w:rPr>
      </w:pPr>
      <w:r w:rsidRPr="008940BF">
        <w:t xml:space="preserve"> </w:t>
      </w:r>
      <w:r w:rsidR="00733026" w:rsidRPr="008940BF">
        <w:rPr>
          <w:rFonts w:ascii="Times New Roman" w:hAnsi="Times New Roman"/>
          <w:sz w:val="24"/>
          <w:szCs w:val="24"/>
        </w:rPr>
        <w:t xml:space="preserve">Наличие оснащенных специализированных кабинетов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4"/>
        <w:gridCol w:w="3038"/>
      </w:tblGrid>
      <w:tr w:rsidR="00733026" w:rsidRPr="00D35C7C" w:rsidTr="00903B94">
        <w:tc>
          <w:tcPr>
            <w:tcW w:w="3413" w:type="pct"/>
          </w:tcPr>
          <w:p w:rsidR="00733026" w:rsidRPr="00D35C7C" w:rsidRDefault="00733026" w:rsidP="00903B94"/>
        </w:tc>
        <w:tc>
          <w:tcPr>
            <w:tcW w:w="1587" w:type="pct"/>
          </w:tcPr>
          <w:p w:rsidR="00733026" w:rsidRPr="00D35C7C" w:rsidRDefault="00733026" w:rsidP="00903B94">
            <w:pPr>
              <w:jc w:val="center"/>
              <w:rPr>
                <w:color w:val="000000"/>
              </w:rPr>
            </w:pPr>
            <w:r w:rsidRPr="00D35C7C">
              <w:rPr>
                <w:color w:val="000000"/>
              </w:rPr>
              <w:t>Кол-во</w:t>
            </w:r>
          </w:p>
        </w:tc>
      </w:tr>
      <w:tr w:rsidR="00733026" w:rsidRPr="00D35C7C" w:rsidTr="00903B94">
        <w:tc>
          <w:tcPr>
            <w:tcW w:w="3413" w:type="pct"/>
          </w:tcPr>
          <w:p w:rsidR="00733026" w:rsidRPr="00D35C7C" w:rsidRDefault="00733026" w:rsidP="00903B94">
            <w:r w:rsidRPr="00D35C7C">
              <w:t>Кабинет математики</w:t>
            </w:r>
          </w:p>
        </w:tc>
        <w:tc>
          <w:tcPr>
            <w:tcW w:w="1587" w:type="pct"/>
          </w:tcPr>
          <w:p w:rsidR="00733026" w:rsidRPr="00C53530" w:rsidRDefault="00733026" w:rsidP="00903B94">
            <w:pPr>
              <w:jc w:val="center"/>
              <w:rPr>
                <w:b/>
                <w:color w:val="000000"/>
              </w:rPr>
            </w:pPr>
            <w:r>
              <w:rPr>
                <w:b/>
                <w:color w:val="000000"/>
              </w:rPr>
              <w:t>2</w:t>
            </w:r>
          </w:p>
        </w:tc>
      </w:tr>
      <w:tr w:rsidR="00733026" w:rsidRPr="00D35C7C" w:rsidTr="00903B94">
        <w:tc>
          <w:tcPr>
            <w:tcW w:w="3413" w:type="pct"/>
          </w:tcPr>
          <w:p w:rsidR="00733026" w:rsidRPr="00D35C7C" w:rsidRDefault="00733026" w:rsidP="00903B94">
            <w:pPr>
              <w:rPr>
                <w:color w:val="000000"/>
              </w:rPr>
            </w:pPr>
            <w:r w:rsidRPr="00D35C7C">
              <w:t>Кабинет физики</w:t>
            </w:r>
          </w:p>
        </w:tc>
        <w:tc>
          <w:tcPr>
            <w:tcW w:w="1587" w:type="pct"/>
          </w:tcPr>
          <w:p w:rsidR="00733026" w:rsidRPr="00C53530" w:rsidRDefault="00733026" w:rsidP="00903B94">
            <w:pPr>
              <w:jc w:val="center"/>
              <w:rPr>
                <w:b/>
                <w:color w:val="000000"/>
              </w:rPr>
            </w:pPr>
            <w:r w:rsidRPr="00C53530">
              <w:rPr>
                <w:b/>
                <w:color w:val="000000"/>
              </w:rPr>
              <w:t>1</w:t>
            </w:r>
          </w:p>
        </w:tc>
      </w:tr>
      <w:tr w:rsidR="00733026" w:rsidRPr="00D35C7C" w:rsidTr="00903B94">
        <w:tc>
          <w:tcPr>
            <w:tcW w:w="3413" w:type="pct"/>
          </w:tcPr>
          <w:p w:rsidR="00733026" w:rsidRPr="00D35C7C" w:rsidRDefault="00733026" w:rsidP="00903B94">
            <w:r w:rsidRPr="00D35C7C">
              <w:t>Кабинет химии</w:t>
            </w:r>
          </w:p>
        </w:tc>
        <w:tc>
          <w:tcPr>
            <w:tcW w:w="1587" w:type="pct"/>
          </w:tcPr>
          <w:p w:rsidR="00733026" w:rsidRPr="00C53530" w:rsidRDefault="00733026" w:rsidP="00903B94">
            <w:pPr>
              <w:jc w:val="center"/>
              <w:rPr>
                <w:b/>
              </w:rPr>
            </w:pPr>
            <w:r w:rsidRPr="00C53530">
              <w:rPr>
                <w:b/>
              </w:rPr>
              <w:t>1</w:t>
            </w:r>
          </w:p>
        </w:tc>
      </w:tr>
      <w:tr w:rsidR="00733026" w:rsidRPr="00D35C7C" w:rsidTr="00903B94">
        <w:tc>
          <w:tcPr>
            <w:tcW w:w="3413" w:type="pct"/>
          </w:tcPr>
          <w:p w:rsidR="00733026" w:rsidRPr="00D35C7C" w:rsidRDefault="00733026" w:rsidP="00903B94">
            <w:pPr>
              <w:rPr>
                <w:color w:val="000000"/>
              </w:rPr>
            </w:pPr>
            <w:r w:rsidRPr="00D35C7C">
              <w:t>Кабинет биологии</w:t>
            </w:r>
          </w:p>
        </w:tc>
        <w:tc>
          <w:tcPr>
            <w:tcW w:w="1587" w:type="pct"/>
          </w:tcPr>
          <w:p w:rsidR="00733026" w:rsidRPr="00C53530" w:rsidRDefault="00733026" w:rsidP="00903B94">
            <w:pPr>
              <w:jc w:val="center"/>
              <w:rPr>
                <w:b/>
                <w:color w:val="000000"/>
              </w:rPr>
            </w:pPr>
            <w:r w:rsidRPr="00C53530">
              <w:rPr>
                <w:b/>
                <w:color w:val="000000"/>
              </w:rPr>
              <w:t>1</w:t>
            </w:r>
          </w:p>
        </w:tc>
      </w:tr>
      <w:tr w:rsidR="00733026" w:rsidRPr="00D35C7C" w:rsidTr="00903B94">
        <w:tc>
          <w:tcPr>
            <w:tcW w:w="3413" w:type="pct"/>
          </w:tcPr>
          <w:p w:rsidR="00733026" w:rsidRPr="00D35C7C" w:rsidRDefault="00733026" w:rsidP="00903B94">
            <w:r w:rsidRPr="00D35C7C">
              <w:t>Кабинет информатики</w:t>
            </w:r>
          </w:p>
        </w:tc>
        <w:tc>
          <w:tcPr>
            <w:tcW w:w="1587" w:type="pct"/>
          </w:tcPr>
          <w:p w:rsidR="00733026" w:rsidRPr="00C53530" w:rsidRDefault="00733026" w:rsidP="00903B94">
            <w:pPr>
              <w:jc w:val="center"/>
              <w:rPr>
                <w:b/>
              </w:rPr>
            </w:pPr>
            <w:r>
              <w:rPr>
                <w:b/>
              </w:rPr>
              <w:t>1</w:t>
            </w:r>
          </w:p>
        </w:tc>
      </w:tr>
      <w:tr w:rsidR="00733026" w:rsidRPr="00D35C7C" w:rsidTr="00903B94">
        <w:tc>
          <w:tcPr>
            <w:tcW w:w="3413" w:type="pct"/>
          </w:tcPr>
          <w:p w:rsidR="00733026" w:rsidRPr="00D35C7C" w:rsidRDefault="00733026" w:rsidP="00903B94">
            <w:r w:rsidRPr="00D35C7C">
              <w:t>Кабинет русского языка и литературы</w:t>
            </w:r>
          </w:p>
        </w:tc>
        <w:tc>
          <w:tcPr>
            <w:tcW w:w="1587" w:type="pct"/>
          </w:tcPr>
          <w:p w:rsidR="00733026" w:rsidRPr="00C53530" w:rsidRDefault="00733026" w:rsidP="00903B94">
            <w:pPr>
              <w:jc w:val="center"/>
              <w:rPr>
                <w:b/>
              </w:rPr>
            </w:pPr>
            <w:r w:rsidRPr="00C53530">
              <w:rPr>
                <w:b/>
              </w:rPr>
              <w:t>3</w:t>
            </w:r>
          </w:p>
        </w:tc>
      </w:tr>
      <w:tr w:rsidR="00733026" w:rsidRPr="00D35C7C" w:rsidTr="00903B94">
        <w:tc>
          <w:tcPr>
            <w:tcW w:w="3413" w:type="pct"/>
          </w:tcPr>
          <w:p w:rsidR="00733026" w:rsidRPr="00D35C7C" w:rsidRDefault="00733026" w:rsidP="00903B94">
            <w:r w:rsidRPr="00D35C7C">
              <w:t>Кабинет истории</w:t>
            </w:r>
          </w:p>
        </w:tc>
        <w:tc>
          <w:tcPr>
            <w:tcW w:w="1587" w:type="pct"/>
          </w:tcPr>
          <w:p w:rsidR="00733026" w:rsidRPr="00C53530" w:rsidRDefault="00733026" w:rsidP="00903B94">
            <w:pPr>
              <w:jc w:val="center"/>
              <w:rPr>
                <w:b/>
              </w:rPr>
            </w:pPr>
            <w:r w:rsidRPr="00C53530">
              <w:rPr>
                <w:b/>
              </w:rPr>
              <w:t>1</w:t>
            </w:r>
          </w:p>
        </w:tc>
      </w:tr>
      <w:tr w:rsidR="00733026" w:rsidRPr="00D35C7C" w:rsidTr="00903B94">
        <w:tc>
          <w:tcPr>
            <w:tcW w:w="3413" w:type="pct"/>
          </w:tcPr>
          <w:p w:rsidR="00733026" w:rsidRPr="00D35C7C" w:rsidRDefault="00733026" w:rsidP="00903B94">
            <w:r w:rsidRPr="00D35C7C">
              <w:t>Кабинет географии</w:t>
            </w:r>
          </w:p>
        </w:tc>
        <w:tc>
          <w:tcPr>
            <w:tcW w:w="1587" w:type="pct"/>
          </w:tcPr>
          <w:p w:rsidR="00733026" w:rsidRPr="00C53530" w:rsidRDefault="00733026" w:rsidP="00903B94">
            <w:pPr>
              <w:jc w:val="center"/>
              <w:rPr>
                <w:b/>
              </w:rPr>
            </w:pPr>
            <w:r>
              <w:rPr>
                <w:b/>
              </w:rPr>
              <w:t>0</w:t>
            </w:r>
          </w:p>
        </w:tc>
      </w:tr>
      <w:tr w:rsidR="00733026" w:rsidRPr="00D35C7C" w:rsidTr="00903B94">
        <w:tc>
          <w:tcPr>
            <w:tcW w:w="3413" w:type="pct"/>
          </w:tcPr>
          <w:p w:rsidR="00733026" w:rsidRPr="00D35C7C" w:rsidRDefault="00733026" w:rsidP="00903B94">
            <w:r w:rsidRPr="00D35C7C">
              <w:t>Кабинет ОБЖ</w:t>
            </w:r>
          </w:p>
        </w:tc>
        <w:tc>
          <w:tcPr>
            <w:tcW w:w="1587" w:type="pct"/>
          </w:tcPr>
          <w:p w:rsidR="00733026" w:rsidRPr="00C53530" w:rsidRDefault="00733026" w:rsidP="00903B94">
            <w:pPr>
              <w:jc w:val="center"/>
              <w:rPr>
                <w:b/>
              </w:rPr>
            </w:pPr>
            <w:r w:rsidRPr="00C53530">
              <w:rPr>
                <w:b/>
              </w:rPr>
              <w:t>1</w:t>
            </w:r>
          </w:p>
        </w:tc>
      </w:tr>
      <w:tr w:rsidR="00733026" w:rsidRPr="00D35C7C" w:rsidTr="00903B94">
        <w:tc>
          <w:tcPr>
            <w:tcW w:w="3413" w:type="pct"/>
          </w:tcPr>
          <w:p w:rsidR="00733026" w:rsidRPr="00D35C7C" w:rsidRDefault="00733026" w:rsidP="00903B94">
            <w:r w:rsidRPr="00D35C7C">
              <w:t>Кабинет технологии</w:t>
            </w:r>
          </w:p>
        </w:tc>
        <w:tc>
          <w:tcPr>
            <w:tcW w:w="1587" w:type="pct"/>
          </w:tcPr>
          <w:p w:rsidR="00733026" w:rsidRPr="00C53530" w:rsidRDefault="00733026" w:rsidP="00903B94">
            <w:pPr>
              <w:jc w:val="center"/>
              <w:rPr>
                <w:b/>
              </w:rPr>
            </w:pPr>
            <w:r>
              <w:rPr>
                <w:b/>
              </w:rPr>
              <w:t>2</w:t>
            </w:r>
          </w:p>
        </w:tc>
      </w:tr>
      <w:tr w:rsidR="00733026" w:rsidRPr="00D35C7C" w:rsidTr="00903B94">
        <w:tc>
          <w:tcPr>
            <w:tcW w:w="3413" w:type="pct"/>
          </w:tcPr>
          <w:p w:rsidR="00733026" w:rsidRPr="00D35C7C" w:rsidRDefault="00733026" w:rsidP="00903B94">
            <w:r w:rsidRPr="00D35C7C">
              <w:t>Кабинет английского языка</w:t>
            </w:r>
          </w:p>
        </w:tc>
        <w:tc>
          <w:tcPr>
            <w:tcW w:w="1587" w:type="pct"/>
          </w:tcPr>
          <w:p w:rsidR="00733026" w:rsidRPr="00C53530" w:rsidRDefault="00733026" w:rsidP="00903B94">
            <w:pPr>
              <w:jc w:val="center"/>
              <w:rPr>
                <w:b/>
              </w:rPr>
            </w:pPr>
            <w:r>
              <w:rPr>
                <w:b/>
              </w:rPr>
              <w:t>3</w:t>
            </w:r>
          </w:p>
        </w:tc>
      </w:tr>
      <w:tr w:rsidR="00733026" w:rsidRPr="00D35C7C" w:rsidTr="00903B94">
        <w:tc>
          <w:tcPr>
            <w:tcW w:w="3413" w:type="pct"/>
          </w:tcPr>
          <w:p w:rsidR="00733026" w:rsidRPr="00D35C7C" w:rsidRDefault="00733026" w:rsidP="00903B94">
            <w:r>
              <w:t>Кабинет музыки</w:t>
            </w:r>
          </w:p>
        </w:tc>
        <w:tc>
          <w:tcPr>
            <w:tcW w:w="1587" w:type="pct"/>
          </w:tcPr>
          <w:p w:rsidR="00733026" w:rsidRDefault="00733026" w:rsidP="00903B94">
            <w:pPr>
              <w:jc w:val="center"/>
              <w:rPr>
                <w:b/>
              </w:rPr>
            </w:pPr>
            <w:r>
              <w:rPr>
                <w:b/>
              </w:rPr>
              <w:t>1</w:t>
            </w:r>
          </w:p>
        </w:tc>
      </w:tr>
      <w:tr w:rsidR="00733026" w:rsidRPr="00D35C7C" w:rsidTr="00903B94">
        <w:tc>
          <w:tcPr>
            <w:tcW w:w="3413" w:type="pct"/>
          </w:tcPr>
          <w:p w:rsidR="00733026" w:rsidRPr="00D35C7C" w:rsidRDefault="00733026" w:rsidP="00903B94">
            <w:pPr>
              <w:rPr>
                <w:highlight w:val="yellow"/>
              </w:rPr>
            </w:pPr>
            <w:r w:rsidRPr="00D35C7C">
              <w:t>Кабинет лекционный</w:t>
            </w:r>
          </w:p>
        </w:tc>
        <w:tc>
          <w:tcPr>
            <w:tcW w:w="1587" w:type="pct"/>
          </w:tcPr>
          <w:p w:rsidR="00733026" w:rsidRPr="00C53530" w:rsidRDefault="00733026" w:rsidP="00903B94">
            <w:pPr>
              <w:jc w:val="center"/>
              <w:rPr>
                <w:b/>
              </w:rPr>
            </w:pPr>
            <w:r w:rsidRPr="00C53530">
              <w:rPr>
                <w:b/>
              </w:rPr>
              <w:t>1</w:t>
            </w:r>
          </w:p>
        </w:tc>
      </w:tr>
      <w:tr w:rsidR="00733026" w:rsidRPr="00D35C7C" w:rsidTr="00903B94">
        <w:tc>
          <w:tcPr>
            <w:tcW w:w="3413" w:type="pct"/>
          </w:tcPr>
          <w:p w:rsidR="00733026" w:rsidRPr="00D35C7C" w:rsidRDefault="00733026" w:rsidP="00903B94">
            <w:r w:rsidRPr="00D35C7C">
              <w:t>Спортивный зал</w:t>
            </w:r>
          </w:p>
        </w:tc>
        <w:tc>
          <w:tcPr>
            <w:tcW w:w="1587" w:type="pct"/>
          </w:tcPr>
          <w:p w:rsidR="00733026" w:rsidRPr="00C53530" w:rsidRDefault="00733026" w:rsidP="00903B94">
            <w:pPr>
              <w:jc w:val="center"/>
              <w:rPr>
                <w:b/>
              </w:rPr>
            </w:pPr>
            <w:r>
              <w:rPr>
                <w:b/>
              </w:rPr>
              <w:t>1</w:t>
            </w:r>
          </w:p>
        </w:tc>
      </w:tr>
      <w:tr w:rsidR="00733026" w:rsidRPr="00D35C7C" w:rsidTr="00903B94">
        <w:tc>
          <w:tcPr>
            <w:tcW w:w="3413" w:type="pct"/>
          </w:tcPr>
          <w:p w:rsidR="00733026" w:rsidRPr="00D35C7C" w:rsidRDefault="00733026" w:rsidP="00903B94">
            <w:r w:rsidRPr="00D35C7C">
              <w:t>Читальный зал</w:t>
            </w:r>
          </w:p>
        </w:tc>
        <w:tc>
          <w:tcPr>
            <w:tcW w:w="1587" w:type="pct"/>
          </w:tcPr>
          <w:p w:rsidR="00733026" w:rsidRPr="00C53530" w:rsidRDefault="00733026" w:rsidP="00903B94">
            <w:pPr>
              <w:jc w:val="center"/>
              <w:rPr>
                <w:b/>
              </w:rPr>
            </w:pPr>
            <w:r>
              <w:rPr>
                <w:b/>
              </w:rPr>
              <w:t>0</w:t>
            </w:r>
          </w:p>
        </w:tc>
      </w:tr>
      <w:tr w:rsidR="00733026" w:rsidRPr="00D35C7C" w:rsidTr="00903B94">
        <w:tc>
          <w:tcPr>
            <w:tcW w:w="3413" w:type="pct"/>
          </w:tcPr>
          <w:p w:rsidR="00733026" w:rsidRPr="00D35C7C" w:rsidRDefault="00733026" w:rsidP="00903B94">
            <w:r>
              <w:t>Актовый зал</w:t>
            </w:r>
          </w:p>
        </w:tc>
        <w:tc>
          <w:tcPr>
            <w:tcW w:w="1587" w:type="pct"/>
          </w:tcPr>
          <w:p w:rsidR="00733026" w:rsidRDefault="00733026" w:rsidP="00903B94">
            <w:pPr>
              <w:jc w:val="center"/>
              <w:rPr>
                <w:b/>
              </w:rPr>
            </w:pPr>
            <w:r>
              <w:rPr>
                <w:b/>
              </w:rPr>
              <w:t>1</w:t>
            </w:r>
          </w:p>
        </w:tc>
      </w:tr>
      <w:tr w:rsidR="00733026" w:rsidRPr="00D35C7C" w:rsidTr="00903B94">
        <w:tc>
          <w:tcPr>
            <w:tcW w:w="3413" w:type="pct"/>
          </w:tcPr>
          <w:p w:rsidR="00733026" w:rsidRPr="00D35C7C" w:rsidRDefault="00733026" w:rsidP="00903B94">
            <w:r>
              <w:t>К</w:t>
            </w:r>
            <w:r w:rsidRPr="00D35C7C">
              <w:t>абинет начальных классов</w:t>
            </w:r>
          </w:p>
        </w:tc>
        <w:tc>
          <w:tcPr>
            <w:tcW w:w="1587" w:type="pct"/>
          </w:tcPr>
          <w:p w:rsidR="00733026" w:rsidRPr="00C53530" w:rsidRDefault="00733026" w:rsidP="00903B94">
            <w:pPr>
              <w:jc w:val="center"/>
              <w:rPr>
                <w:b/>
              </w:rPr>
            </w:pPr>
            <w:r>
              <w:rPr>
                <w:b/>
              </w:rPr>
              <w:t>8</w:t>
            </w:r>
          </w:p>
        </w:tc>
      </w:tr>
      <w:tr w:rsidR="00733026" w:rsidRPr="00D35C7C" w:rsidTr="00903B94">
        <w:tc>
          <w:tcPr>
            <w:tcW w:w="3413" w:type="pct"/>
          </w:tcPr>
          <w:p w:rsidR="00733026" w:rsidRDefault="00733026" w:rsidP="00903B94">
            <w:r>
              <w:t>Мастерские</w:t>
            </w:r>
          </w:p>
        </w:tc>
        <w:tc>
          <w:tcPr>
            <w:tcW w:w="1587" w:type="pct"/>
          </w:tcPr>
          <w:p w:rsidR="00733026" w:rsidRDefault="00733026" w:rsidP="00903B94">
            <w:pPr>
              <w:jc w:val="center"/>
              <w:rPr>
                <w:b/>
              </w:rPr>
            </w:pPr>
            <w:r>
              <w:rPr>
                <w:b/>
              </w:rPr>
              <w:t>1</w:t>
            </w:r>
          </w:p>
        </w:tc>
      </w:tr>
    </w:tbl>
    <w:p w:rsidR="00733026" w:rsidRPr="00D35C7C" w:rsidRDefault="00733026" w:rsidP="00733026">
      <w:pPr>
        <w:jc w:val="both"/>
        <w:rPr>
          <w:b/>
          <w:i/>
        </w:rPr>
      </w:pPr>
    </w:p>
    <w:p w:rsidR="00733026" w:rsidRDefault="00733026" w:rsidP="002A7B90">
      <w:pPr>
        <w:ind w:firstLine="567"/>
        <w:jc w:val="both"/>
      </w:pPr>
      <w:r w:rsidRPr="00714BF5">
        <w:t>Информационно-техническая обеспеченность реализации образовательной</w:t>
      </w:r>
      <w:r w:rsidRPr="00D35C7C">
        <w:t xml:space="preserve"> програ</w:t>
      </w:r>
      <w:r w:rsidRPr="00D35C7C">
        <w:t>м</w:t>
      </w:r>
      <w:r w:rsidRPr="00D35C7C">
        <w:t>мы МБОУ «</w:t>
      </w:r>
      <w:r>
        <w:t xml:space="preserve">Школа № 93» находится на среднем </w:t>
      </w:r>
      <w:r w:rsidRPr="00D35C7C">
        <w:t xml:space="preserve">уровне. Все кабинеты </w:t>
      </w:r>
      <w:r>
        <w:t>школы</w:t>
      </w:r>
      <w:r w:rsidRPr="00D35C7C">
        <w:t xml:space="preserve"> оснащены АРМ учителя, </w:t>
      </w:r>
      <w:r>
        <w:t xml:space="preserve">только </w:t>
      </w:r>
      <w:r w:rsidRPr="00D35C7C">
        <w:t xml:space="preserve">в </w:t>
      </w:r>
      <w:r>
        <w:t xml:space="preserve">8 </w:t>
      </w:r>
      <w:r w:rsidRPr="00D35C7C">
        <w:t xml:space="preserve">кабинетах установлены мультимедийные проекторы, в </w:t>
      </w:r>
      <w:r w:rsidR="00385E6D">
        <w:t>9</w:t>
      </w:r>
      <w:r>
        <w:t xml:space="preserve">  </w:t>
      </w:r>
      <w:r w:rsidRPr="00D35C7C">
        <w:t>–  и</w:t>
      </w:r>
      <w:r w:rsidRPr="00D35C7C">
        <w:t>н</w:t>
      </w:r>
      <w:r w:rsidRPr="00D35C7C">
        <w:t xml:space="preserve">терактивные доски. Все компьютеры </w:t>
      </w:r>
      <w:r>
        <w:t>школы</w:t>
      </w:r>
      <w:r w:rsidRPr="00D35C7C">
        <w:t xml:space="preserve"> объединены в единую  локальную сеть, все имеют выход в Интернет. Организован электронный обмен</w:t>
      </w:r>
      <w:r w:rsidR="002A7B90">
        <w:t xml:space="preserve"> информацией,  электронный </w:t>
      </w:r>
      <w:r w:rsidRPr="00D35C7C">
        <w:t>док</w:t>
      </w:r>
      <w:r w:rsidR="002A7B90">
        <w:t xml:space="preserve">ументооборот. </w:t>
      </w:r>
      <w:r w:rsidRPr="00D35C7C">
        <w:t xml:space="preserve">В </w:t>
      </w:r>
      <w:r>
        <w:t>начале 2017-2018</w:t>
      </w:r>
      <w:r w:rsidRPr="00D35C7C">
        <w:t xml:space="preserve"> учебном году был введен в действие электронный журнал/дневник,</w:t>
      </w:r>
      <w:r>
        <w:t xml:space="preserve"> </w:t>
      </w:r>
      <w:r w:rsidRPr="00D35C7C">
        <w:t>обязат</w:t>
      </w:r>
      <w:r>
        <w:t>ельный для каждого учител</w:t>
      </w:r>
      <w:r w:rsidR="00DB097B">
        <w:t>я.</w:t>
      </w:r>
    </w:p>
    <w:p w:rsidR="009361F7" w:rsidRDefault="009361F7" w:rsidP="002A7B90">
      <w:pPr>
        <w:ind w:firstLine="567"/>
        <w:jc w:val="both"/>
      </w:pPr>
    </w:p>
    <w:p w:rsidR="009361F7" w:rsidRDefault="009361F7" w:rsidP="002A7B90">
      <w:pPr>
        <w:ind w:firstLine="567"/>
        <w:jc w:val="both"/>
      </w:pPr>
    </w:p>
    <w:p w:rsidR="009361F7" w:rsidRDefault="009361F7" w:rsidP="002A7B90">
      <w:pPr>
        <w:ind w:firstLine="567"/>
        <w:jc w:val="both"/>
      </w:pPr>
    </w:p>
    <w:p w:rsidR="009361F7" w:rsidRDefault="009361F7" w:rsidP="002A7B90">
      <w:pPr>
        <w:ind w:firstLine="567"/>
        <w:jc w:val="both"/>
      </w:pPr>
    </w:p>
    <w:p w:rsidR="009361F7" w:rsidRDefault="009361F7" w:rsidP="002A7B90">
      <w:pPr>
        <w:ind w:firstLine="567"/>
        <w:jc w:val="both"/>
      </w:pPr>
    </w:p>
    <w:p w:rsidR="009361F7" w:rsidRDefault="009361F7"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B03A84" w:rsidRDefault="00B03A84" w:rsidP="002A7B90">
      <w:pPr>
        <w:ind w:firstLine="567"/>
        <w:jc w:val="both"/>
      </w:pPr>
    </w:p>
    <w:p w:rsidR="009361F7" w:rsidRDefault="009361F7" w:rsidP="009E45F0">
      <w:pPr>
        <w:jc w:val="both"/>
      </w:pPr>
    </w:p>
    <w:p w:rsidR="00733026" w:rsidRPr="00B5660C" w:rsidRDefault="00733026" w:rsidP="00733026">
      <w:pPr>
        <w:autoSpaceDE w:val="0"/>
        <w:autoSpaceDN w:val="0"/>
        <w:adjustRightInd w:val="0"/>
        <w:jc w:val="center"/>
        <w:rPr>
          <w:b/>
          <w:bCs/>
          <w:color w:val="FF0000"/>
          <w:sz w:val="28"/>
          <w:szCs w:val="28"/>
        </w:rPr>
      </w:pPr>
      <w:r w:rsidRPr="00B5660C">
        <w:rPr>
          <w:b/>
          <w:bCs/>
          <w:sz w:val="28"/>
          <w:szCs w:val="28"/>
        </w:rPr>
        <w:t xml:space="preserve">РАЗДЕЛ 2. </w:t>
      </w:r>
      <w:r w:rsidRPr="00B5660C">
        <w:rPr>
          <w:b/>
          <w:color w:val="000000"/>
          <w:sz w:val="28"/>
          <w:szCs w:val="28"/>
        </w:rPr>
        <w:t>СТАТИСТИЧЕСКАЯ ЧАСТЬ</w:t>
      </w:r>
    </w:p>
    <w:p w:rsidR="00733026" w:rsidRDefault="00733026" w:rsidP="00733026">
      <w:pPr>
        <w:autoSpaceDE w:val="0"/>
        <w:autoSpaceDN w:val="0"/>
        <w:adjustRightInd w:val="0"/>
        <w:ind w:left="-993" w:right="-143"/>
        <w:jc w:val="center"/>
        <w:rPr>
          <w:b/>
          <w:bCs/>
          <w:i/>
        </w:rPr>
      </w:pPr>
      <w:r>
        <w:rPr>
          <w:b/>
          <w:bCs/>
          <w:i/>
        </w:rPr>
        <w:t>(п</w:t>
      </w:r>
      <w:r w:rsidRPr="008404F4">
        <w:rPr>
          <w:b/>
          <w:bCs/>
          <w:i/>
        </w:rPr>
        <w:t>оказатели деятельности общеобразовательной органи</w:t>
      </w:r>
      <w:r>
        <w:rPr>
          <w:b/>
          <w:bCs/>
          <w:i/>
        </w:rPr>
        <w:t xml:space="preserve">зации, подлежащей </w:t>
      </w:r>
      <w:proofErr w:type="spellStart"/>
      <w:r w:rsidRPr="008404F4">
        <w:rPr>
          <w:b/>
          <w:bCs/>
          <w:i/>
        </w:rPr>
        <w:t>самообследованию</w:t>
      </w:r>
      <w:proofErr w:type="spellEnd"/>
      <w:r>
        <w:rPr>
          <w:b/>
          <w:bCs/>
          <w:i/>
        </w:rPr>
        <w:t>)</w:t>
      </w:r>
    </w:p>
    <w:p w:rsidR="00475905" w:rsidRDefault="00475905" w:rsidP="00475905">
      <w:pPr>
        <w:pStyle w:val="131"/>
        <w:shd w:val="clear" w:color="auto" w:fill="auto"/>
        <w:spacing w:before="0"/>
        <w:ind w:left="6140"/>
        <w:rPr>
          <w:sz w:val="24"/>
          <w:szCs w:val="24"/>
        </w:rPr>
      </w:pPr>
    </w:p>
    <w:p w:rsidR="00475905" w:rsidRPr="00A65D72" w:rsidRDefault="00475905" w:rsidP="00475905">
      <w:pPr>
        <w:pStyle w:val="131"/>
        <w:shd w:val="clear" w:color="auto" w:fill="auto"/>
        <w:spacing w:before="0"/>
        <w:ind w:left="6140"/>
        <w:rPr>
          <w:sz w:val="24"/>
          <w:szCs w:val="24"/>
        </w:rPr>
      </w:pPr>
      <w:r w:rsidRPr="00A65D72">
        <w:rPr>
          <w:sz w:val="24"/>
          <w:szCs w:val="24"/>
        </w:rPr>
        <w:t>Приложение № 2 Утверждены приказом Министерства обр</w:t>
      </w:r>
      <w:r w:rsidRPr="00A65D72">
        <w:rPr>
          <w:sz w:val="24"/>
          <w:szCs w:val="24"/>
        </w:rPr>
        <w:t>а</w:t>
      </w:r>
      <w:r w:rsidRPr="00A65D72">
        <w:rPr>
          <w:sz w:val="24"/>
          <w:szCs w:val="24"/>
        </w:rPr>
        <w:t>зования и науки Российской Федерации от 10 декабря 2013 г. № 1324</w:t>
      </w:r>
    </w:p>
    <w:p w:rsidR="00733026" w:rsidRPr="00ED40DC" w:rsidRDefault="00733026" w:rsidP="00733026">
      <w:pPr>
        <w:autoSpaceDE w:val="0"/>
        <w:autoSpaceDN w:val="0"/>
        <w:adjustRightInd w:val="0"/>
        <w:ind w:left="-993" w:right="-143"/>
        <w:jc w:val="center"/>
        <w:rPr>
          <w:b/>
          <w:bCs/>
          <w:i/>
          <w:sz w:val="16"/>
          <w:szCs w:val="16"/>
        </w:rPr>
      </w:pPr>
    </w:p>
    <w:tbl>
      <w:tblPr>
        <w:tblW w:w="10576" w:type="dxa"/>
        <w:tblInd w:w="-859" w:type="dxa"/>
        <w:shd w:val="clear" w:color="auto" w:fill="FFFFFF"/>
        <w:tblCellMar>
          <w:top w:w="15" w:type="dxa"/>
          <w:left w:w="15" w:type="dxa"/>
          <w:bottom w:w="15" w:type="dxa"/>
          <w:right w:w="15" w:type="dxa"/>
        </w:tblCellMar>
        <w:tblLook w:val="04A0" w:firstRow="1" w:lastRow="0" w:firstColumn="1" w:lastColumn="0" w:noHBand="0" w:noVBand="1"/>
      </w:tblPr>
      <w:tblGrid>
        <w:gridCol w:w="1135"/>
        <w:gridCol w:w="7087"/>
        <w:gridCol w:w="2354"/>
      </w:tblGrid>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b/>
                <w:color w:val="22272F"/>
                <w:sz w:val="23"/>
                <w:szCs w:val="23"/>
              </w:rPr>
            </w:pPr>
            <w:r w:rsidRPr="00576C7F">
              <w:rPr>
                <w:b/>
                <w:color w:val="22272F"/>
                <w:sz w:val="23"/>
                <w:szCs w:val="23"/>
              </w:rPr>
              <w:t>№</w:t>
            </w:r>
            <w:r w:rsidRPr="00B52564">
              <w:rPr>
                <w:b/>
                <w:color w:val="22272F"/>
                <w:sz w:val="23"/>
                <w:szCs w:val="23"/>
              </w:rPr>
              <w:t xml:space="preserve"> п/п</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b/>
                <w:color w:val="22272F"/>
                <w:sz w:val="23"/>
                <w:szCs w:val="23"/>
              </w:rPr>
            </w:pPr>
            <w:r w:rsidRPr="00B52564">
              <w:rPr>
                <w:b/>
                <w:color w:val="22272F"/>
                <w:sz w:val="23"/>
                <w:szCs w:val="23"/>
              </w:rPr>
              <w:t>Показатели</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b/>
                <w:color w:val="22272F"/>
                <w:sz w:val="23"/>
                <w:szCs w:val="23"/>
              </w:rPr>
            </w:pPr>
            <w:r w:rsidRPr="00B52564">
              <w:rPr>
                <w:b/>
                <w:color w:val="22272F"/>
                <w:sz w:val="23"/>
                <w:szCs w:val="23"/>
              </w:rPr>
              <w:t>Единица измерения</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b/>
                <w:color w:val="22272F"/>
                <w:sz w:val="23"/>
                <w:szCs w:val="23"/>
              </w:rPr>
            </w:pPr>
            <w:r w:rsidRPr="00B52564">
              <w:rPr>
                <w:b/>
                <w:color w:val="22272F"/>
                <w:sz w:val="23"/>
                <w:szCs w:val="23"/>
              </w:rPr>
              <w:t>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b/>
                <w:bCs/>
                <w:color w:val="22272F"/>
                <w:sz w:val="23"/>
                <w:szCs w:val="23"/>
              </w:rPr>
              <w:t>Образовательная деятельность</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 </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Общая численность учащихся</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6D7934" w:rsidP="00903B94">
            <w:pPr>
              <w:spacing w:before="100" w:beforeAutospacing="1" w:after="100" w:afterAutospacing="1"/>
              <w:jc w:val="center"/>
              <w:rPr>
                <w:color w:val="22272F"/>
                <w:sz w:val="23"/>
                <w:szCs w:val="23"/>
              </w:rPr>
            </w:pPr>
            <w:r>
              <w:rPr>
                <w:color w:val="22272F"/>
                <w:sz w:val="23"/>
                <w:szCs w:val="23"/>
              </w:rPr>
              <w:t>543</w:t>
            </w:r>
            <w:r w:rsidR="00733026">
              <w:rPr>
                <w:color w:val="22272F"/>
                <w:sz w:val="23"/>
                <w:szCs w:val="23"/>
              </w:rPr>
              <w:t xml:space="preserve"> </w:t>
            </w:r>
            <w:r w:rsidR="00733026" w:rsidRPr="00B52564">
              <w:rPr>
                <w:color w:val="22272F"/>
                <w:sz w:val="23"/>
                <w:szCs w:val="23"/>
              </w:rPr>
              <w:t>человек</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 учащихся по образовательной программе начального о</w:t>
            </w:r>
            <w:r w:rsidRPr="00B52564">
              <w:rPr>
                <w:color w:val="22272F"/>
                <w:sz w:val="23"/>
                <w:szCs w:val="23"/>
              </w:rPr>
              <w:t>б</w:t>
            </w:r>
            <w:r w:rsidRPr="00B52564">
              <w:rPr>
                <w:color w:val="22272F"/>
                <w:sz w:val="23"/>
                <w:szCs w:val="23"/>
              </w:rPr>
              <w:t>щего образования</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223 </w:t>
            </w:r>
            <w:r w:rsidRPr="00B52564">
              <w:rPr>
                <w:color w:val="22272F"/>
                <w:sz w:val="23"/>
                <w:szCs w:val="23"/>
              </w:rPr>
              <w:t>человек</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 учащихся по образовательной программе основного о</w:t>
            </w:r>
            <w:r w:rsidRPr="00B52564">
              <w:rPr>
                <w:color w:val="22272F"/>
                <w:sz w:val="23"/>
                <w:szCs w:val="23"/>
              </w:rPr>
              <w:t>б</w:t>
            </w:r>
            <w:r w:rsidRPr="00B52564">
              <w:rPr>
                <w:color w:val="22272F"/>
                <w:sz w:val="23"/>
                <w:szCs w:val="23"/>
              </w:rPr>
              <w:t>щего образования</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288 </w:t>
            </w:r>
            <w:r w:rsidRPr="00B52564">
              <w:rPr>
                <w:color w:val="22272F"/>
                <w:sz w:val="23"/>
                <w:szCs w:val="23"/>
              </w:rPr>
              <w:t>человек</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1.4</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 учащихся по образовательной программе среднего общ</w:t>
            </w:r>
            <w:r w:rsidRPr="00B52564">
              <w:rPr>
                <w:color w:val="22272F"/>
                <w:sz w:val="23"/>
                <w:szCs w:val="23"/>
              </w:rPr>
              <w:t>е</w:t>
            </w:r>
            <w:r w:rsidRPr="00B52564">
              <w:rPr>
                <w:color w:val="22272F"/>
                <w:sz w:val="23"/>
                <w:szCs w:val="23"/>
              </w:rPr>
              <w:t>го образования</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6D7934" w:rsidP="00903B94">
            <w:pPr>
              <w:spacing w:before="100" w:beforeAutospacing="1" w:after="100" w:afterAutospacing="1"/>
              <w:jc w:val="center"/>
              <w:rPr>
                <w:color w:val="22272F"/>
                <w:sz w:val="23"/>
                <w:szCs w:val="23"/>
              </w:rPr>
            </w:pPr>
            <w:r>
              <w:rPr>
                <w:color w:val="22272F"/>
                <w:sz w:val="23"/>
                <w:szCs w:val="23"/>
              </w:rPr>
              <w:t>32</w:t>
            </w:r>
            <w:r w:rsidR="00733026">
              <w:rPr>
                <w:color w:val="22272F"/>
                <w:sz w:val="23"/>
                <w:szCs w:val="23"/>
              </w:rPr>
              <w:t xml:space="preserve"> </w:t>
            </w:r>
            <w:r w:rsidR="00733026" w:rsidRPr="00B52564">
              <w:rPr>
                <w:color w:val="22272F"/>
                <w:sz w:val="23"/>
                <w:szCs w:val="23"/>
              </w:rPr>
              <w:t>человек</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1.5</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211 </w:t>
            </w:r>
            <w:r w:rsidRPr="00B52564">
              <w:rPr>
                <w:color w:val="22272F"/>
                <w:sz w:val="23"/>
                <w:szCs w:val="23"/>
              </w:rPr>
              <w:t>человек/</w:t>
            </w:r>
            <w:r>
              <w:rPr>
                <w:color w:val="22272F"/>
                <w:sz w:val="23"/>
                <w:szCs w:val="23"/>
              </w:rPr>
              <w:t>38, 1</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1.6</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Средний балл государственной итоговой аттестации выпускников 9 класса по русскому языку</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3,5 </w:t>
            </w:r>
            <w:r w:rsidRPr="00B52564">
              <w:rPr>
                <w:color w:val="22272F"/>
                <w:sz w:val="23"/>
                <w:szCs w:val="23"/>
              </w:rPr>
              <w:t>балл</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1.7</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Средний балл государственной итоговой аттестации выпускников 9 класса по математике</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3,4 </w:t>
            </w:r>
            <w:r w:rsidRPr="00B52564">
              <w:rPr>
                <w:color w:val="22272F"/>
                <w:sz w:val="23"/>
                <w:szCs w:val="23"/>
              </w:rPr>
              <w:t>балл</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1.8</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Средний балл единого государственного экзамена выпускников 11 класса по русскому языку</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52 </w:t>
            </w:r>
            <w:r w:rsidRPr="00B52564">
              <w:rPr>
                <w:color w:val="22272F"/>
                <w:sz w:val="23"/>
                <w:szCs w:val="23"/>
              </w:rPr>
              <w:t>балл</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lastRenderedPageBreak/>
              <w:t>1.9</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Средний балл единого государственного экзамена выпускников 11 класса по математике</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36 </w:t>
            </w:r>
            <w:r w:rsidRPr="00B52564">
              <w:rPr>
                <w:color w:val="22272F"/>
                <w:sz w:val="23"/>
                <w:szCs w:val="23"/>
              </w:rPr>
              <w:t>балл</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1.10</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выпускников 9 класса, пол</w:t>
            </w:r>
            <w:r w:rsidRPr="00B52564">
              <w:rPr>
                <w:color w:val="22272F"/>
                <w:sz w:val="23"/>
                <w:szCs w:val="23"/>
              </w:rPr>
              <w:t>у</w:t>
            </w:r>
            <w:r w:rsidRPr="00B52564">
              <w:rPr>
                <w:color w:val="22272F"/>
                <w:sz w:val="23"/>
                <w:szCs w:val="23"/>
              </w:rPr>
              <w:t>чивших неудовлетворительные результаты на государственной итог</w:t>
            </w:r>
            <w:r w:rsidRPr="00B52564">
              <w:rPr>
                <w:color w:val="22272F"/>
                <w:sz w:val="23"/>
                <w:szCs w:val="23"/>
              </w:rPr>
              <w:t>о</w:t>
            </w:r>
            <w:r w:rsidRPr="00B52564">
              <w:rPr>
                <w:color w:val="22272F"/>
                <w:sz w:val="23"/>
                <w:szCs w:val="23"/>
              </w:rPr>
              <w:t>вой аттестации по русскому языку, в общей численности выпускников 9 класса</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0 </w:t>
            </w:r>
            <w:r w:rsidRPr="00B52564">
              <w:rPr>
                <w:color w:val="22272F"/>
                <w:sz w:val="23"/>
                <w:szCs w:val="23"/>
              </w:rPr>
              <w:t>человек/</w:t>
            </w:r>
            <w:r>
              <w:rPr>
                <w:color w:val="22272F"/>
                <w:sz w:val="23"/>
                <w:szCs w:val="23"/>
              </w:rPr>
              <w:t>0</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1.11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выпускников 9 класса, пол</w:t>
            </w:r>
            <w:r w:rsidRPr="00B52564">
              <w:rPr>
                <w:color w:val="22272F"/>
                <w:sz w:val="23"/>
                <w:szCs w:val="23"/>
              </w:rPr>
              <w:t>у</w:t>
            </w:r>
            <w:r w:rsidRPr="00B52564">
              <w:rPr>
                <w:color w:val="22272F"/>
                <w:sz w:val="23"/>
                <w:szCs w:val="23"/>
              </w:rPr>
              <w:t>чивших неудовлетворительные результаты на государственной итог</w:t>
            </w:r>
            <w:r w:rsidRPr="00B52564">
              <w:rPr>
                <w:color w:val="22272F"/>
                <w:sz w:val="23"/>
                <w:szCs w:val="23"/>
              </w:rPr>
              <w:t>о</w:t>
            </w:r>
            <w:r w:rsidRPr="00B52564">
              <w:rPr>
                <w:color w:val="22272F"/>
                <w:sz w:val="23"/>
                <w:szCs w:val="23"/>
              </w:rPr>
              <w:t>вой аттестации по математике, в общей численности выпускников 9 класса</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0 </w:t>
            </w:r>
            <w:r w:rsidRPr="00B52564">
              <w:rPr>
                <w:color w:val="22272F"/>
                <w:sz w:val="23"/>
                <w:szCs w:val="23"/>
              </w:rPr>
              <w:t>человек/</w:t>
            </w:r>
            <w:r>
              <w:rPr>
                <w:color w:val="22272F"/>
                <w:sz w:val="23"/>
                <w:szCs w:val="23"/>
              </w:rPr>
              <w:t>0</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1.12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выпускников 11 класса, пол</w:t>
            </w:r>
            <w:r w:rsidRPr="00B52564">
              <w:rPr>
                <w:color w:val="22272F"/>
                <w:sz w:val="23"/>
                <w:szCs w:val="23"/>
              </w:rPr>
              <w:t>у</w:t>
            </w:r>
            <w:r w:rsidRPr="00B52564">
              <w:rPr>
                <w:color w:val="22272F"/>
                <w:sz w:val="23"/>
                <w:szCs w:val="23"/>
              </w:rPr>
              <w:t>чивших результаты ниже установленного минимального количества баллов единого государственного экзамена по русскому языку, в о</w:t>
            </w:r>
            <w:r w:rsidRPr="00B52564">
              <w:rPr>
                <w:color w:val="22272F"/>
                <w:sz w:val="23"/>
                <w:szCs w:val="23"/>
              </w:rPr>
              <w:t>б</w:t>
            </w:r>
            <w:r w:rsidRPr="00B52564">
              <w:rPr>
                <w:color w:val="22272F"/>
                <w:sz w:val="23"/>
                <w:szCs w:val="23"/>
              </w:rPr>
              <w:t>щей численности выпускников 11 класса</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0 </w:t>
            </w:r>
            <w:r w:rsidRPr="00B52564">
              <w:rPr>
                <w:color w:val="22272F"/>
                <w:sz w:val="23"/>
                <w:szCs w:val="23"/>
              </w:rPr>
              <w:t>человек/</w:t>
            </w:r>
            <w:r>
              <w:rPr>
                <w:color w:val="22272F"/>
                <w:sz w:val="23"/>
                <w:szCs w:val="23"/>
              </w:rPr>
              <w:t>0</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1.13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выпускников 11 класса, пол</w:t>
            </w:r>
            <w:r w:rsidRPr="00B52564">
              <w:rPr>
                <w:color w:val="22272F"/>
                <w:sz w:val="23"/>
                <w:szCs w:val="23"/>
              </w:rPr>
              <w:t>у</w:t>
            </w:r>
            <w:r w:rsidRPr="00B52564">
              <w:rPr>
                <w:color w:val="22272F"/>
                <w:sz w:val="23"/>
                <w:szCs w:val="23"/>
              </w:rPr>
              <w:t>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1 </w:t>
            </w:r>
            <w:r w:rsidRPr="00B52564">
              <w:rPr>
                <w:color w:val="22272F"/>
                <w:sz w:val="23"/>
                <w:szCs w:val="23"/>
              </w:rPr>
              <w:t>человек/</w:t>
            </w:r>
            <w:r>
              <w:rPr>
                <w:color w:val="22272F"/>
                <w:sz w:val="23"/>
                <w:szCs w:val="23"/>
              </w:rPr>
              <w:t>5,5</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1.14</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выпускников 9 класса, не п</w:t>
            </w:r>
            <w:r w:rsidRPr="00B52564">
              <w:rPr>
                <w:color w:val="22272F"/>
                <w:sz w:val="23"/>
                <w:szCs w:val="23"/>
              </w:rPr>
              <w:t>о</w:t>
            </w:r>
            <w:r w:rsidRPr="00B52564">
              <w:rPr>
                <w:color w:val="22272F"/>
                <w:sz w:val="23"/>
                <w:szCs w:val="23"/>
              </w:rPr>
              <w:t>лучивших аттестаты об основном общем образовании, в общей чи</w:t>
            </w:r>
            <w:r w:rsidRPr="00B52564">
              <w:rPr>
                <w:color w:val="22272F"/>
                <w:sz w:val="23"/>
                <w:szCs w:val="23"/>
              </w:rPr>
              <w:t>с</w:t>
            </w:r>
            <w:r w:rsidRPr="00B52564">
              <w:rPr>
                <w:color w:val="22272F"/>
                <w:sz w:val="23"/>
                <w:szCs w:val="23"/>
              </w:rPr>
              <w:t>ленности выпускников 9 класса</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0 </w:t>
            </w:r>
            <w:r w:rsidRPr="00B52564">
              <w:rPr>
                <w:color w:val="22272F"/>
                <w:sz w:val="23"/>
                <w:szCs w:val="23"/>
              </w:rPr>
              <w:t>человек/</w:t>
            </w:r>
            <w:r>
              <w:rPr>
                <w:color w:val="22272F"/>
                <w:sz w:val="23"/>
                <w:szCs w:val="23"/>
              </w:rPr>
              <w:t>0</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1.15</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выпускников 11 класса, не п</w:t>
            </w:r>
            <w:r w:rsidRPr="00B52564">
              <w:rPr>
                <w:color w:val="22272F"/>
                <w:sz w:val="23"/>
                <w:szCs w:val="23"/>
              </w:rPr>
              <w:t>о</w:t>
            </w:r>
            <w:r w:rsidRPr="00B52564">
              <w:rPr>
                <w:color w:val="22272F"/>
                <w:sz w:val="23"/>
                <w:szCs w:val="23"/>
              </w:rPr>
              <w:t>лучивших аттестаты о среднем общем образовании, в общей численн</w:t>
            </w:r>
            <w:r w:rsidRPr="00B52564">
              <w:rPr>
                <w:color w:val="22272F"/>
                <w:sz w:val="23"/>
                <w:szCs w:val="23"/>
              </w:rPr>
              <w:t>о</w:t>
            </w:r>
            <w:r w:rsidRPr="00B52564">
              <w:rPr>
                <w:color w:val="22272F"/>
                <w:sz w:val="23"/>
                <w:szCs w:val="23"/>
              </w:rPr>
              <w:t>сти выпускников 11 класса</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1 </w:t>
            </w:r>
            <w:r w:rsidRPr="00B52564">
              <w:rPr>
                <w:color w:val="22272F"/>
                <w:sz w:val="23"/>
                <w:szCs w:val="23"/>
              </w:rPr>
              <w:t>человек/</w:t>
            </w:r>
            <w:r>
              <w:rPr>
                <w:color w:val="22272F"/>
                <w:sz w:val="23"/>
                <w:szCs w:val="23"/>
              </w:rPr>
              <w:t>5,5</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1.16</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выпускников 9 класса, пол</w:t>
            </w:r>
            <w:r w:rsidRPr="00B52564">
              <w:rPr>
                <w:color w:val="22272F"/>
                <w:sz w:val="23"/>
                <w:szCs w:val="23"/>
              </w:rPr>
              <w:t>у</w:t>
            </w:r>
            <w:r w:rsidRPr="00B52564">
              <w:rPr>
                <w:color w:val="22272F"/>
                <w:sz w:val="23"/>
                <w:szCs w:val="23"/>
              </w:rPr>
              <w:t>чивших аттестаты об основном общем образовании с отличием, в о</w:t>
            </w:r>
            <w:r w:rsidRPr="00B52564">
              <w:rPr>
                <w:color w:val="22272F"/>
                <w:sz w:val="23"/>
                <w:szCs w:val="23"/>
              </w:rPr>
              <w:t>б</w:t>
            </w:r>
            <w:r w:rsidRPr="00B52564">
              <w:rPr>
                <w:color w:val="22272F"/>
                <w:sz w:val="23"/>
                <w:szCs w:val="23"/>
              </w:rPr>
              <w:t>щей численности выпускников 9 класса</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1 </w:t>
            </w:r>
            <w:r w:rsidRPr="00B52564">
              <w:rPr>
                <w:color w:val="22272F"/>
                <w:sz w:val="23"/>
                <w:szCs w:val="23"/>
              </w:rPr>
              <w:t>человек/</w:t>
            </w:r>
            <w:r>
              <w:rPr>
                <w:color w:val="22272F"/>
                <w:sz w:val="23"/>
                <w:szCs w:val="23"/>
              </w:rPr>
              <w:t>1,8</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1.17</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выпускников 11 класса, пол</w:t>
            </w:r>
            <w:r w:rsidRPr="00B52564">
              <w:rPr>
                <w:color w:val="22272F"/>
                <w:sz w:val="23"/>
                <w:szCs w:val="23"/>
              </w:rPr>
              <w:t>у</w:t>
            </w:r>
            <w:r w:rsidRPr="00B52564">
              <w:rPr>
                <w:color w:val="22272F"/>
                <w:sz w:val="23"/>
                <w:szCs w:val="23"/>
              </w:rPr>
              <w:t>чивших аттестаты о среднем общем образовании с отличием, в общей численности выпускников 11 класса</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1 </w:t>
            </w:r>
            <w:r w:rsidRPr="00B52564">
              <w:rPr>
                <w:color w:val="22272F"/>
                <w:sz w:val="23"/>
                <w:szCs w:val="23"/>
              </w:rPr>
              <w:t>человек/</w:t>
            </w:r>
            <w:r>
              <w:rPr>
                <w:color w:val="22272F"/>
                <w:sz w:val="23"/>
                <w:szCs w:val="23"/>
              </w:rPr>
              <w:t>5,5</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1.18</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131 </w:t>
            </w:r>
            <w:r w:rsidRPr="00B52564">
              <w:rPr>
                <w:color w:val="22272F"/>
                <w:sz w:val="23"/>
                <w:szCs w:val="23"/>
              </w:rPr>
              <w:t>человек/</w:t>
            </w:r>
            <w:r>
              <w:rPr>
                <w:color w:val="22272F"/>
                <w:sz w:val="23"/>
                <w:szCs w:val="23"/>
              </w:rPr>
              <w:t>24,2</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1.19</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учащихся-победителей и пр</w:t>
            </w:r>
            <w:r w:rsidRPr="00B52564">
              <w:rPr>
                <w:color w:val="22272F"/>
                <w:sz w:val="23"/>
                <w:szCs w:val="23"/>
              </w:rPr>
              <w:t>и</w:t>
            </w:r>
            <w:r w:rsidRPr="00B52564">
              <w:rPr>
                <w:color w:val="22272F"/>
                <w:sz w:val="23"/>
                <w:szCs w:val="23"/>
              </w:rPr>
              <w:t>зеров олимпиад, смотров, конкурсов, в общей численности учащихся, в том числе:</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131 </w:t>
            </w:r>
            <w:r w:rsidRPr="00B52564">
              <w:rPr>
                <w:color w:val="22272F"/>
                <w:sz w:val="23"/>
                <w:szCs w:val="23"/>
              </w:rPr>
              <w:t>человек/</w:t>
            </w:r>
            <w:r>
              <w:rPr>
                <w:color w:val="22272F"/>
                <w:sz w:val="23"/>
                <w:szCs w:val="23"/>
              </w:rPr>
              <w:t>24,2</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1.19.1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Регионального уровня</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29 </w:t>
            </w:r>
            <w:r w:rsidRPr="00B52564">
              <w:rPr>
                <w:color w:val="22272F"/>
                <w:sz w:val="23"/>
                <w:szCs w:val="23"/>
              </w:rPr>
              <w:t>человек/</w:t>
            </w:r>
            <w:r>
              <w:rPr>
                <w:color w:val="22272F"/>
                <w:sz w:val="23"/>
                <w:szCs w:val="23"/>
              </w:rPr>
              <w:t>5</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1.19.2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Федерального уровня</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Default="00733026" w:rsidP="00903B94">
            <w:pPr>
              <w:jc w:val="center"/>
            </w:pPr>
            <w:r w:rsidRPr="0023717B">
              <w:rPr>
                <w:color w:val="22272F"/>
                <w:sz w:val="23"/>
                <w:szCs w:val="23"/>
              </w:rPr>
              <w:t xml:space="preserve">0 </w:t>
            </w:r>
            <w:r w:rsidRPr="00B52564">
              <w:rPr>
                <w:color w:val="22272F"/>
                <w:sz w:val="23"/>
                <w:szCs w:val="23"/>
              </w:rPr>
              <w:t>человек/</w:t>
            </w:r>
            <w:r w:rsidRPr="0023717B">
              <w:rPr>
                <w:color w:val="22272F"/>
                <w:sz w:val="23"/>
                <w:szCs w:val="23"/>
              </w:rPr>
              <w:t>0</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1.19.3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Международного уровня</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Default="00733026" w:rsidP="00903B94">
            <w:pPr>
              <w:jc w:val="center"/>
            </w:pPr>
            <w:r w:rsidRPr="0023717B">
              <w:rPr>
                <w:color w:val="22272F"/>
                <w:sz w:val="23"/>
                <w:szCs w:val="23"/>
              </w:rPr>
              <w:t xml:space="preserve">0 </w:t>
            </w:r>
            <w:r w:rsidRPr="00B52564">
              <w:rPr>
                <w:color w:val="22272F"/>
                <w:sz w:val="23"/>
                <w:szCs w:val="23"/>
              </w:rPr>
              <w:t>человек/</w:t>
            </w:r>
            <w:r w:rsidRPr="0023717B">
              <w:rPr>
                <w:color w:val="22272F"/>
                <w:sz w:val="23"/>
                <w:szCs w:val="23"/>
              </w:rPr>
              <w:t>0</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1.20</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учащихся, получающих обр</w:t>
            </w:r>
            <w:r w:rsidRPr="00B52564">
              <w:rPr>
                <w:color w:val="22272F"/>
                <w:sz w:val="23"/>
                <w:szCs w:val="23"/>
              </w:rPr>
              <w:t>а</w:t>
            </w:r>
            <w:r w:rsidRPr="00B52564">
              <w:rPr>
                <w:color w:val="22272F"/>
                <w:sz w:val="23"/>
                <w:szCs w:val="23"/>
              </w:rPr>
              <w:t>зование с углубленным изучением отдельных учебных предметов, в общей численности учащихся</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Default="00733026" w:rsidP="00903B94">
            <w:pPr>
              <w:jc w:val="center"/>
            </w:pPr>
            <w:r w:rsidRPr="00787AC3">
              <w:rPr>
                <w:color w:val="22272F"/>
                <w:sz w:val="23"/>
                <w:szCs w:val="23"/>
              </w:rPr>
              <w:t xml:space="preserve">0 </w:t>
            </w:r>
            <w:r w:rsidRPr="00B52564">
              <w:rPr>
                <w:color w:val="22272F"/>
                <w:sz w:val="23"/>
                <w:szCs w:val="23"/>
              </w:rPr>
              <w:t>человек/</w:t>
            </w:r>
            <w:r w:rsidRPr="00787AC3">
              <w:rPr>
                <w:color w:val="22272F"/>
                <w:sz w:val="23"/>
                <w:szCs w:val="23"/>
              </w:rPr>
              <w:t>0</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1.21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учащихся, получающих обр</w:t>
            </w:r>
            <w:r w:rsidRPr="00B52564">
              <w:rPr>
                <w:color w:val="22272F"/>
                <w:sz w:val="23"/>
                <w:szCs w:val="23"/>
              </w:rPr>
              <w:t>а</w:t>
            </w:r>
            <w:r w:rsidRPr="00B52564">
              <w:rPr>
                <w:color w:val="22272F"/>
                <w:sz w:val="23"/>
                <w:szCs w:val="23"/>
              </w:rPr>
              <w:t>зование в рамках профильного обучения, в общей численности уч</w:t>
            </w:r>
            <w:r w:rsidRPr="00B52564">
              <w:rPr>
                <w:color w:val="22272F"/>
                <w:sz w:val="23"/>
                <w:szCs w:val="23"/>
              </w:rPr>
              <w:t>а</w:t>
            </w:r>
            <w:r w:rsidRPr="00B52564">
              <w:rPr>
                <w:color w:val="22272F"/>
                <w:sz w:val="23"/>
                <w:szCs w:val="23"/>
              </w:rPr>
              <w:t>щихся</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Default="00733026" w:rsidP="00903B94">
            <w:pPr>
              <w:jc w:val="center"/>
            </w:pPr>
            <w:r w:rsidRPr="00787AC3">
              <w:rPr>
                <w:color w:val="22272F"/>
                <w:sz w:val="23"/>
                <w:szCs w:val="23"/>
              </w:rPr>
              <w:t xml:space="preserve">0 </w:t>
            </w:r>
            <w:r w:rsidRPr="00B52564">
              <w:rPr>
                <w:color w:val="22272F"/>
                <w:sz w:val="23"/>
                <w:szCs w:val="23"/>
              </w:rPr>
              <w:t>человек/</w:t>
            </w:r>
            <w:r w:rsidRPr="00787AC3">
              <w:rPr>
                <w:color w:val="22272F"/>
                <w:sz w:val="23"/>
                <w:szCs w:val="23"/>
              </w:rPr>
              <w:t>0</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1.22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Default="00733026" w:rsidP="00903B94">
            <w:pPr>
              <w:jc w:val="center"/>
            </w:pPr>
            <w:r w:rsidRPr="00787AC3">
              <w:rPr>
                <w:color w:val="22272F"/>
                <w:sz w:val="23"/>
                <w:szCs w:val="23"/>
              </w:rPr>
              <w:t xml:space="preserve">0 </w:t>
            </w:r>
            <w:r w:rsidRPr="00B52564">
              <w:rPr>
                <w:color w:val="22272F"/>
                <w:sz w:val="23"/>
                <w:szCs w:val="23"/>
              </w:rPr>
              <w:t>человек/</w:t>
            </w:r>
            <w:r w:rsidRPr="00787AC3">
              <w:rPr>
                <w:color w:val="22272F"/>
                <w:sz w:val="23"/>
                <w:szCs w:val="23"/>
              </w:rPr>
              <w:t>0</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1.23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Default="00733026" w:rsidP="00903B94">
            <w:pPr>
              <w:jc w:val="center"/>
            </w:pPr>
            <w:r w:rsidRPr="00787AC3">
              <w:rPr>
                <w:color w:val="22272F"/>
                <w:sz w:val="23"/>
                <w:szCs w:val="23"/>
              </w:rPr>
              <w:t xml:space="preserve">0 </w:t>
            </w:r>
            <w:r w:rsidRPr="00B52564">
              <w:rPr>
                <w:color w:val="22272F"/>
                <w:sz w:val="23"/>
                <w:szCs w:val="23"/>
              </w:rPr>
              <w:t>человек/</w:t>
            </w:r>
            <w:r w:rsidRPr="00787AC3">
              <w:rPr>
                <w:color w:val="22272F"/>
                <w:sz w:val="23"/>
                <w:szCs w:val="23"/>
              </w:rPr>
              <w:t>0</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1.24</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Общая численность педагогических работников, в том числе:</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33 </w:t>
            </w:r>
            <w:r w:rsidRPr="00B52564">
              <w:rPr>
                <w:color w:val="22272F"/>
                <w:sz w:val="23"/>
                <w:szCs w:val="23"/>
              </w:rPr>
              <w:t>человек</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1.25</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 xml:space="preserve">Численность/удельный вес численности педагогических работников, имеющих высшее образование, в общей численности педагогических </w:t>
            </w:r>
            <w:r w:rsidRPr="00B52564">
              <w:rPr>
                <w:color w:val="22272F"/>
                <w:sz w:val="23"/>
                <w:szCs w:val="23"/>
              </w:rPr>
              <w:lastRenderedPageBreak/>
              <w:t>работников</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lastRenderedPageBreak/>
              <w:t xml:space="preserve">31 </w:t>
            </w:r>
            <w:r w:rsidRPr="00B52564">
              <w:rPr>
                <w:color w:val="22272F"/>
                <w:sz w:val="23"/>
                <w:szCs w:val="23"/>
              </w:rPr>
              <w:t>человек/</w:t>
            </w:r>
            <w:r>
              <w:rPr>
                <w:color w:val="22272F"/>
                <w:sz w:val="23"/>
                <w:szCs w:val="23"/>
              </w:rPr>
              <w:t>93,9</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lastRenderedPageBreak/>
              <w:t>1.26</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педагогических работников, имеющих высшее образование педагогической направленности (пр</w:t>
            </w:r>
            <w:r w:rsidRPr="00B52564">
              <w:rPr>
                <w:color w:val="22272F"/>
                <w:sz w:val="23"/>
                <w:szCs w:val="23"/>
              </w:rPr>
              <w:t>о</w:t>
            </w:r>
            <w:r w:rsidRPr="00B52564">
              <w:rPr>
                <w:color w:val="22272F"/>
                <w:sz w:val="23"/>
                <w:szCs w:val="23"/>
              </w:rPr>
              <w:t>филя), в общей численности педагогических работников</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31 </w:t>
            </w:r>
            <w:r w:rsidRPr="00B52564">
              <w:rPr>
                <w:color w:val="22272F"/>
                <w:sz w:val="23"/>
                <w:szCs w:val="23"/>
              </w:rPr>
              <w:t>человек/</w:t>
            </w:r>
            <w:r>
              <w:rPr>
                <w:color w:val="22272F"/>
                <w:sz w:val="23"/>
                <w:szCs w:val="23"/>
              </w:rPr>
              <w:t>93,9</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1.27</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педагогических работников, имеющих среднее профессиональное образование, в общей численн</w:t>
            </w:r>
            <w:r w:rsidRPr="00B52564">
              <w:rPr>
                <w:color w:val="22272F"/>
                <w:sz w:val="23"/>
                <w:szCs w:val="23"/>
              </w:rPr>
              <w:t>о</w:t>
            </w:r>
            <w:r w:rsidRPr="00B52564">
              <w:rPr>
                <w:color w:val="22272F"/>
                <w:sz w:val="23"/>
                <w:szCs w:val="23"/>
              </w:rPr>
              <w:t>сти педагогических работников</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2 </w:t>
            </w:r>
            <w:r w:rsidRPr="00B52564">
              <w:rPr>
                <w:color w:val="22272F"/>
                <w:sz w:val="23"/>
                <w:szCs w:val="23"/>
              </w:rPr>
              <w:t>человек/</w:t>
            </w:r>
            <w:r>
              <w:rPr>
                <w:color w:val="22272F"/>
                <w:sz w:val="23"/>
                <w:szCs w:val="23"/>
              </w:rPr>
              <w:t>6,1</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1.28</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w:t>
            </w:r>
            <w:r w:rsidRPr="00B52564">
              <w:rPr>
                <w:color w:val="22272F"/>
                <w:sz w:val="23"/>
                <w:szCs w:val="23"/>
              </w:rPr>
              <w:t>а</w:t>
            </w:r>
            <w:r w:rsidRPr="00B52564">
              <w:rPr>
                <w:color w:val="22272F"/>
                <w:sz w:val="23"/>
                <w:szCs w:val="23"/>
              </w:rPr>
              <w:t>ботников</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2 </w:t>
            </w:r>
            <w:r w:rsidRPr="00B52564">
              <w:rPr>
                <w:color w:val="22272F"/>
                <w:sz w:val="23"/>
                <w:szCs w:val="23"/>
              </w:rPr>
              <w:t>человек/</w:t>
            </w:r>
            <w:r>
              <w:rPr>
                <w:color w:val="22272F"/>
                <w:sz w:val="23"/>
                <w:szCs w:val="23"/>
              </w:rPr>
              <w:t>6,1</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1.29</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педагогических работников, которым по результатам аттестации присвоена квалификационная к</w:t>
            </w:r>
            <w:r w:rsidRPr="00B52564">
              <w:rPr>
                <w:color w:val="22272F"/>
                <w:sz w:val="23"/>
                <w:szCs w:val="23"/>
              </w:rPr>
              <w:t>а</w:t>
            </w:r>
            <w:r w:rsidRPr="00B52564">
              <w:rPr>
                <w:color w:val="22272F"/>
                <w:sz w:val="23"/>
                <w:szCs w:val="23"/>
              </w:rPr>
              <w:t>тегория в общей численности педагогических работников, в том числе:</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21 </w:t>
            </w:r>
            <w:r w:rsidRPr="00B52564">
              <w:rPr>
                <w:color w:val="22272F"/>
                <w:sz w:val="23"/>
                <w:szCs w:val="23"/>
              </w:rPr>
              <w:t>человек/</w:t>
            </w:r>
            <w:r>
              <w:rPr>
                <w:color w:val="22272F"/>
                <w:sz w:val="23"/>
                <w:szCs w:val="23"/>
              </w:rPr>
              <w:t>63,6</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1.29.1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Высшая</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9 </w:t>
            </w:r>
            <w:r w:rsidRPr="00B52564">
              <w:rPr>
                <w:color w:val="22272F"/>
                <w:sz w:val="23"/>
                <w:szCs w:val="23"/>
              </w:rPr>
              <w:t>человек/</w:t>
            </w:r>
            <w:r>
              <w:rPr>
                <w:color w:val="22272F"/>
                <w:sz w:val="23"/>
                <w:szCs w:val="23"/>
              </w:rPr>
              <w:t>2,7</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1.29.2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Первая</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12 </w:t>
            </w:r>
            <w:r w:rsidRPr="00B52564">
              <w:rPr>
                <w:color w:val="22272F"/>
                <w:sz w:val="23"/>
                <w:szCs w:val="23"/>
              </w:rPr>
              <w:t>человек/</w:t>
            </w:r>
            <w:r>
              <w:rPr>
                <w:color w:val="22272F"/>
                <w:sz w:val="23"/>
                <w:szCs w:val="23"/>
              </w:rPr>
              <w:t>36,4</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1.30</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27 </w:t>
            </w:r>
            <w:r w:rsidRPr="00B52564">
              <w:rPr>
                <w:color w:val="22272F"/>
                <w:sz w:val="23"/>
                <w:szCs w:val="23"/>
              </w:rPr>
              <w:t>человек/</w:t>
            </w:r>
            <w:r>
              <w:rPr>
                <w:color w:val="22272F"/>
                <w:sz w:val="23"/>
                <w:szCs w:val="23"/>
              </w:rPr>
              <w:t>81,8</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1.30.1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До 5 лет</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10 </w:t>
            </w:r>
            <w:r w:rsidRPr="00B52564">
              <w:rPr>
                <w:color w:val="22272F"/>
                <w:sz w:val="23"/>
                <w:szCs w:val="23"/>
              </w:rPr>
              <w:t>человек/</w:t>
            </w:r>
            <w:r>
              <w:rPr>
                <w:color w:val="22272F"/>
                <w:sz w:val="23"/>
                <w:szCs w:val="23"/>
              </w:rPr>
              <w:t>30,3</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1.30.2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Свыше 30 лет</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13 </w:t>
            </w:r>
            <w:r w:rsidRPr="00B52564">
              <w:rPr>
                <w:color w:val="22272F"/>
                <w:sz w:val="23"/>
                <w:szCs w:val="23"/>
              </w:rPr>
              <w:t>человек/</w:t>
            </w:r>
            <w:r>
              <w:rPr>
                <w:color w:val="22272F"/>
                <w:sz w:val="23"/>
                <w:szCs w:val="23"/>
              </w:rPr>
              <w:t>39,4</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1.31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2 </w:t>
            </w:r>
            <w:r w:rsidRPr="00B52564">
              <w:rPr>
                <w:color w:val="22272F"/>
                <w:sz w:val="23"/>
                <w:szCs w:val="23"/>
              </w:rPr>
              <w:t>человек/</w:t>
            </w:r>
            <w:r>
              <w:rPr>
                <w:color w:val="22272F"/>
                <w:sz w:val="23"/>
                <w:szCs w:val="23"/>
              </w:rPr>
              <w:t>6,1</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1.32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9 </w:t>
            </w:r>
            <w:r w:rsidRPr="00B52564">
              <w:rPr>
                <w:color w:val="22272F"/>
                <w:sz w:val="23"/>
                <w:szCs w:val="23"/>
              </w:rPr>
              <w:t>человек/</w:t>
            </w:r>
            <w:r w:rsidR="006A675F">
              <w:rPr>
                <w:color w:val="22272F"/>
                <w:sz w:val="23"/>
                <w:szCs w:val="23"/>
              </w:rPr>
              <w:t>27</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1.33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педагогических и администр</w:t>
            </w:r>
            <w:r w:rsidRPr="00B52564">
              <w:rPr>
                <w:color w:val="22272F"/>
                <w:sz w:val="23"/>
                <w:szCs w:val="23"/>
              </w:rPr>
              <w:t>а</w:t>
            </w:r>
            <w:r w:rsidRPr="00B52564">
              <w:rPr>
                <w:color w:val="22272F"/>
                <w:sz w:val="23"/>
                <w:szCs w:val="23"/>
              </w:rPr>
              <w:t>тивно-хозяйственных работников, прошедших за последние 5 лет п</w:t>
            </w:r>
            <w:r w:rsidRPr="00B52564">
              <w:rPr>
                <w:color w:val="22272F"/>
                <w:sz w:val="23"/>
                <w:szCs w:val="23"/>
              </w:rPr>
              <w:t>о</w:t>
            </w:r>
            <w:r w:rsidRPr="00B52564">
              <w:rPr>
                <w:color w:val="22272F"/>
                <w:sz w:val="23"/>
                <w:szCs w:val="23"/>
              </w:rPr>
              <w:t>вышение квалификации/профессиональную переподготовку по проф</w:t>
            </w:r>
            <w:r w:rsidRPr="00B52564">
              <w:rPr>
                <w:color w:val="22272F"/>
                <w:sz w:val="23"/>
                <w:szCs w:val="23"/>
              </w:rPr>
              <w:t>и</w:t>
            </w:r>
            <w:r w:rsidRPr="00B52564">
              <w:rPr>
                <w:color w:val="22272F"/>
                <w:sz w:val="23"/>
                <w:szCs w:val="23"/>
              </w:rPr>
              <w:t>лю педагогической деятельности или иной осуществляемой в образ</w:t>
            </w:r>
            <w:r w:rsidRPr="00B52564">
              <w:rPr>
                <w:color w:val="22272F"/>
                <w:sz w:val="23"/>
                <w:szCs w:val="23"/>
              </w:rPr>
              <w:t>о</w:t>
            </w:r>
            <w:r w:rsidRPr="00B52564">
              <w:rPr>
                <w:color w:val="22272F"/>
                <w:sz w:val="23"/>
                <w:szCs w:val="23"/>
              </w:rPr>
              <w:t>вательной организации деятельности, в общей численности педагог</w:t>
            </w:r>
            <w:r w:rsidRPr="00B52564">
              <w:rPr>
                <w:color w:val="22272F"/>
                <w:sz w:val="23"/>
                <w:szCs w:val="23"/>
              </w:rPr>
              <w:t>и</w:t>
            </w:r>
            <w:r w:rsidRPr="00B52564">
              <w:rPr>
                <w:color w:val="22272F"/>
                <w:sz w:val="23"/>
                <w:szCs w:val="23"/>
              </w:rPr>
              <w:t>ческих и административно-хозяйственных работников</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4 </w:t>
            </w:r>
            <w:r w:rsidRPr="00B52564">
              <w:rPr>
                <w:color w:val="22272F"/>
                <w:sz w:val="23"/>
                <w:szCs w:val="23"/>
              </w:rPr>
              <w:t>человек/</w:t>
            </w:r>
            <w:r>
              <w:rPr>
                <w:color w:val="22272F"/>
                <w:sz w:val="23"/>
                <w:szCs w:val="23"/>
              </w:rPr>
              <w:t>12,1</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1.34</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педагогических и администр</w:t>
            </w:r>
            <w:r w:rsidRPr="00B52564">
              <w:rPr>
                <w:color w:val="22272F"/>
                <w:sz w:val="23"/>
                <w:szCs w:val="23"/>
              </w:rPr>
              <w:t>а</w:t>
            </w:r>
            <w:r w:rsidRPr="00B52564">
              <w:rPr>
                <w:color w:val="22272F"/>
                <w:sz w:val="23"/>
                <w:szCs w:val="23"/>
              </w:rPr>
              <w:t>тивно-хозяйственных работников, прошедших повышение квалифик</w:t>
            </w:r>
            <w:r w:rsidRPr="00B52564">
              <w:rPr>
                <w:color w:val="22272F"/>
                <w:sz w:val="23"/>
                <w:szCs w:val="23"/>
              </w:rPr>
              <w:t>а</w:t>
            </w:r>
            <w:r w:rsidRPr="00B52564">
              <w:rPr>
                <w:color w:val="22272F"/>
                <w:sz w:val="23"/>
                <w:szCs w:val="23"/>
              </w:rPr>
              <w:t>ции по применению в образовательном процессе федеральных гос</w:t>
            </w:r>
            <w:r w:rsidRPr="00B52564">
              <w:rPr>
                <w:color w:val="22272F"/>
                <w:sz w:val="23"/>
                <w:szCs w:val="23"/>
              </w:rPr>
              <w:t>у</w:t>
            </w:r>
            <w:r w:rsidRPr="00B52564">
              <w:rPr>
                <w:color w:val="22272F"/>
                <w:sz w:val="23"/>
                <w:szCs w:val="23"/>
              </w:rPr>
              <w:t>дарственных образовательных стандартов в общей численности пед</w:t>
            </w:r>
            <w:r w:rsidRPr="00B52564">
              <w:rPr>
                <w:color w:val="22272F"/>
                <w:sz w:val="23"/>
                <w:szCs w:val="23"/>
              </w:rPr>
              <w:t>а</w:t>
            </w:r>
            <w:r w:rsidRPr="00B52564">
              <w:rPr>
                <w:color w:val="22272F"/>
                <w:sz w:val="23"/>
                <w:szCs w:val="23"/>
              </w:rPr>
              <w:t>гогических и административно-хозяйственных работников</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4 </w:t>
            </w:r>
            <w:r w:rsidRPr="00B52564">
              <w:rPr>
                <w:color w:val="22272F"/>
                <w:sz w:val="23"/>
                <w:szCs w:val="23"/>
              </w:rPr>
              <w:t>человек/</w:t>
            </w:r>
            <w:r>
              <w:rPr>
                <w:color w:val="22272F"/>
                <w:sz w:val="23"/>
                <w:szCs w:val="23"/>
              </w:rPr>
              <w:t>12,1</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b/>
                <w:color w:val="22272F"/>
                <w:sz w:val="23"/>
                <w:szCs w:val="23"/>
              </w:rPr>
            </w:pPr>
            <w:r w:rsidRPr="00B52564">
              <w:rPr>
                <w:b/>
                <w:color w:val="22272F"/>
                <w:sz w:val="23"/>
                <w:szCs w:val="23"/>
              </w:rPr>
              <w:t>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b/>
                <w:bCs/>
                <w:color w:val="22272F"/>
                <w:sz w:val="23"/>
                <w:szCs w:val="23"/>
              </w:rPr>
              <w:t>Инфраструктура</w:t>
            </w:r>
            <w:r>
              <w:rPr>
                <w:b/>
                <w:bCs/>
                <w:color w:val="22272F"/>
                <w:sz w:val="23"/>
                <w:szCs w:val="23"/>
              </w:rPr>
              <w:t xml:space="preserve"> </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 </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2.1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Количество компьютеров в расчете на одного учащегося</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6A675F" w:rsidP="00903B94">
            <w:pPr>
              <w:spacing w:before="100" w:beforeAutospacing="1" w:after="100" w:afterAutospacing="1"/>
              <w:jc w:val="center"/>
              <w:rPr>
                <w:b/>
                <w:color w:val="22272F"/>
                <w:sz w:val="23"/>
                <w:szCs w:val="23"/>
              </w:rPr>
            </w:pPr>
            <w:r>
              <w:rPr>
                <w:b/>
                <w:color w:val="22272F"/>
                <w:sz w:val="23"/>
                <w:szCs w:val="23"/>
              </w:rPr>
              <w:t>11</w:t>
            </w:r>
            <w:r w:rsidR="00733026" w:rsidRPr="00B5660C">
              <w:rPr>
                <w:b/>
                <w:color w:val="22272F"/>
                <w:sz w:val="23"/>
                <w:szCs w:val="23"/>
              </w:rPr>
              <w:t xml:space="preserve"> </w:t>
            </w:r>
            <w:r w:rsidR="00733026" w:rsidRPr="00B52564">
              <w:rPr>
                <w:b/>
                <w:color w:val="22272F"/>
                <w:sz w:val="23"/>
                <w:szCs w:val="23"/>
              </w:rPr>
              <w:t>единиц</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2.2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Количество экземпляров учебной и учебно-методической литературы из общего количества единиц хранения библиотечного фонда, состо</w:t>
            </w:r>
            <w:r w:rsidRPr="00B52564">
              <w:rPr>
                <w:color w:val="22272F"/>
                <w:sz w:val="23"/>
                <w:szCs w:val="23"/>
              </w:rPr>
              <w:t>я</w:t>
            </w:r>
            <w:r w:rsidRPr="00B52564">
              <w:rPr>
                <w:color w:val="22272F"/>
                <w:sz w:val="23"/>
                <w:szCs w:val="23"/>
              </w:rPr>
              <w:t>щих на учете, в расчете на одного учащегося</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29,7 </w:t>
            </w:r>
            <w:r w:rsidRPr="00B52564">
              <w:rPr>
                <w:color w:val="22272F"/>
                <w:sz w:val="23"/>
                <w:szCs w:val="23"/>
              </w:rPr>
              <w:t>единиц</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2.3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Наличие в образовательной организации системы электронного док</w:t>
            </w:r>
            <w:r w:rsidRPr="00B52564">
              <w:rPr>
                <w:color w:val="22272F"/>
                <w:sz w:val="23"/>
                <w:szCs w:val="23"/>
              </w:rPr>
              <w:t>у</w:t>
            </w:r>
            <w:r w:rsidRPr="00B52564">
              <w:rPr>
                <w:color w:val="22272F"/>
                <w:sz w:val="23"/>
                <w:szCs w:val="23"/>
              </w:rPr>
              <w:t>ментооборота</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b/>
                <w:color w:val="22272F"/>
                <w:sz w:val="23"/>
                <w:szCs w:val="23"/>
              </w:rPr>
              <w:t>да/</w:t>
            </w:r>
            <w:r w:rsidRPr="00B52564">
              <w:rPr>
                <w:color w:val="22272F"/>
                <w:sz w:val="23"/>
                <w:szCs w:val="23"/>
              </w:rPr>
              <w:t>нет</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2.4</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Наличие читального зала библиотеки, в том числе:</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b/>
                <w:color w:val="22272F"/>
                <w:sz w:val="23"/>
                <w:szCs w:val="23"/>
              </w:rPr>
              <w:t>да</w:t>
            </w:r>
            <w:r w:rsidRPr="00B52564">
              <w:rPr>
                <w:color w:val="22272F"/>
                <w:sz w:val="23"/>
                <w:szCs w:val="23"/>
              </w:rPr>
              <w:t>/нет</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2.4.1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С обеспечением возможности работы на стационарных компьютерах или использования переносных компьютеров</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b/>
                <w:color w:val="22272F"/>
                <w:sz w:val="23"/>
                <w:szCs w:val="23"/>
              </w:rPr>
              <w:t>да</w:t>
            </w:r>
            <w:r w:rsidRPr="00B52564">
              <w:rPr>
                <w:color w:val="22272F"/>
                <w:sz w:val="23"/>
                <w:szCs w:val="23"/>
              </w:rPr>
              <w:t>/нет</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2.4.2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 xml:space="preserve">С </w:t>
            </w:r>
            <w:proofErr w:type="spellStart"/>
            <w:r w:rsidRPr="00B52564">
              <w:rPr>
                <w:color w:val="22272F"/>
                <w:sz w:val="23"/>
                <w:szCs w:val="23"/>
              </w:rPr>
              <w:t>медиатекой</w:t>
            </w:r>
            <w:proofErr w:type="spellEnd"/>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да/</w:t>
            </w:r>
            <w:r w:rsidRPr="00B52564">
              <w:rPr>
                <w:b/>
                <w:color w:val="22272F"/>
                <w:sz w:val="23"/>
                <w:szCs w:val="23"/>
              </w:rPr>
              <w:t>нет</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2.4.3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Оснащенного средствами сканирования и распознавания текстов</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да/</w:t>
            </w:r>
            <w:r w:rsidRPr="00B52564">
              <w:rPr>
                <w:b/>
                <w:color w:val="22272F"/>
                <w:sz w:val="23"/>
                <w:szCs w:val="23"/>
              </w:rPr>
              <w:t>нет</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2.4.4</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С выходом в Интернет с компьютеров, расположенных в помещении библиотеки</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b/>
                <w:color w:val="22272F"/>
                <w:sz w:val="23"/>
                <w:szCs w:val="23"/>
              </w:rPr>
              <w:t>да</w:t>
            </w:r>
            <w:r w:rsidRPr="00B52564">
              <w:rPr>
                <w:color w:val="22272F"/>
                <w:sz w:val="23"/>
                <w:szCs w:val="23"/>
              </w:rPr>
              <w:t>/нет</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2.4.5</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С контролируемой распечаткой бумажных материалов</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да/</w:t>
            </w:r>
            <w:r w:rsidRPr="00B52564">
              <w:rPr>
                <w:b/>
                <w:color w:val="22272F"/>
                <w:sz w:val="23"/>
                <w:szCs w:val="23"/>
              </w:rPr>
              <w:t>нет</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t>2.5</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Численность/удельный вес численности учащихся, которым обеспеч</w:t>
            </w:r>
            <w:r w:rsidRPr="00B52564">
              <w:rPr>
                <w:color w:val="22272F"/>
                <w:sz w:val="23"/>
                <w:szCs w:val="23"/>
              </w:rPr>
              <w:t>е</w:t>
            </w:r>
            <w:r w:rsidRPr="00B52564">
              <w:rPr>
                <w:color w:val="22272F"/>
                <w:sz w:val="23"/>
                <w:szCs w:val="23"/>
              </w:rPr>
              <w:t xml:space="preserve">на возможность пользоваться широкополосным Интернетом (не менее </w:t>
            </w:r>
            <w:r w:rsidRPr="00B52564">
              <w:rPr>
                <w:color w:val="22272F"/>
                <w:sz w:val="23"/>
                <w:szCs w:val="23"/>
              </w:rPr>
              <w:lastRenderedPageBreak/>
              <w:t>2 Мб/с), в общей численности учащихся</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lastRenderedPageBreak/>
              <w:t xml:space="preserve">549 </w:t>
            </w:r>
            <w:r w:rsidRPr="00B52564">
              <w:rPr>
                <w:color w:val="22272F"/>
                <w:sz w:val="23"/>
                <w:szCs w:val="23"/>
              </w:rPr>
              <w:t>человек/</w:t>
            </w:r>
            <w:r>
              <w:rPr>
                <w:color w:val="22272F"/>
                <w:sz w:val="23"/>
                <w:szCs w:val="23"/>
              </w:rPr>
              <w:t>100</w:t>
            </w:r>
            <w:r w:rsidRPr="00B52564">
              <w:rPr>
                <w:color w:val="22272F"/>
                <w:sz w:val="23"/>
                <w:szCs w:val="23"/>
              </w:rPr>
              <w:t>%</w:t>
            </w:r>
          </w:p>
        </w:tc>
      </w:tr>
      <w:tr w:rsidR="00733026" w:rsidRPr="00B52564" w:rsidTr="00903B94">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sidRPr="00B52564">
              <w:rPr>
                <w:color w:val="22272F"/>
                <w:sz w:val="23"/>
                <w:szCs w:val="23"/>
              </w:rPr>
              <w:lastRenderedPageBreak/>
              <w:t>2.6</w:t>
            </w:r>
          </w:p>
        </w:tc>
        <w:tc>
          <w:tcPr>
            <w:tcW w:w="7087"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both"/>
              <w:rPr>
                <w:color w:val="22272F"/>
                <w:sz w:val="23"/>
                <w:szCs w:val="23"/>
              </w:rPr>
            </w:pPr>
            <w:r w:rsidRPr="00B52564">
              <w:rPr>
                <w:color w:val="22272F"/>
                <w:sz w:val="23"/>
                <w:szCs w:val="23"/>
              </w:rPr>
              <w:t>Общая площадь помещений, в которых осуществляется образовател</w:t>
            </w:r>
            <w:r w:rsidRPr="00B52564">
              <w:rPr>
                <w:color w:val="22272F"/>
                <w:sz w:val="23"/>
                <w:szCs w:val="23"/>
              </w:rPr>
              <w:t>ь</w:t>
            </w:r>
            <w:r w:rsidRPr="00B52564">
              <w:rPr>
                <w:color w:val="22272F"/>
                <w:sz w:val="23"/>
                <w:szCs w:val="23"/>
              </w:rPr>
              <w:t>ная деятельность, в расчете на одного учащегося</w:t>
            </w:r>
          </w:p>
        </w:tc>
        <w:tc>
          <w:tcPr>
            <w:tcW w:w="2354" w:type="dxa"/>
            <w:tcBorders>
              <w:top w:val="single" w:sz="6" w:space="0" w:color="000000"/>
              <w:left w:val="single" w:sz="6" w:space="0" w:color="000000"/>
              <w:bottom w:val="single" w:sz="6" w:space="0" w:color="000000"/>
              <w:right w:val="single" w:sz="6" w:space="0" w:color="000000"/>
            </w:tcBorders>
            <w:shd w:val="clear" w:color="auto" w:fill="FFFFFF"/>
            <w:hideMark/>
          </w:tcPr>
          <w:p w:rsidR="00733026" w:rsidRPr="00B52564" w:rsidRDefault="00733026" w:rsidP="00903B94">
            <w:pPr>
              <w:spacing w:before="100" w:beforeAutospacing="1" w:after="100" w:afterAutospacing="1"/>
              <w:jc w:val="center"/>
              <w:rPr>
                <w:color w:val="22272F"/>
                <w:sz w:val="23"/>
                <w:szCs w:val="23"/>
              </w:rPr>
            </w:pPr>
            <w:r>
              <w:rPr>
                <w:color w:val="22272F"/>
                <w:sz w:val="23"/>
                <w:szCs w:val="23"/>
              </w:rPr>
              <w:t xml:space="preserve">8 </w:t>
            </w:r>
            <w:proofErr w:type="spellStart"/>
            <w:r w:rsidRPr="00B52564">
              <w:rPr>
                <w:color w:val="22272F"/>
                <w:sz w:val="23"/>
                <w:szCs w:val="23"/>
              </w:rPr>
              <w:t>кв.м</w:t>
            </w:r>
            <w:proofErr w:type="spellEnd"/>
          </w:p>
        </w:tc>
      </w:tr>
    </w:tbl>
    <w:p w:rsidR="00733026" w:rsidRDefault="00733026" w:rsidP="00733026"/>
    <w:p w:rsidR="00733026" w:rsidRPr="00D35C7C" w:rsidRDefault="00733026" w:rsidP="00733026"/>
    <w:p w:rsidR="00733026" w:rsidRPr="00D35C7C" w:rsidRDefault="00733026" w:rsidP="00733026">
      <w:pPr>
        <w:rPr>
          <w:b/>
        </w:rPr>
      </w:pPr>
    </w:p>
    <w:p w:rsidR="00733026" w:rsidRDefault="00733026" w:rsidP="00733026">
      <w:pPr>
        <w:jc w:val="center"/>
        <w:rPr>
          <w:b/>
        </w:rPr>
      </w:pPr>
    </w:p>
    <w:p w:rsidR="00733026" w:rsidRDefault="00733026" w:rsidP="00733026">
      <w:pPr>
        <w:jc w:val="center"/>
        <w:rPr>
          <w:b/>
        </w:rPr>
      </w:pPr>
    </w:p>
    <w:p w:rsidR="00733026" w:rsidRDefault="00733026" w:rsidP="00733026">
      <w:pPr>
        <w:jc w:val="center"/>
        <w:rPr>
          <w:b/>
        </w:rPr>
      </w:pPr>
    </w:p>
    <w:p w:rsidR="00733026" w:rsidRDefault="00733026" w:rsidP="00733026">
      <w:pPr>
        <w:jc w:val="center"/>
        <w:rPr>
          <w:b/>
        </w:rPr>
      </w:pPr>
    </w:p>
    <w:p w:rsidR="00733026" w:rsidRDefault="00733026" w:rsidP="00733026">
      <w:pPr>
        <w:jc w:val="center"/>
        <w:rPr>
          <w:b/>
        </w:rPr>
      </w:pPr>
    </w:p>
    <w:p w:rsidR="00733026" w:rsidRDefault="00733026" w:rsidP="00733026">
      <w:pPr>
        <w:jc w:val="center"/>
        <w:rPr>
          <w:b/>
        </w:rPr>
      </w:pPr>
    </w:p>
    <w:p w:rsidR="00733026" w:rsidRDefault="00733026" w:rsidP="00733026">
      <w:pPr>
        <w:jc w:val="center"/>
        <w:rPr>
          <w:b/>
        </w:rPr>
      </w:pPr>
    </w:p>
    <w:p w:rsidR="00733026" w:rsidRDefault="00733026" w:rsidP="00733026">
      <w:pPr>
        <w:jc w:val="center"/>
        <w:rPr>
          <w:b/>
        </w:rPr>
      </w:pPr>
    </w:p>
    <w:p w:rsidR="00733026" w:rsidRDefault="00733026" w:rsidP="00733026">
      <w:pPr>
        <w:jc w:val="center"/>
        <w:rPr>
          <w:b/>
        </w:rPr>
      </w:pPr>
    </w:p>
    <w:p w:rsidR="00733026" w:rsidRDefault="00733026" w:rsidP="00733026">
      <w:pPr>
        <w:jc w:val="center"/>
        <w:rPr>
          <w:b/>
        </w:rPr>
      </w:pPr>
    </w:p>
    <w:p w:rsidR="00733026" w:rsidRDefault="00733026" w:rsidP="00733026">
      <w:pPr>
        <w:jc w:val="center"/>
        <w:rPr>
          <w:b/>
        </w:rPr>
      </w:pPr>
    </w:p>
    <w:p w:rsidR="00733026" w:rsidRDefault="00733026" w:rsidP="00733026">
      <w:pPr>
        <w:jc w:val="center"/>
        <w:rPr>
          <w:b/>
        </w:rPr>
      </w:pPr>
    </w:p>
    <w:p w:rsidR="00733026" w:rsidRDefault="00733026" w:rsidP="00733026">
      <w:pPr>
        <w:jc w:val="center"/>
        <w:rPr>
          <w:b/>
        </w:rPr>
      </w:pPr>
    </w:p>
    <w:p w:rsidR="00733026" w:rsidRDefault="00733026" w:rsidP="00733026">
      <w:pPr>
        <w:jc w:val="center"/>
        <w:rPr>
          <w:b/>
        </w:rPr>
      </w:pPr>
    </w:p>
    <w:p w:rsidR="00733026" w:rsidRDefault="00733026" w:rsidP="00733026">
      <w:pPr>
        <w:jc w:val="center"/>
        <w:rPr>
          <w:b/>
        </w:rPr>
      </w:pPr>
    </w:p>
    <w:p w:rsidR="00733026" w:rsidRDefault="00733026" w:rsidP="00733026">
      <w:pPr>
        <w:jc w:val="center"/>
        <w:rPr>
          <w:b/>
        </w:rPr>
      </w:pPr>
    </w:p>
    <w:p w:rsidR="00733026" w:rsidRDefault="00733026" w:rsidP="00733026">
      <w:pPr>
        <w:jc w:val="center"/>
        <w:rPr>
          <w:b/>
        </w:rPr>
      </w:pPr>
    </w:p>
    <w:p w:rsidR="00733026" w:rsidRDefault="00733026" w:rsidP="00733026">
      <w:pPr>
        <w:jc w:val="center"/>
        <w:rPr>
          <w:b/>
        </w:rPr>
      </w:pPr>
    </w:p>
    <w:p w:rsidR="00733026" w:rsidRDefault="00733026" w:rsidP="00733026">
      <w:pPr>
        <w:jc w:val="center"/>
        <w:rPr>
          <w:b/>
        </w:rPr>
      </w:pPr>
    </w:p>
    <w:p w:rsidR="006D7934" w:rsidRDefault="006D7934" w:rsidP="00733026">
      <w:pPr>
        <w:jc w:val="center"/>
        <w:rPr>
          <w:b/>
        </w:rPr>
      </w:pPr>
    </w:p>
    <w:p w:rsidR="006D7934" w:rsidRDefault="006D7934" w:rsidP="00733026">
      <w:pPr>
        <w:jc w:val="center"/>
        <w:rPr>
          <w:b/>
        </w:rPr>
      </w:pPr>
    </w:p>
    <w:p w:rsidR="00733026" w:rsidRDefault="00733026" w:rsidP="00733026">
      <w:pPr>
        <w:jc w:val="center"/>
        <w:rPr>
          <w:b/>
        </w:rPr>
      </w:pPr>
    </w:p>
    <w:p w:rsidR="00733026" w:rsidRPr="00D35C7C" w:rsidRDefault="00733026" w:rsidP="00733026">
      <w:pPr>
        <w:jc w:val="center"/>
        <w:rPr>
          <w:b/>
        </w:rPr>
      </w:pPr>
      <w:r w:rsidRPr="00D35C7C">
        <w:rPr>
          <w:b/>
        </w:rPr>
        <w:t>ОБЩИЕ ВЫВОДЫ</w:t>
      </w:r>
    </w:p>
    <w:p w:rsidR="00733026" w:rsidRPr="00D35C7C" w:rsidRDefault="00733026" w:rsidP="00733026">
      <w:pPr>
        <w:jc w:val="center"/>
      </w:pPr>
      <w:r w:rsidRPr="00D35C7C">
        <w:t xml:space="preserve"> </w:t>
      </w:r>
    </w:p>
    <w:p w:rsidR="00733026" w:rsidRDefault="00733026" w:rsidP="00733026">
      <w:pPr>
        <w:autoSpaceDE w:val="0"/>
        <w:autoSpaceDN w:val="0"/>
        <w:adjustRightInd w:val="0"/>
        <w:ind w:left="-567"/>
        <w:jc w:val="both"/>
      </w:pPr>
      <w:r w:rsidRPr="00D35C7C">
        <w:tab/>
      </w:r>
      <w:r>
        <w:t xml:space="preserve">На основании анализа показателей </w:t>
      </w:r>
      <w:proofErr w:type="spellStart"/>
      <w:r>
        <w:t>самообследования</w:t>
      </w:r>
      <w:proofErr w:type="spellEnd"/>
      <w:r>
        <w:t xml:space="preserve"> можно сделать следующие </w:t>
      </w:r>
      <w:r w:rsidRPr="00133914">
        <w:rPr>
          <w:b/>
          <w:bCs/>
        </w:rPr>
        <w:t>выводы</w:t>
      </w:r>
      <w:r>
        <w:t>:</w:t>
      </w:r>
    </w:p>
    <w:p w:rsidR="00733026" w:rsidRDefault="00733026" w:rsidP="00733026">
      <w:pPr>
        <w:autoSpaceDE w:val="0"/>
        <w:autoSpaceDN w:val="0"/>
        <w:adjustRightInd w:val="0"/>
        <w:ind w:left="-567"/>
        <w:jc w:val="both"/>
      </w:pPr>
      <w:r>
        <w:t>1. Для организационно-правового обеспечения образовательной деятельности МБОУ «Школа № 93» располагает основным комплектом учредительной, нормативно-правовой и организац</w:t>
      </w:r>
      <w:r>
        <w:t>и</w:t>
      </w:r>
      <w:r>
        <w:t>онно-распорядительной документацией, которая соответствует предъявляемым требованиям; лицензионные требования и нормативы соблюдаются; правила приема, отчисления, перевода и отчисления обучающихся в образовательном учреждении соответствуют действующему законодательству.</w:t>
      </w:r>
    </w:p>
    <w:p w:rsidR="00733026" w:rsidRDefault="00733026" w:rsidP="00733026">
      <w:pPr>
        <w:autoSpaceDE w:val="0"/>
        <w:autoSpaceDN w:val="0"/>
        <w:adjustRightInd w:val="0"/>
        <w:ind w:left="-567"/>
        <w:jc w:val="both"/>
      </w:pPr>
      <w:r>
        <w:t>2. Организация управления образовательного учреждения осуществляется в соответствии с действующим законодательством, нормативными актами Российской Федерации в области образования, Уставом школы.</w:t>
      </w:r>
    </w:p>
    <w:p w:rsidR="00733026" w:rsidRDefault="00733026" w:rsidP="00733026">
      <w:pPr>
        <w:autoSpaceDE w:val="0"/>
        <w:autoSpaceDN w:val="0"/>
        <w:adjustRightInd w:val="0"/>
        <w:ind w:left="-567"/>
        <w:jc w:val="both"/>
      </w:pPr>
      <w:r>
        <w:t xml:space="preserve">3. Режим занятий обучающихся образовательного учреждения соответствует требованиям </w:t>
      </w:r>
      <w:proofErr w:type="gramStart"/>
      <w:r>
        <w:t>Фе-</w:t>
      </w:r>
      <w:proofErr w:type="spellStart"/>
      <w:r>
        <w:t>дерального</w:t>
      </w:r>
      <w:proofErr w:type="spellEnd"/>
      <w:proofErr w:type="gramEnd"/>
      <w:r>
        <w:t xml:space="preserve"> Законодательства и требованиям </w:t>
      </w:r>
      <w:proofErr w:type="spellStart"/>
      <w:r>
        <w:t>СанПин</w:t>
      </w:r>
      <w:proofErr w:type="spellEnd"/>
      <w:r>
        <w:t xml:space="preserve"> 2.4.2821-10, Уставу в части продолж</w:t>
      </w:r>
      <w:r>
        <w:t>и</w:t>
      </w:r>
      <w:r>
        <w:t>тельности учебного года, продолжительности уроков и начала занятий.</w:t>
      </w:r>
    </w:p>
    <w:p w:rsidR="00733026" w:rsidRDefault="00733026" w:rsidP="00733026">
      <w:pPr>
        <w:autoSpaceDE w:val="0"/>
        <w:autoSpaceDN w:val="0"/>
        <w:adjustRightInd w:val="0"/>
        <w:ind w:left="-567"/>
        <w:jc w:val="both"/>
      </w:pPr>
      <w:r>
        <w:t>4. Сетки учебного плана по структуре (ФГОС-обязательная часть, часть, формируемая участн</w:t>
      </w:r>
      <w:r>
        <w:t>и</w:t>
      </w:r>
      <w:r>
        <w:t>ками образовательного процесса, ФК ГОС-федеральный компонент, компонент образовател</w:t>
      </w:r>
      <w:r>
        <w:t>ь</w:t>
      </w:r>
      <w:r>
        <w:t>ного учреждения) полностью соответствуют рекомендациям ФБУП и ФГОС. В учебном плане имеются все предметы, предусмотренные инвариантной частью ФБУП и ФГОС, все предме</w:t>
      </w:r>
      <w:r>
        <w:t>т</w:t>
      </w:r>
      <w:r>
        <w:t>ные области, предусмотренные ФГОС. Требования к минимальному количеству часов на каждый предмет соблюдены в соответствии с ФБУП и ФГОС. В распределении часов по классам и уровням образования соблюдена преемственность преподавания предметов.</w:t>
      </w:r>
    </w:p>
    <w:p w:rsidR="00733026" w:rsidRDefault="00733026" w:rsidP="00733026">
      <w:pPr>
        <w:autoSpaceDE w:val="0"/>
        <w:autoSpaceDN w:val="0"/>
        <w:adjustRightInd w:val="0"/>
        <w:ind w:left="-567"/>
        <w:jc w:val="both"/>
      </w:pPr>
      <w:r>
        <w:t>5. На основании анализа годовой промежуточной аттестации можно сделать вывод о том, что фактический уровень подготовки большинства обучающихся школы соответствует Госуда</w:t>
      </w:r>
      <w:r>
        <w:t>р</w:t>
      </w:r>
      <w:r>
        <w:t>ственному стандарту.</w:t>
      </w:r>
    </w:p>
    <w:p w:rsidR="00733026" w:rsidRDefault="00733026" w:rsidP="00733026">
      <w:pPr>
        <w:autoSpaceDE w:val="0"/>
        <w:autoSpaceDN w:val="0"/>
        <w:adjustRightInd w:val="0"/>
        <w:ind w:left="-567"/>
        <w:jc w:val="both"/>
      </w:pPr>
      <w:r>
        <w:t xml:space="preserve">6. Школа обеспечила выполнение Федерального Закона «Об образовании в Российской Федерации» в части исполнения государственной политики в сфере образования, защиты прав </w:t>
      </w:r>
      <w:r>
        <w:lastRenderedPageBreak/>
        <w:t>участников образовательного процесса при организации и проведении государственной итоговой аттестации.</w:t>
      </w:r>
    </w:p>
    <w:p w:rsidR="00733026" w:rsidRDefault="00733026" w:rsidP="00733026">
      <w:pPr>
        <w:autoSpaceDE w:val="0"/>
        <w:autoSpaceDN w:val="0"/>
        <w:adjustRightInd w:val="0"/>
        <w:ind w:left="-567"/>
        <w:jc w:val="both"/>
      </w:pPr>
      <w:r>
        <w:t>7. Школа провела планомерную работу по подготовке и проведению государственной итоговой аттестации выпускников и обеспечила организованное проведение ГИА, повышение качества образовательной подготовки, повышения среднего балла по предметам.</w:t>
      </w:r>
    </w:p>
    <w:p w:rsidR="00733026" w:rsidRDefault="00733026" w:rsidP="00733026">
      <w:pPr>
        <w:autoSpaceDE w:val="0"/>
        <w:autoSpaceDN w:val="0"/>
        <w:adjustRightInd w:val="0"/>
        <w:ind w:left="-567"/>
        <w:jc w:val="both"/>
      </w:pPr>
      <w:r>
        <w:t>8. Информированность всех участников образовательного процесса с нормативно – распоряд</w:t>
      </w:r>
      <w:r>
        <w:t>и</w:t>
      </w:r>
      <w:r>
        <w:t>тельными документами проходила своевременно через совещания различного уровня.</w:t>
      </w:r>
    </w:p>
    <w:p w:rsidR="00733026" w:rsidRDefault="00733026" w:rsidP="00733026">
      <w:pPr>
        <w:autoSpaceDE w:val="0"/>
        <w:autoSpaceDN w:val="0"/>
        <w:adjustRightInd w:val="0"/>
        <w:ind w:left="-567"/>
        <w:jc w:val="both"/>
      </w:pPr>
      <w:r>
        <w:t xml:space="preserve">9. Обращений родителей по вопросам нарушений в процедуре подготовки и проведения </w:t>
      </w:r>
      <w:proofErr w:type="spellStart"/>
      <w:proofErr w:type="gramStart"/>
      <w:r>
        <w:t>госу</w:t>
      </w:r>
      <w:proofErr w:type="spellEnd"/>
      <w:r>
        <w:t>-дарственной</w:t>
      </w:r>
      <w:proofErr w:type="gramEnd"/>
      <w:r>
        <w:t xml:space="preserve"> итоговой аттестации выпускников  школы не было.</w:t>
      </w:r>
    </w:p>
    <w:p w:rsidR="00733026" w:rsidRPr="008A4F50" w:rsidRDefault="00733026" w:rsidP="00733026">
      <w:pPr>
        <w:autoSpaceDE w:val="0"/>
        <w:autoSpaceDN w:val="0"/>
        <w:adjustRightInd w:val="0"/>
        <w:ind w:left="-567"/>
        <w:jc w:val="both"/>
      </w:pPr>
      <w:r>
        <w:t xml:space="preserve">10. Из анализа успешности экзаменационного периода за три последних года видно, что в среднем уровень подготовки выпускников основной </w:t>
      </w:r>
      <w:r w:rsidRPr="00ED40DC">
        <w:t xml:space="preserve">школы </w:t>
      </w:r>
      <w:r>
        <w:t>остался на прежнем уровне по одним предметам, повысился по другим</w:t>
      </w:r>
      <w:r w:rsidRPr="00ED40DC">
        <w:t xml:space="preserve"> по сравнению</w:t>
      </w:r>
      <w:r>
        <w:t xml:space="preserve"> с прошлым годом. Значительное количество выпускников сдали экзамены лучше годовой отметки, многие из них повысили свои результаты. </w:t>
      </w:r>
    </w:p>
    <w:p w:rsidR="00733026" w:rsidRPr="00327F55" w:rsidRDefault="00733026" w:rsidP="00733026">
      <w:pPr>
        <w:autoSpaceDE w:val="0"/>
        <w:autoSpaceDN w:val="0"/>
        <w:adjustRightInd w:val="0"/>
        <w:ind w:left="-567"/>
        <w:jc w:val="both"/>
      </w:pPr>
      <w:r w:rsidRPr="00327F55">
        <w:t xml:space="preserve">11. Результаты государственной итоговой аттестации за курс средней школы </w:t>
      </w:r>
      <w:r>
        <w:t xml:space="preserve">можно </w:t>
      </w:r>
      <w:r w:rsidRPr="00327F55">
        <w:t>признать удовлетворительными.</w:t>
      </w:r>
      <w:r>
        <w:t xml:space="preserve"> </w:t>
      </w:r>
    </w:p>
    <w:p w:rsidR="00733026" w:rsidRDefault="00733026" w:rsidP="00733026">
      <w:pPr>
        <w:autoSpaceDE w:val="0"/>
        <w:autoSpaceDN w:val="0"/>
        <w:adjustRightInd w:val="0"/>
        <w:ind w:left="-567"/>
        <w:jc w:val="both"/>
      </w:pPr>
      <w:r>
        <w:t>13. Школа на 100% укомплектована кадрами на текущий учебный год, большая часть из которых имеют высшее образование, высшую и первую квалификационные категории. Преподавание ведется по всем предметам. Преподавание предметов, предусмотренных учебным планом, ведется педагогами, уровень образования и повышение квалификации которых соответствует требованиям квалификационных характеристик должностей работников образования (согласно Единому квалификационному справочнику должностей руководителей, специалистов и служащих, утвержденному приказом Министерства здравоохранения и социального развития Российской Федерации от 26.08.2010 № 761н.). Большинство педагогов обладает высокой профессиональной квалификацией, добросовестно относятся к выполнению своих должностных обязанностей. Опыт высококвалифицированных педагогов, професси</w:t>
      </w:r>
      <w:r>
        <w:t>о</w:t>
      </w:r>
      <w:r>
        <w:t>нальный и личностный рост создают хорошие возможности для реализации целей и задач учреждения.</w:t>
      </w:r>
    </w:p>
    <w:p w:rsidR="00733026" w:rsidRDefault="00733026" w:rsidP="00733026">
      <w:pPr>
        <w:autoSpaceDE w:val="0"/>
        <w:autoSpaceDN w:val="0"/>
        <w:adjustRightInd w:val="0"/>
        <w:ind w:left="-567"/>
        <w:jc w:val="both"/>
      </w:pPr>
      <w:r>
        <w:t>15. Инновационная деятельность, проводимая в образовательном учреждении, способствует развитию профессиональной компетенции педагогов и повышению качества образования.</w:t>
      </w:r>
    </w:p>
    <w:p w:rsidR="00733026" w:rsidRDefault="00733026" w:rsidP="00733026">
      <w:pPr>
        <w:autoSpaceDE w:val="0"/>
        <w:autoSpaceDN w:val="0"/>
        <w:adjustRightInd w:val="0"/>
        <w:ind w:left="-567"/>
        <w:jc w:val="both"/>
      </w:pPr>
      <w:r>
        <w:t>16. Учебники соответствуют уровню изучения учебного предмета (базовый, профильный).</w:t>
      </w:r>
    </w:p>
    <w:p w:rsidR="00733026" w:rsidRDefault="00733026" w:rsidP="00733026">
      <w:pPr>
        <w:autoSpaceDE w:val="0"/>
        <w:autoSpaceDN w:val="0"/>
        <w:adjustRightInd w:val="0"/>
        <w:ind w:left="-567"/>
        <w:jc w:val="both"/>
      </w:pPr>
      <w:r>
        <w:t>17. Обучающиеся на 100 % обеспечены учебниками согласно Федеральным перечням учебн</w:t>
      </w:r>
      <w:r>
        <w:t>и</w:t>
      </w:r>
      <w:r>
        <w:t xml:space="preserve">ков, утверждённым приказом </w:t>
      </w:r>
      <w:proofErr w:type="spellStart"/>
      <w:r>
        <w:t>Минобрнауки</w:t>
      </w:r>
      <w:proofErr w:type="spellEnd"/>
      <w: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rsidR="00733026" w:rsidRDefault="00733026" w:rsidP="00733026">
      <w:pPr>
        <w:autoSpaceDE w:val="0"/>
        <w:autoSpaceDN w:val="0"/>
        <w:adjustRightInd w:val="0"/>
        <w:ind w:left="-567"/>
        <w:jc w:val="both"/>
      </w:pPr>
      <w:r>
        <w:t>18. Школа в целом выполнила социальный заказ родителей, обеспечивая высокое качество образования, сохраняя и укрепляя здоровье детей.</w:t>
      </w:r>
    </w:p>
    <w:p w:rsidR="00733026" w:rsidRDefault="00733026" w:rsidP="00733026">
      <w:pPr>
        <w:autoSpaceDE w:val="0"/>
        <w:autoSpaceDN w:val="0"/>
        <w:adjustRightInd w:val="0"/>
        <w:ind w:left="-567"/>
        <w:jc w:val="both"/>
      </w:pPr>
      <w:r>
        <w:t xml:space="preserve">     Выводы, полученные в результате </w:t>
      </w:r>
      <w:proofErr w:type="spellStart"/>
      <w:r>
        <w:t>самообследования</w:t>
      </w:r>
      <w:proofErr w:type="spellEnd"/>
      <w:r>
        <w:t>, свидетельствуют о соответствии образовательного учреждения государственному статусу образовательного учреждения (общеобразовательные учреждения) и показывают, что:</w:t>
      </w:r>
    </w:p>
    <w:p w:rsidR="00733026" w:rsidRDefault="00733026" w:rsidP="00733026">
      <w:pPr>
        <w:autoSpaceDE w:val="0"/>
        <w:autoSpaceDN w:val="0"/>
        <w:adjustRightInd w:val="0"/>
        <w:ind w:left="-567"/>
        <w:jc w:val="both"/>
      </w:pPr>
      <w:r>
        <w:t>1. Содержание и уровень подготовки соответствуют требованиям государственного образов</w:t>
      </w:r>
      <w:r>
        <w:t>а</w:t>
      </w:r>
      <w:r>
        <w:t>тельного стандарта.</w:t>
      </w:r>
    </w:p>
    <w:p w:rsidR="00733026" w:rsidRDefault="00733026" w:rsidP="00733026">
      <w:pPr>
        <w:autoSpaceDE w:val="0"/>
        <w:autoSpaceDN w:val="0"/>
        <w:adjustRightInd w:val="0"/>
        <w:ind w:left="-567"/>
        <w:jc w:val="both"/>
      </w:pPr>
      <w:r>
        <w:t>2. Качество подготовки выпускников соответствуют требованиям государственного образов</w:t>
      </w:r>
      <w:r>
        <w:t>а</w:t>
      </w:r>
      <w:r>
        <w:t>тельного стандарта.</w:t>
      </w:r>
    </w:p>
    <w:p w:rsidR="00733026" w:rsidRDefault="00733026" w:rsidP="00733026">
      <w:pPr>
        <w:autoSpaceDE w:val="0"/>
        <w:autoSpaceDN w:val="0"/>
        <w:adjustRightInd w:val="0"/>
        <w:ind w:left="-567"/>
        <w:jc w:val="both"/>
      </w:pPr>
      <w:r>
        <w:t>3. Условия ведения образовательной деятельности соответствуют требованиям государственн</w:t>
      </w:r>
      <w:r>
        <w:t>о</w:t>
      </w:r>
      <w:r>
        <w:t>го образовательного стандарта.</w:t>
      </w:r>
    </w:p>
    <w:p w:rsidR="00733026" w:rsidRDefault="00733026" w:rsidP="00733026">
      <w:pPr>
        <w:autoSpaceDE w:val="0"/>
        <w:autoSpaceDN w:val="0"/>
        <w:adjustRightInd w:val="0"/>
        <w:ind w:left="-567"/>
        <w:jc w:val="both"/>
      </w:pPr>
      <w:r>
        <w:t xml:space="preserve">   Опираясь на понимание стратегической цели государственной политики в области образов</w:t>
      </w:r>
      <w:r>
        <w:t>а</w:t>
      </w:r>
      <w:r>
        <w:t>ния –</w:t>
      </w:r>
    </w:p>
    <w:p w:rsidR="00733026" w:rsidRDefault="00733026" w:rsidP="00733026">
      <w:pPr>
        <w:autoSpaceDE w:val="0"/>
        <w:autoSpaceDN w:val="0"/>
        <w:adjustRightInd w:val="0"/>
        <w:ind w:left="-567"/>
        <w:jc w:val="both"/>
      </w:pPr>
      <w:r>
        <w:t>повышения доступности качественного образования, соответствующего требованиям иннов</w:t>
      </w:r>
      <w:r>
        <w:t>а</w:t>
      </w:r>
      <w:r>
        <w:t>ционного развития экономики, современным потребностям общества и каждого гражданина и достигнутых результатов работы педагогический коллектив ставит перед собой следующие цели и задачи:</w:t>
      </w:r>
    </w:p>
    <w:p w:rsidR="00733026" w:rsidRPr="00BF43B8" w:rsidRDefault="00733026" w:rsidP="00733026">
      <w:pPr>
        <w:autoSpaceDE w:val="0"/>
        <w:autoSpaceDN w:val="0"/>
        <w:adjustRightInd w:val="0"/>
        <w:ind w:left="-567"/>
        <w:jc w:val="both"/>
      </w:pPr>
      <w:r>
        <w:rPr>
          <w:b/>
          <w:bCs/>
        </w:rPr>
        <w:lastRenderedPageBreak/>
        <w:t xml:space="preserve">          Цель работы школы в 2020</w:t>
      </w:r>
      <w:r w:rsidRPr="00BF43B8">
        <w:rPr>
          <w:b/>
          <w:bCs/>
        </w:rPr>
        <w:t xml:space="preserve"> году: </w:t>
      </w:r>
      <w:r w:rsidRPr="00BF43B8">
        <w:t xml:space="preserve">обеспечить </w:t>
      </w:r>
      <w:r>
        <w:t xml:space="preserve">высокое качество образовательной подготовки, </w:t>
      </w:r>
      <w:r w:rsidRPr="00BF43B8">
        <w:t>устойчивое развитие школы в условиях модернизации образования с учетом сохранения традиций образовательного учреждения.</w:t>
      </w:r>
    </w:p>
    <w:p w:rsidR="00733026" w:rsidRPr="00BF43B8" w:rsidRDefault="007357A9" w:rsidP="00733026">
      <w:pPr>
        <w:autoSpaceDE w:val="0"/>
        <w:autoSpaceDN w:val="0"/>
        <w:adjustRightInd w:val="0"/>
        <w:ind w:left="-567"/>
        <w:jc w:val="both"/>
        <w:rPr>
          <w:b/>
          <w:bCs/>
        </w:rPr>
      </w:pPr>
      <w:r>
        <w:rPr>
          <w:b/>
          <w:bCs/>
        </w:rPr>
        <w:t xml:space="preserve">          </w:t>
      </w:r>
      <w:r w:rsidR="00733026" w:rsidRPr="00BF43B8">
        <w:rPr>
          <w:b/>
          <w:bCs/>
        </w:rPr>
        <w:t>Задачи школы:</w:t>
      </w:r>
    </w:p>
    <w:p w:rsidR="00733026" w:rsidRPr="00BF43B8" w:rsidRDefault="00733026" w:rsidP="00733026">
      <w:pPr>
        <w:autoSpaceDE w:val="0"/>
        <w:autoSpaceDN w:val="0"/>
        <w:adjustRightInd w:val="0"/>
        <w:ind w:left="-567"/>
        <w:jc w:val="both"/>
      </w:pPr>
      <w:r w:rsidRPr="00BF43B8">
        <w:t>1. Обеспечить условия для удовлетворения потребностей учащихся и родителей в качественном</w:t>
      </w:r>
      <w:r>
        <w:t xml:space="preserve"> </w:t>
      </w:r>
      <w:r w:rsidRPr="00BF43B8">
        <w:t>образовании для успешной социализации.</w:t>
      </w:r>
    </w:p>
    <w:p w:rsidR="00733026" w:rsidRDefault="00733026" w:rsidP="00733026">
      <w:pPr>
        <w:autoSpaceDE w:val="0"/>
        <w:autoSpaceDN w:val="0"/>
        <w:adjustRightInd w:val="0"/>
        <w:ind w:left="-567"/>
        <w:jc w:val="both"/>
      </w:pPr>
      <w:r>
        <w:t>2. Продолжить</w:t>
      </w:r>
      <w:r w:rsidRPr="00BF43B8">
        <w:t xml:space="preserve"> образовательную деятельность по внедрению ФГОС основного общего</w:t>
      </w:r>
      <w:r>
        <w:t xml:space="preserve"> образ</w:t>
      </w:r>
      <w:r>
        <w:t>о</w:t>
      </w:r>
      <w:r>
        <w:t>вания (9 класс).</w:t>
      </w:r>
    </w:p>
    <w:p w:rsidR="00733026" w:rsidRDefault="00733026" w:rsidP="00733026">
      <w:pPr>
        <w:autoSpaceDE w:val="0"/>
        <w:autoSpaceDN w:val="0"/>
        <w:adjustRightInd w:val="0"/>
        <w:ind w:left="-567"/>
        <w:jc w:val="both"/>
      </w:pPr>
      <w:r>
        <w:t>3. Создать условия для развития учительского потенциала. Внедрять в работу образовательного учреждения педагогический мониторинг и новые педагогические технологии.</w:t>
      </w:r>
    </w:p>
    <w:p w:rsidR="00733026" w:rsidRDefault="00733026" w:rsidP="00733026">
      <w:pPr>
        <w:autoSpaceDE w:val="0"/>
        <w:autoSpaceDN w:val="0"/>
        <w:adjustRightInd w:val="0"/>
        <w:ind w:left="-567"/>
        <w:jc w:val="both"/>
      </w:pPr>
      <w:r>
        <w:t>4. Продолжить работу по укреплению материально-технической базы образовательного учреждения.</w:t>
      </w:r>
    </w:p>
    <w:p w:rsidR="00733026" w:rsidRDefault="00733026" w:rsidP="00733026">
      <w:pPr>
        <w:autoSpaceDE w:val="0"/>
        <w:autoSpaceDN w:val="0"/>
        <w:adjustRightInd w:val="0"/>
        <w:ind w:left="-567"/>
        <w:jc w:val="both"/>
      </w:pPr>
      <w:r>
        <w:t>5. Продолжить работу по совершенствованию системы мониторинга качества образовательной подготовку через систему независимого тестирования</w:t>
      </w:r>
    </w:p>
    <w:p w:rsidR="00733026" w:rsidRDefault="00733026" w:rsidP="00733026">
      <w:pPr>
        <w:autoSpaceDE w:val="0"/>
        <w:autoSpaceDN w:val="0"/>
        <w:adjustRightInd w:val="0"/>
        <w:ind w:left="-567"/>
        <w:jc w:val="both"/>
      </w:pPr>
      <w:r>
        <w:t>6. Совершенствовать систему физкультурно-оздоровительных мероприятий, здоровье сберег</w:t>
      </w:r>
      <w:r>
        <w:t>а</w:t>
      </w:r>
      <w:r>
        <w:t>ющих и здоровье формирующих технологий.</w:t>
      </w:r>
    </w:p>
    <w:p w:rsidR="00733026" w:rsidRDefault="00733026" w:rsidP="00733026">
      <w:pPr>
        <w:ind w:left="-567"/>
        <w:jc w:val="both"/>
        <w:rPr>
          <w:color w:val="000000"/>
          <w:sz w:val="26"/>
          <w:szCs w:val="26"/>
        </w:rPr>
      </w:pPr>
    </w:p>
    <w:p w:rsidR="00733026" w:rsidRPr="00D35C7C" w:rsidRDefault="00733026" w:rsidP="00733026">
      <w:pPr>
        <w:ind w:left="-567"/>
        <w:jc w:val="center"/>
      </w:pPr>
      <w:r>
        <w:rPr>
          <w:color w:val="000000"/>
          <w:sz w:val="26"/>
          <w:szCs w:val="26"/>
        </w:rPr>
        <w:t xml:space="preserve">Директор МБОУ «Школа № 93»                                              С.Г. </w:t>
      </w:r>
      <w:proofErr w:type="spellStart"/>
      <w:r>
        <w:rPr>
          <w:color w:val="000000"/>
          <w:sz w:val="26"/>
          <w:szCs w:val="26"/>
        </w:rPr>
        <w:t>Дудковская</w:t>
      </w:r>
      <w:proofErr w:type="spellEnd"/>
    </w:p>
    <w:p w:rsidR="00C61737" w:rsidRPr="00A65D72" w:rsidRDefault="00C61737" w:rsidP="00C61737">
      <w:pPr>
        <w:pStyle w:val="30"/>
        <w:framePr w:w="7699" w:h="367" w:hSpace="581" w:wrap="notBeside" w:vAnchor="text" w:hAnchor="page" w:x="861" w:y="2920"/>
        <w:shd w:val="clear" w:color="auto" w:fill="auto"/>
      </w:pPr>
    </w:p>
    <w:p w:rsidR="00B5660C" w:rsidRPr="00D35C7C" w:rsidRDefault="00B5660C" w:rsidP="00733026">
      <w:pPr>
        <w:jc w:val="both"/>
        <w:rPr>
          <w:b/>
        </w:rPr>
        <w:sectPr w:rsidR="00B5660C" w:rsidRPr="00D35C7C" w:rsidSect="00C61C00">
          <w:footerReference w:type="even" r:id="rId9"/>
          <w:pgSz w:w="11906" w:h="16838"/>
          <w:pgMar w:top="709" w:right="849" w:bottom="709" w:left="1701" w:header="709" w:footer="709" w:gutter="0"/>
          <w:pgNumType w:start="1"/>
          <w:cols w:space="708"/>
          <w:docGrid w:linePitch="360"/>
        </w:sectPr>
      </w:pPr>
    </w:p>
    <w:p w:rsidR="008D3F5E" w:rsidRDefault="008D3F5E" w:rsidP="00B03A84">
      <w:pPr>
        <w:rPr>
          <w:b/>
          <w:bCs/>
          <w:sz w:val="28"/>
          <w:szCs w:val="28"/>
        </w:rPr>
      </w:pPr>
    </w:p>
    <w:sectPr w:rsidR="008D3F5E" w:rsidSect="00B03A84">
      <w:footerReference w:type="default" r:id="rId10"/>
      <w:pgSz w:w="11906" w:h="16838"/>
      <w:pgMar w:top="0" w:right="794" w:bottom="709"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624" w:rsidRDefault="005C3624" w:rsidP="00DF2178">
      <w:r>
        <w:separator/>
      </w:r>
    </w:p>
  </w:endnote>
  <w:endnote w:type="continuationSeparator" w:id="0">
    <w:p w:rsidR="005C3624" w:rsidRDefault="005C3624" w:rsidP="00DF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09" w:rsidRDefault="00646209" w:rsidP="00D74BA0">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646209" w:rsidRDefault="00646209" w:rsidP="000A7F1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09" w:rsidRDefault="00646209">
    <w:pPr>
      <w:pStyle w:val="ae"/>
      <w:jc w:val="right"/>
    </w:pPr>
    <w:r>
      <w:fldChar w:fldCharType="begin"/>
    </w:r>
    <w:r>
      <w:instrText xml:space="preserve"> PAGE   \* MERGEFORMAT </w:instrText>
    </w:r>
    <w:r>
      <w:fldChar w:fldCharType="separate"/>
    </w:r>
    <w:r w:rsidR="00D81673">
      <w:rPr>
        <w:noProof/>
      </w:rPr>
      <w:t>1</w:t>
    </w:r>
    <w:r>
      <w:rPr>
        <w:noProof/>
      </w:rPr>
      <w:fldChar w:fldCharType="end"/>
    </w:r>
  </w:p>
  <w:p w:rsidR="00646209" w:rsidRDefault="0064620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624" w:rsidRDefault="005C3624" w:rsidP="00DF2178">
      <w:r>
        <w:separator/>
      </w:r>
    </w:p>
  </w:footnote>
  <w:footnote w:type="continuationSeparator" w:id="0">
    <w:p w:rsidR="005C3624" w:rsidRDefault="005C3624" w:rsidP="00DF2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388"/>
    <w:multiLevelType w:val="hybridMultilevel"/>
    <w:tmpl w:val="5E2C5AEA"/>
    <w:lvl w:ilvl="0" w:tplc="F08AA3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9D00DF"/>
    <w:multiLevelType w:val="hybridMultilevel"/>
    <w:tmpl w:val="572E0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5F0D13"/>
    <w:multiLevelType w:val="multilevel"/>
    <w:tmpl w:val="6D3E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23AA3"/>
    <w:multiLevelType w:val="hybridMultilevel"/>
    <w:tmpl w:val="7A36D67C"/>
    <w:lvl w:ilvl="0" w:tplc="967EF92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1A29A4"/>
    <w:multiLevelType w:val="hybridMultilevel"/>
    <w:tmpl w:val="5288B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E91BB9"/>
    <w:multiLevelType w:val="hybridMultilevel"/>
    <w:tmpl w:val="8DEC39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1644B7"/>
    <w:multiLevelType w:val="hybridMultilevel"/>
    <w:tmpl w:val="C0283F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484536"/>
    <w:multiLevelType w:val="multilevel"/>
    <w:tmpl w:val="D5F22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946719"/>
    <w:multiLevelType w:val="multilevel"/>
    <w:tmpl w:val="C9FC5E2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C8591F"/>
    <w:multiLevelType w:val="hybridMultilevel"/>
    <w:tmpl w:val="7B9A26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BB40D2A"/>
    <w:multiLevelType w:val="multilevel"/>
    <w:tmpl w:val="98800A5E"/>
    <w:lvl w:ilvl="0">
      <w:start w:val="3"/>
      <w:numFmt w:val="decimal"/>
      <w:lvlText w:val="%1."/>
      <w:lvlJc w:val="left"/>
      <w:pPr>
        <w:ind w:left="360" w:hanging="360"/>
      </w:pPr>
      <w:rPr>
        <w:rFonts w:hint="default"/>
      </w:rPr>
    </w:lvl>
    <w:lvl w:ilvl="1">
      <w:start w:val="2"/>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E39363F"/>
    <w:multiLevelType w:val="multilevel"/>
    <w:tmpl w:val="9962E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DC69E9"/>
    <w:multiLevelType w:val="hybridMultilevel"/>
    <w:tmpl w:val="BD54BA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B6EC4"/>
    <w:multiLevelType w:val="multilevel"/>
    <w:tmpl w:val="478413D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04F30FA"/>
    <w:multiLevelType w:val="hybridMultilevel"/>
    <w:tmpl w:val="358453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722AEA"/>
    <w:multiLevelType w:val="multilevel"/>
    <w:tmpl w:val="F036C8D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A275AA6"/>
    <w:multiLevelType w:val="hybridMultilevel"/>
    <w:tmpl w:val="A9B62250"/>
    <w:lvl w:ilvl="0" w:tplc="04190001">
      <w:start w:val="1"/>
      <w:numFmt w:val="bullet"/>
      <w:lvlText w:val=""/>
      <w:lvlJc w:val="left"/>
      <w:pPr>
        <w:ind w:left="1580" w:hanging="1012"/>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684AD8"/>
    <w:multiLevelType w:val="multilevel"/>
    <w:tmpl w:val="1C2A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D47C58"/>
    <w:multiLevelType w:val="multilevel"/>
    <w:tmpl w:val="E076D0A0"/>
    <w:lvl w:ilvl="0">
      <w:start w:val="3"/>
      <w:numFmt w:val="decimal"/>
      <w:lvlText w:val="%1"/>
      <w:lvlJc w:val="left"/>
      <w:pPr>
        <w:ind w:left="360" w:hanging="360"/>
      </w:pPr>
      <w:rPr>
        <w:rFonts w:hint="default"/>
        <w:b w:val="0"/>
        <w:sz w:val="24"/>
      </w:rPr>
    </w:lvl>
    <w:lvl w:ilvl="1">
      <w:start w:val="1"/>
      <w:numFmt w:val="decimal"/>
      <w:lvlText w:val="%1.%2"/>
      <w:lvlJc w:val="left"/>
      <w:pPr>
        <w:ind w:left="840" w:hanging="360"/>
      </w:pPr>
      <w:rPr>
        <w:rFonts w:hint="default"/>
        <w:b/>
        <w:sz w:val="24"/>
      </w:rPr>
    </w:lvl>
    <w:lvl w:ilvl="2">
      <w:start w:val="1"/>
      <w:numFmt w:val="decimal"/>
      <w:lvlText w:val="%1.%2.%3"/>
      <w:lvlJc w:val="left"/>
      <w:pPr>
        <w:ind w:left="1680" w:hanging="720"/>
      </w:pPr>
      <w:rPr>
        <w:rFonts w:hint="default"/>
        <w:b w:val="0"/>
        <w:sz w:val="24"/>
      </w:rPr>
    </w:lvl>
    <w:lvl w:ilvl="3">
      <w:start w:val="1"/>
      <w:numFmt w:val="decimal"/>
      <w:lvlText w:val="%1.%2.%3.%4"/>
      <w:lvlJc w:val="left"/>
      <w:pPr>
        <w:ind w:left="2160" w:hanging="720"/>
      </w:pPr>
      <w:rPr>
        <w:rFonts w:hint="default"/>
        <w:b w:val="0"/>
        <w:sz w:val="24"/>
      </w:rPr>
    </w:lvl>
    <w:lvl w:ilvl="4">
      <w:start w:val="1"/>
      <w:numFmt w:val="decimal"/>
      <w:lvlText w:val="%1.%2.%3.%4.%5"/>
      <w:lvlJc w:val="left"/>
      <w:pPr>
        <w:ind w:left="3000" w:hanging="1080"/>
      </w:pPr>
      <w:rPr>
        <w:rFonts w:hint="default"/>
        <w:b w:val="0"/>
        <w:sz w:val="24"/>
      </w:rPr>
    </w:lvl>
    <w:lvl w:ilvl="5">
      <w:start w:val="1"/>
      <w:numFmt w:val="decimal"/>
      <w:lvlText w:val="%1.%2.%3.%4.%5.%6"/>
      <w:lvlJc w:val="left"/>
      <w:pPr>
        <w:ind w:left="3480" w:hanging="1080"/>
      </w:pPr>
      <w:rPr>
        <w:rFonts w:hint="default"/>
        <w:b w:val="0"/>
        <w:sz w:val="24"/>
      </w:rPr>
    </w:lvl>
    <w:lvl w:ilvl="6">
      <w:start w:val="1"/>
      <w:numFmt w:val="decimal"/>
      <w:lvlText w:val="%1.%2.%3.%4.%5.%6.%7"/>
      <w:lvlJc w:val="left"/>
      <w:pPr>
        <w:ind w:left="4320" w:hanging="1440"/>
      </w:pPr>
      <w:rPr>
        <w:rFonts w:hint="default"/>
        <w:b w:val="0"/>
        <w:sz w:val="24"/>
      </w:rPr>
    </w:lvl>
    <w:lvl w:ilvl="7">
      <w:start w:val="1"/>
      <w:numFmt w:val="decimal"/>
      <w:lvlText w:val="%1.%2.%3.%4.%5.%6.%7.%8"/>
      <w:lvlJc w:val="left"/>
      <w:pPr>
        <w:ind w:left="4800" w:hanging="1440"/>
      </w:pPr>
      <w:rPr>
        <w:rFonts w:hint="default"/>
        <w:b w:val="0"/>
        <w:sz w:val="24"/>
      </w:rPr>
    </w:lvl>
    <w:lvl w:ilvl="8">
      <w:start w:val="1"/>
      <w:numFmt w:val="decimal"/>
      <w:lvlText w:val="%1.%2.%3.%4.%5.%6.%7.%8.%9"/>
      <w:lvlJc w:val="left"/>
      <w:pPr>
        <w:ind w:left="5640" w:hanging="1800"/>
      </w:pPr>
      <w:rPr>
        <w:rFonts w:hint="default"/>
        <w:b w:val="0"/>
        <w:sz w:val="24"/>
      </w:rPr>
    </w:lvl>
  </w:abstractNum>
  <w:abstractNum w:abstractNumId="19">
    <w:nsid w:val="2E2D22B4"/>
    <w:multiLevelType w:val="multilevel"/>
    <w:tmpl w:val="5EFEAE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1A84840"/>
    <w:multiLevelType w:val="hybridMultilevel"/>
    <w:tmpl w:val="1368C95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1">
    <w:nsid w:val="35106691"/>
    <w:multiLevelType w:val="multilevel"/>
    <w:tmpl w:val="21621D3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nsid w:val="373F1A32"/>
    <w:multiLevelType w:val="multilevel"/>
    <w:tmpl w:val="49442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B0F5F8B"/>
    <w:multiLevelType w:val="multilevel"/>
    <w:tmpl w:val="58786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996FE9"/>
    <w:multiLevelType w:val="multilevel"/>
    <w:tmpl w:val="F6C485F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77A4E08"/>
    <w:multiLevelType w:val="hybridMultilevel"/>
    <w:tmpl w:val="BF641A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D89429D"/>
    <w:multiLevelType w:val="multilevel"/>
    <w:tmpl w:val="8996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037EF4"/>
    <w:multiLevelType w:val="multilevel"/>
    <w:tmpl w:val="3EE2B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1B6CA6"/>
    <w:multiLevelType w:val="hybridMultilevel"/>
    <w:tmpl w:val="4E1E6EB2"/>
    <w:lvl w:ilvl="0" w:tplc="7F5665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5E171A6"/>
    <w:multiLevelType w:val="multilevel"/>
    <w:tmpl w:val="5E766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561C11"/>
    <w:multiLevelType w:val="hybridMultilevel"/>
    <w:tmpl w:val="DB028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225852"/>
    <w:multiLevelType w:val="hybridMultilevel"/>
    <w:tmpl w:val="1EC6F00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2">
    <w:nsid w:val="61205E21"/>
    <w:multiLevelType w:val="hybridMultilevel"/>
    <w:tmpl w:val="E60848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056884"/>
    <w:multiLevelType w:val="hybridMultilevel"/>
    <w:tmpl w:val="A4641B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4624DB4"/>
    <w:multiLevelType w:val="hybridMultilevel"/>
    <w:tmpl w:val="815058A8"/>
    <w:lvl w:ilvl="0" w:tplc="04190001">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A271760"/>
    <w:multiLevelType w:val="multilevel"/>
    <w:tmpl w:val="CB5C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6B49E8"/>
    <w:multiLevelType w:val="multilevel"/>
    <w:tmpl w:val="283859A2"/>
    <w:lvl w:ilvl="0">
      <w:start w:val="5"/>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nsid w:val="6AC30390"/>
    <w:multiLevelType w:val="multilevel"/>
    <w:tmpl w:val="A9129DE6"/>
    <w:lvl w:ilvl="0">
      <w:start w:val="1"/>
      <w:numFmt w:val="decimal"/>
      <w:lvlText w:val="%1."/>
      <w:lvlJc w:val="left"/>
      <w:pPr>
        <w:ind w:left="480" w:hanging="480"/>
      </w:pPr>
      <w:rPr>
        <w:rFonts w:hint="default"/>
      </w:rPr>
    </w:lvl>
    <w:lvl w:ilvl="1">
      <w:start w:val="11"/>
      <w:numFmt w:val="decimal"/>
      <w:lvlText w:val="%1.%2."/>
      <w:lvlJc w:val="left"/>
      <w:pPr>
        <w:ind w:left="1048" w:hanging="48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E9B77A0"/>
    <w:multiLevelType w:val="hybridMultilevel"/>
    <w:tmpl w:val="21D2CB7C"/>
    <w:lvl w:ilvl="0" w:tplc="DC960F4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0594B6A"/>
    <w:multiLevelType w:val="multilevel"/>
    <w:tmpl w:val="D556E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F07CF9"/>
    <w:multiLevelType w:val="multilevel"/>
    <w:tmpl w:val="5CE4E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320D76"/>
    <w:multiLevelType w:val="multilevel"/>
    <w:tmpl w:val="4282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470C4A"/>
    <w:multiLevelType w:val="hybridMultilevel"/>
    <w:tmpl w:val="6E460F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43273C"/>
    <w:multiLevelType w:val="multilevel"/>
    <w:tmpl w:val="E018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662AE0"/>
    <w:multiLevelType w:val="multilevel"/>
    <w:tmpl w:val="38EAC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DB1AAA"/>
    <w:multiLevelType w:val="hybridMultilevel"/>
    <w:tmpl w:val="31DC1A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8F6411"/>
    <w:multiLevelType w:val="hybridMultilevel"/>
    <w:tmpl w:val="2578B4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9"/>
  </w:num>
  <w:num w:numId="4">
    <w:abstractNumId w:val="37"/>
  </w:num>
  <w:num w:numId="5">
    <w:abstractNumId w:val="39"/>
  </w:num>
  <w:num w:numId="6">
    <w:abstractNumId w:val="8"/>
  </w:num>
  <w:num w:numId="7">
    <w:abstractNumId w:val="18"/>
  </w:num>
  <w:num w:numId="8">
    <w:abstractNumId w:val="10"/>
  </w:num>
  <w:num w:numId="9">
    <w:abstractNumId w:val="11"/>
  </w:num>
  <w:num w:numId="10">
    <w:abstractNumId w:val="21"/>
  </w:num>
  <w:num w:numId="11">
    <w:abstractNumId w:val="15"/>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0"/>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46"/>
  </w:num>
  <w:num w:numId="19">
    <w:abstractNumId w:val="12"/>
  </w:num>
  <w:num w:numId="20">
    <w:abstractNumId w:val="14"/>
  </w:num>
  <w:num w:numId="21">
    <w:abstractNumId w:val="5"/>
  </w:num>
  <w:num w:numId="22">
    <w:abstractNumId w:val="42"/>
  </w:num>
  <w:num w:numId="23">
    <w:abstractNumId w:val="32"/>
  </w:num>
  <w:num w:numId="24">
    <w:abstractNumId w:val="6"/>
  </w:num>
  <w:num w:numId="25">
    <w:abstractNumId w:val="24"/>
  </w:num>
  <w:num w:numId="26">
    <w:abstractNumId w:val="2"/>
  </w:num>
  <w:num w:numId="27">
    <w:abstractNumId w:val="26"/>
  </w:num>
  <w:num w:numId="28">
    <w:abstractNumId w:val="44"/>
  </w:num>
  <w:num w:numId="29">
    <w:abstractNumId w:val="17"/>
  </w:num>
  <w:num w:numId="30">
    <w:abstractNumId w:val="27"/>
  </w:num>
  <w:num w:numId="31">
    <w:abstractNumId w:val="7"/>
  </w:num>
  <w:num w:numId="32">
    <w:abstractNumId w:val="23"/>
  </w:num>
  <w:num w:numId="33">
    <w:abstractNumId w:val="35"/>
  </w:num>
  <w:num w:numId="34">
    <w:abstractNumId w:val="43"/>
  </w:num>
  <w:num w:numId="35">
    <w:abstractNumId w:val="36"/>
  </w:num>
  <w:num w:numId="36">
    <w:abstractNumId w:val="0"/>
  </w:num>
  <w:num w:numId="37">
    <w:abstractNumId w:val="1"/>
  </w:num>
  <w:num w:numId="38">
    <w:abstractNumId w:val="31"/>
  </w:num>
  <w:num w:numId="39">
    <w:abstractNumId w:val="20"/>
  </w:num>
  <w:num w:numId="40">
    <w:abstractNumId w:val="30"/>
  </w:num>
  <w:num w:numId="41">
    <w:abstractNumId w:val="25"/>
  </w:num>
  <w:num w:numId="42">
    <w:abstractNumId w:val="33"/>
  </w:num>
  <w:num w:numId="43">
    <w:abstractNumId w:val="28"/>
  </w:num>
  <w:num w:numId="44">
    <w:abstractNumId w:val="16"/>
  </w:num>
  <w:num w:numId="45">
    <w:abstractNumId w:val="34"/>
  </w:num>
  <w:num w:numId="46">
    <w:abstractNumId w:val="4"/>
  </w:num>
  <w:num w:numId="47">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AD"/>
    <w:rsid w:val="00000043"/>
    <w:rsid w:val="0001245B"/>
    <w:rsid w:val="00012B2E"/>
    <w:rsid w:val="000130DB"/>
    <w:rsid w:val="00020520"/>
    <w:rsid w:val="00020FD7"/>
    <w:rsid w:val="00023208"/>
    <w:rsid w:val="000317E3"/>
    <w:rsid w:val="00035064"/>
    <w:rsid w:val="00041990"/>
    <w:rsid w:val="00041D57"/>
    <w:rsid w:val="00042570"/>
    <w:rsid w:val="00045135"/>
    <w:rsid w:val="000511C4"/>
    <w:rsid w:val="000539AD"/>
    <w:rsid w:val="00055F7B"/>
    <w:rsid w:val="00056E6D"/>
    <w:rsid w:val="00074E7F"/>
    <w:rsid w:val="00075EB5"/>
    <w:rsid w:val="000852F0"/>
    <w:rsid w:val="00087FCD"/>
    <w:rsid w:val="00091D00"/>
    <w:rsid w:val="00093EC9"/>
    <w:rsid w:val="000A5F35"/>
    <w:rsid w:val="000A7F13"/>
    <w:rsid w:val="000B0B4A"/>
    <w:rsid w:val="000B405F"/>
    <w:rsid w:val="000B7F2E"/>
    <w:rsid w:val="000C06EC"/>
    <w:rsid w:val="000C4478"/>
    <w:rsid w:val="000D2ACF"/>
    <w:rsid w:val="000D6766"/>
    <w:rsid w:val="000E7F93"/>
    <w:rsid w:val="000F01B6"/>
    <w:rsid w:val="000F2DE2"/>
    <w:rsid w:val="000F76B6"/>
    <w:rsid w:val="0010106D"/>
    <w:rsid w:val="001105FA"/>
    <w:rsid w:val="001107A1"/>
    <w:rsid w:val="00112D80"/>
    <w:rsid w:val="001133E9"/>
    <w:rsid w:val="00114240"/>
    <w:rsid w:val="00115344"/>
    <w:rsid w:val="00121514"/>
    <w:rsid w:val="00126425"/>
    <w:rsid w:val="0013528D"/>
    <w:rsid w:val="001364F0"/>
    <w:rsid w:val="00140D23"/>
    <w:rsid w:val="0014265E"/>
    <w:rsid w:val="0014587F"/>
    <w:rsid w:val="0014745B"/>
    <w:rsid w:val="0015103C"/>
    <w:rsid w:val="00151C95"/>
    <w:rsid w:val="00152D1F"/>
    <w:rsid w:val="001546D9"/>
    <w:rsid w:val="00162D68"/>
    <w:rsid w:val="00165DE7"/>
    <w:rsid w:val="00170CB9"/>
    <w:rsid w:val="0017134D"/>
    <w:rsid w:val="0017147F"/>
    <w:rsid w:val="001716EB"/>
    <w:rsid w:val="00173F5D"/>
    <w:rsid w:val="00177457"/>
    <w:rsid w:val="00183E4D"/>
    <w:rsid w:val="00191303"/>
    <w:rsid w:val="00192562"/>
    <w:rsid w:val="00193D7C"/>
    <w:rsid w:val="001964AD"/>
    <w:rsid w:val="00196889"/>
    <w:rsid w:val="00197E61"/>
    <w:rsid w:val="001B05FA"/>
    <w:rsid w:val="001B1E3D"/>
    <w:rsid w:val="001B2543"/>
    <w:rsid w:val="001B2FBA"/>
    <w:rsid w:val="001B59C3"/>
    <w:rsid w:val="001C17DF"/>
    <w:rsid w:val="001C4DFC"/>
    <w:rsid w:val="001C6CBC"/>
    <w:rsid w:val="001D5E8F"/>
    <w:rsid w:val="001D6E2E"/>
    <w:rsid w:val="001E1C3A"/>
    <w:rsid w:val="001E28B5"/>
    <w:rsid w:val="001F2DE6"/>
    <w:rsid w:val="001F6B83"/>
    <w:rsid w:val="002020F9"/>
    <w:rsid w:val="00203C83"/>
    <w:rsid w:val="00206BE6"/>
    <w:rsid w:val="00206D32"/>
    <w:rsid w:val="00206FA4"/>
    <w:rsid w:val="00212C9D"/>
    <w:rsid w:val="00214237"/>
    <w:rsid w:val="00220AE4"/>
    <w:rsid w:val="0023241F"/>
    <w:rsid w:val="00244538"/>
    <w:rsid w:val="00245D16"/>
    <w:rsid w:val="00246729"/>
    <w:rsid w:val="00246F1D"/>
    <w:rsid w:val="002540B9"/>
    <w:rsid w:val="002712EB"/>
    <w:rsid w:val="00273192"/>
    <w:rsid w:val="0027408A"/>
    <w:rsid w:val="0028267E"/>
    <w:rsid w:val="002848CF"/>
    <w:rsid w:val="002927D1"/>
    <w:rsid w:val="002943E2"/>
    <w:rsid w:val="00297840"/>
    <w:rsid w:val="00297F0D"/>
    <w:rsid w:val="002A41A8"/>
    <w:rsid w:val="002A7B90"/>
    <w:rsid w:val="002B1CDF"/>
    <w:rsid w:val="002B2659"/>
    <w:rsid w:val="002B3F6B"/>
    <w:rsid w:val="002B666E"/>
    <w:rsid w:val="002C23D6"/>
    <w:rsid w:val="002C75A5"/>
    <w:rsid w:val="002D3366"/>
    <w:rsid w:val="002D4A28"/>
    <w:rsid w:val="002E2F02"/>
    <w:rsid w:val="002E470E"/>
    <w:rsid w:val="002E7B75"/>
    <w:rsid w:val="002F0C44"/>
    <w:rsid w:val="002F266E"/>
    <w:rsid w:val="003025A5"/>
    <w:rsid w:val="00304B7A"/>
    <w:rsid w:val="00310C25"/>
    <w:rsid w:val="0031668B"/>
    <w:rsid w:val="00320DB7"/>
    <w:rsid w:val="0032108F"/>
    <w:rsid w:val="00321195"/>
    <w:rsid w:val="00323250"/>
    <w:rsid w:val="00323F73"/>
    <w:rsid w:val="00326CE5"/>
    <w:rsid w:val="00327C35"/>
    <w:rsid w:val="003365E2"/>
    <w:rsid w:val="003459BB"/>
    <w:rsid w:val="00346525"/>
    <w:rsid w:val="00352E64"/>
    <w:rsid w:val="00361590"/>
    <w:rsid w:val="00364071"/>
    <w:rsid w:val="00371391"/>
    <w:rsid w:val="00376630"/>
    <w:rsid w:val="00376E18"/>
    <w:rsid w:val="00385E6D"/>
    <w:rsid w:val="00387290"/>
    <w:rsid w:val="00387E70"/>
    <w:rsid w:val="003921F7"/>
    <w:rsid w:val="003A5756"/>
    <w:rsid w:val="003A5C93"/>
    <w:rsid w:val="003B3802"/>
    <w:rsid w:val="003B5203"/>
    <w:rsid w:val="003C1386"/>
    <w:rsid w:val="003C2D8B"/>
    <w:rsid w:val="003C475C"/>
    <w:rsid w:val="003C508B"/>
    <w:rsid w:val="003D039B"/>
    <w:rsid w:val="003D090B"/>
    <w:rsid w:val="003D0CC1"/>
    <w:rsid w:val="003D2A48"/>
    <w:rsid w:val="003D5C70"/>
    <w:rsid w:val="003D7158"/>
    <w:rsid w:val="003E10A1"/>
    <w:rsid w:val="003F070E"/>
    <w:rsid w:val="003F4223"/>
    <w:rsid w:val="0040627E"/>
    <w:rsid w:val="004109B1"/>
    <w:rsid w:val="00414520"/>
    <w:rsid w:val="00414869"/>
    <w:rsid w:val="00416728"/>
    <w:rsid w:val="004167A1"/>
    <w:rsid w:val="00420DB5"/>
    <w:rsid w:val="00424001"/>
    <w:rsid w:val="0043570E"/>
    <w:rsid w:val="00442952"/>
    <w:rsid w:val="004469B9"/>
    <w:rsid w:val="004501A5"/>
    <w:rsid w:val="004527E1"/>
    <w:rsid w:val="00453CC9"/>
    <w:rsid w:val="00455A44"/>
    <w:rsid w:val="00456071"/>
    <w:rsid w:val="00457D5A"/>
    <w:rsid w:val="0046029A"/>
    <w:rsid w:val="0046032C"/>
    <w:rsid w:val="00460620"/>
    <w:rsid w:val="004645CD"/>
    <w:rsid w:val="004710ED"/>
    <w:rsid w:val="00471C08"/>
    <w:rsid w:val="00471F66"/>
    <w:rsid w:val="0047205E"/>
    <w:rsid w:val="00472692"/>
    <w:rsid w:val="004726AD"/>
    <w:rsid w:val="0047575B"/>
    <w:rsid w:val="00475905"/>
    <w:rsid w:val="0047721A"/>
    <w:rsid w:val="004826E3"/>
    <w:rsid w:val="00490781"/>
    <w:rsid w:val="0049305F"/>
    <w:rsid w:val="00496255"/>
    <w:rsid w:val="00497979"/>
    <w:rsid w:val="004A0108"/>
    <w:rsid w:val="004A042B"/>
    <w:rsid w:val="004A28FF"/>
    <w:rsid w:val="004A508C"/>
    <w:rsid w:val="004A7527"/>
    <w:rsid w:val="004B41D0"/>
    <w:rsid w:val="004B6316"/>
    <w:rsid w:val="004C0E86"/>
    <w:rsid w:val="004C1B5F"/>
    <w:rsid w:val="004C5EA7"/>
    <w:rsid w:val="004C696F"/>
    <w:rsid w:val="004C758D"/>
    <w:rsid w:val="004D0290"/>
    <w:rsid w:val="004D37E9"/>
    <w:rsid w:val="004D4A83"/>
    <w:rsid w:val="004D583A"/>
    <w:rsid w:val="004E32AA"/>
    <w:rsid w:val="004E50D0"/>
    <w:rsid w:val="004E699F"/>
    <w:rsid w:val="005009C3"/>
    <w:rsid w:val="00501E3C"/>
    <w:rsid w:val="00503790"/>
    <w:rsid w:val="0050689B"/>
    <w:rsid w:val="00520C09"/>
    <w:rsid w:val="005218FC"/>
    <w:rsid w:val="00524DDA"/>
    <w:rsid w:val="00525B50"/>
    <w:rsid w:val="005266FD"/>
    <w:rsid w:val="00526820"/>
    <w:rsid w:val="00530A33"/>
    <w:rsid w:val="00532267"/>
    <w:rsid w:val="005368DE"/>
    <w:rsid w:val="005402FD"/>
    <w:rsid w:val="005404D1"/>
    <w:rsid w:val="005434FB"/>
    <w:rsid w:val="00544C9D"/>
    <w:rsid w:val="00547910"/>
    <w:rsid w:val="00550CC5"/>
    <w:rsid w:val="00554A2F"/>
    <w:rsid w:val="00554D2B"/>
    <w:rsid w:val="00554EF4"/>
    <w:rsid w:val="005554E1"/>
    <w:rsid w:val="00555D3E"/>
    <w:rsid w:val="00560B02"/>
    <w:rsid w:val="005646AA"/>
    <w:rsid w:val="005670B2"/>
    <w:rsid w:val="005702F3"/>
    <w:rsid w:val="00571409"/>
    <w:rsid w:val="00576C7F"/>
    <w:rsid w:val="005805B0"/>
    <w:rsid w:val="00587B6C"/>
    <w:rsid w:val="005910A5"/>
    <w:rsid w:val="005947B4"/>
    <w:rsid w:val="00597F4E"/>
    <w:rsid w:val="005A1BE5"/>
    <w:rsid w:val="005A6E4E"/>
    <w:rsid w:val="005B1981"/>
    <w:rsid w:val="005B5093"/>
    <w:rsid w:val="005C1C29"/>
    <w:rsid w:val="005C2341"/>
    <w:rsid w:val="005C310C"/>
    <w:rsid w:val="005C3624"/>
    <w:rsid w:val="005C4777"/>
    <w:rsid w:val="005D323C"/>
    <w:rsid w:val="005D3241"/>
    <w:rsid w:val="005D741C"/>
    <w:rsid w:val="005E42D5"/>
    <w:rsid w:val="005E5367"/>
    <w:rsid w:val="005E6E0D"/>
    <w:rsid w:val="005F1B0F"/>
    <w:rsid w:val="005F2361"/>
    <w:rsid w:val="005F61D6"/>
    <w:rsid w:val="00605894"/>
    <w:rsid w:val="0060685F"/>
    <w:rsid w:val="006070C6"/>
    <w:rsid w:val="0061082C"/>
    <w:rsid w:val="00612617"/>
    <w:rsid w:val="00612C3F"/>
    <w:rsid w:val="00614D60"/>
    <w:rsid w:val="00616216"/>
    <w:rsid w:val="006169C8"/>
    <w:rsid w:val="0061779E"/>
    <w:rsid w:val="0063033C"/>
    <w:rsid w:val="006317BC"/>
    <w:rsid w:val="006321DD"/>
    <w:rsid w:val="00646209"/>
    <w:rsid w:val="006469B7"/>
    <w:rsid w:val="00650183"/>
    <w:rsid w:val="0066069A"/>
    <w:rsid w:val="006607C9"/>
    <w:rsid w:val="0066294A"/>
    <w:rsid w:val="00666839"/>
    <w:rsid w:val="00674A23"/>
    <w:rsid w:val="006760D5"/>
    <w:rsid w:val="006808DD"/>
    <w:rsid w:val="006819EA"/>
    <w:rsid w:val="00690CAB"/>
    <w:rsid w:val="006A40CC"/>
    <w:rsid w:val="006A675F"/>
    <w:rsid w:val="006B21A2"/>
    <w:rsid w:val="006B5041"/>
    <w:rsid w:val="006B5065"/>
    <w:rsid w:val="006B6E41"/>
    <w:rsid w:val="006C6661"/>
    <w:rsid w:val="006C6ACA"/>
    <w:rsid w:val="006C7F00"/>
    <w:rsid w:val="006D0158"/>
    <w:rsid w:val="006D1134"/>
    <w:rsid w:val="006D3338"/>
    <w:rsid w:val="006D3997"/>
    <w:rsid w:val="006D7934"/>
    <w:rsid w:val="006E0228"/>
    <w:rsid w:val="006E0B03"/>
    <w:rsid w:val="006E2F37"/>
    <w:rsid w:val="006E684E"/>
    <w:rsid w:val="006E71B6"/>
    <w:rsid w:val="006F0D78"/>
    <w:rsid w:val="006F6A3B"/>
    <w:rsid w:val="007007E8"/>
    <w:rsid w:val="00702AE6"/>
    <w:rsid w:val="0070536D"/>
    <w:rsid w:val="0070721E"/>
    <w:rsid w:val="0071189D"/>
    <w:rsid w:val="0071432B"/>
    <w:rsid w:val="00714BF5"/>
    <w:rsid w:val="00714FD6"/>
    <w:rsid w:val="007153AD"/>
    <w:rsid w:val="00717964"/>
    <w:rsid w:val="0072388D"/>
    <w:rsid w:val="007258AA"/>
    <w:rsid w:val="00725B65"/>
    <w:rsid w:val="00726154"/>
    <w:rsid w:val="00733026"/>
    <w:rsid w:val="007357A9"/>
    <w:rsid w:val="00741EA7"/>
    <w:rsid w:val="00747412"/>
    <w:rsid w:val="00752D7F"/>
    <w:rsid w:val="0075435B"/>
    <w:rsid w:val="00757C58"/>
    <w:rsid w:val="007720D6"/>
    <w:rsid w:val="00773002"/>
    <w:rsid w:val="00774EC4"/>
    <w:rsid w:val="00776D3B"/>
    <w:rsid w:val="00780A94"/>
    <w:rsid w:val="0078229B"/>
    <w:rsid w:val="00785B6E"/>
    <w:rsid w:val="00791048"/>
    <w:rsid w:val="007928CB"/>
    <w:rsid w:val="007936ED"/>
    <w:rsid w:val="00793B1D"/>
    <w:rsid w:val="00794E9B"/>
    <w:rsid w:val="0079640D"/>
    <w:rsid w:val="007B0F43"/>
    <w:rsid w:val="007B194D"/>
    <w:rsid w:val="007B2361"/>
    <w:rsid w:val="007B700D"/>
    <w:rsid w:val="007B75BE"/>
    <w:rsid w:val="007C042A"/>
    <w:rsid w:val="007C10FA"/>
    <w:rsid w:val="007C151A"/>
    <w:rsid w:val="007C2A40"/>
    <w:rsid w:val="007C7DD3"/>
    <w:rsid w:val="007D163F"/>
    <w:rsid w:val="007D26CF"/>
    <w:rsid w:val="007D3CC8"/>
    <w:rsid w:val="007D6440"/>
    <w:rsid w:val="007D6D7F"/>
    <w:rsid w:val="007D6E71"/>
    <w:rsid w:val="007E3F24"/>
    <w:rsid w:val="007E468F"/>
    <w:rsid w:val="007E5C59"/>
    <w:rsid w:val="007F0375"/>
    <w:rsid w:val="007F2AA2"/>
    <w:rsid w:val="007F2C68"/>
    <w:rsid w:val="007F435A"/>
    <w:rsid w:val="007F5CAD"/>
    <w:rsid w:val="008007A0"/>
    <w:rsid w:val="00800D5B"/>
    <w:rsid w:val="00806BDD"/>
    <w:rsid w:val="008146B6"/>
    <w:rsid w:val="00823497"/>
    <w:rsid w:val="0082432F"/>
    <w:rsid w:val="008262C5"/>
    <w:rsid w:val="00831AEF"/>
    <w:rsid w:val="00831E02"/>
    <w:rsid w:val="008325B9"/>
    <w:rsid w:val="008444EA"/>
    <w:rsid w:val="0084552C"/>
    <w:rsid w:val="008515AD"/>
    <w:rsid w:val="0085298A"/>
    <w:rsid w:val="00852C6E"/>
    <w:rsid w:val="00853B24"/>
    <w:rsid w:val="00856D0D"/>
    <w:rsid w:val="00856EC6"/>
    <w:rsid w:val="0086184E"/>
    <w:rsid w:val="008622F1"/>
    <w:rsid w:val="008626FD"/>
    <w:rsid w:val="00863E2C"/>
    <w:rsid w:val="0086745F"/>
    <w:rsid w:val="00867B74"/>
    <w:rsid w:val="008709DA"/>
    <w:rsid w:val="0087621D"/>
    <w:rsid w:val="00876435"/>
    <w:rsid w:val="00883C04"/>
    <w:rsid w:val="00883ED7"/>
    <w:rsid w:val="008940BF"/>
    <w:rsid w:val="0089536C"/>
    <w:rsid w:val="008A1553"/>
    <w:rsid w:val="008A18DC"/>
    <w:rsid w:val="008A4711"/>
    <w:rsid w:val="008A4D3D"/>
    <w:rsid w:val="008A7C54"/>
    <w:rsid w:val="008B302E"/>
    <w:rsid w:val="008B3D4A"/>
    <w:rsid w:val="008B52C3"/>
    <w:rsid w:val="008C1710"/>
    <w:rsid w:val="008C1E3E"/>
    <w:rsid w:val="008C220C"/>
    <w:rsid w:val="008C3BB1"/>
    <w:rsid w:val="008C46F6"/>
    <w:rsid w:val="008C7B90"/>
    <w:rsid w:val="008D3F5E"/>
    <w:rsid w:val="008D7BF4"/>
    <w:rsid w:val="008D7E6F"/>
    <w:rsid w:val="008E2274"/>
    <w:rsid w:val="008E3111"/>
    <w:rsid w:val="008F0143"/>
    <w:rsid w:val="008F31B8"/>
    <w:rsid w:val="008F3E02"/>
    <w:rsid w:val="008F57E2"/>
    <w:rsid w:val="00900F72"/>
    <w:rsid w:val="00902E2B"/>
    <w:rsid w:val="00903B94"/>
    <w:rsid w:val="00913568"/>
    <w:rsid w:val="00915D01"/>
    <w:rsid w:val="00921B9A"/>
    <w:rsid w:val="009256C7"/>
    <w:rsid w:val="0093183F"/>
    <w:rsid w:val="00934A24"/>
    <w:rsid w:val="00935E63"/>
    <w:rsid w:val="009361F7"/>
    <w:rsid w:val="009431E0"/>
    <w:rsid w:val="00943731"/>
    <w:rsid w:val="00943CA9"/>
    <w:rsid w:val="00944F50"/>
    <w:rsid w:val="00946780"/>
    <w:rsid w:val="00946EB2"/>
    <w:rsid w:val="00950BF8"/>
    <w:rsid w:val="00952AF7"/>
    <w:rsid w:val="009572F2"/>
    <w:rsid w:val="0096208A"/>
    <w:rsid w:val="00962427"/>
    <w:rsid w:val="009627B9"/>
    <w:rsid w:val="009632FB"/>
    <w:rsid w:val="009644C8"/>
    <w:rsid w:val="00973F66"/>
    <w:rsid w:val="00976DB4"/>
    <w:rsid w:val="00983740"/>
    <w:rsid w:val="00986BD5"/>
    <w:rsid w:val="00990D27"/>
    <w:rsid w:val="009913C6"/>
    <w:rsid w:val="0099280D"/>
    <w:rsid w:val="00993D57"/>
    <w:rsid w:val="009A2CA5"/>
    <w:rsid w:val="009A2E48"/>
    <w:rsid w:val="009A3B8A"/>
    <w:rsid w:val="009A4CDC"/>
    <w:rsid w:val="009B18C8"/>
    <w:rsid w:val="009B1A94"/>
    <w:rsid w:val="009B1C62"/>
    <w:rsid w:val="009C03B5"/>
    <w:rsid w:val="009D22A4"/>
    <w:rsid w:val="009D2852"/>
    <w:rsid w:val="009D3111"/>
    <w:rsid w:val="009D4257"/>
    <w:rsid w:val="009D6FC6"/>
    <w:rsid w:val="009E45F0"/>
    <w:rsid w:val="009F07A4"/>
    <w:rsid w:val="009F3AE7"/>
    <w:rsid w:val="009F5E07"/>
    <w:rsid w:val="00A02EB9"/>
    <w:rsid w:val="00A0613D"/>
    <w:rsid w:val="00A074C0"/>
    <w:rsid w:val="00A14017"/>
    <w:rsid w:val="00A14471"/>
    <w:rsid w:val="00A22EDA"/>
    <w:rsid w:val="00A26C54"/>
    <w:rsid w:val="00A31B09"/>
    <w:rsid w:val="00A349D8"/>
    <w:rsid w:val="00A354FC"/>
    <w:rsid w:val="00A370CE"/>
    <w:rsid w:val="00A40937"/>
    <w:rsid w:val="00A42EB8"/>
    <w:rsid w:val="00A43379"/>
    <w:rsid w:val="00A45CC8"/>
    <w:rsid w:val="00A569A3"/>
    <w:rsid w:val="00A600AE"/>
    <w:rsid w:val="00A64714"/>
    <w:rsid w:val="00A64CA8"/>
    <w:rsid w:val="00A65037"/>
    <w:rsid w:val="00A728CD"/>
    <w:rsid w:val="00A74677"/>
    <w:rsid w:val="00A74911"/>
    <w:rsid w:val="00A7496C"/>
    <w:rsid w:val="00A772DD"/>
    <w:rsid w:val="00A82DAD"/>
    <w:rsid w:val="00A876F4"/>
    <w:rsid w:val="00A95362"/>
    <w:rsid w:val="00AA0CF7"/>
    <w:rsid w:val="00AA13AD"/>
    <w:rsid w:val="00AA5774"/>
    <w:rsid w:val="00AA5998"/>
    <w:rsid w:val="00AB0052"/>
    <w:rsid w:val="00AB36BA"/>
    <w:rsid w:val="00AB36D0"/>
    <w:rsid w:val="00AB42AC"/>
    <w:rsid w:val="00AB5A8B"/>
    <w:rsid w:val="00AC0631"/>
    <w:rsid w:val="00AC3DD9"/>
    <w:rsid w:val="00AC4887"/>
    <w:rsid w:val="00AD09ED"/>
    <w:rsid w:val="00AD0F7D"/>
    <w:rsid w:val="00AD21B8"/>
    <w:rsid w:val="00AD2892"/>
    <w:rsid w:val="00AD34A4"/>
    <w:rsid w:val="00AD5D12"/>
    <w:rsid w:val="00AD5FBD"/>
    <w:rsid w:val="00AD656C"/>
    <w:rsid w:val="00AD7D76"/>
    <w:rsid w:val="00AE1973"/>
    <w:rsid w:val="00AE431D"/>
    <w:rsid w:val="00AE4DA2"/>
    <w:rsid w:val="00AF01AB"/>
    <w:rsid w:val="00AF6D16"/>
    <w:rsid w:val="00B007B9"/>
    <w:rsid w:val="00B00D87"/>
    <w:rsid w:val="00B038FF"/>
    <w:rsid w:val="00B03A84"/>
    <w:rsid w:val="00B07A0F"/>
    <w:rsid w:val="00B10C2F"/>
    <w:rsid w:val="00B1729B"/>
    <w:rsid w:val="00B17C1B"/>
    <w:rsid w:val="00B21A06"/>
    <w:rsid w:val="00B24238"/>
    <w:rsid w:val="00B31A3E"/>
    <w:rsid w:val="00B33DEE"/>
    <w:rsid w:val="00B37274"/>
    <w:rsid w:val="00B401D8"/>
    <w:rsid w:val="00B41D3E"/>
    <w:rsid w:val="00B47A95"/>
    <w:rsid w:val="00B54A0C"/>
    <w:rsid w:val="00B5660C"/>
    <w:rsid w:val="00B57DBC"/>
    <w:rsid w:val="00B645F1"/>
    <w:rsid w:val="00B65CBD"/>
    <w:rsid w:val="00B707DB"/>
    <w:rsid w:val="00B81B03"/>
    <w:rsid w:val="00B825C7"/>
    <w:rsid w:val="00B83DEA"/>
    <w:rsid w:val="00B910FB"/>
    <w:rsid w:val="00B9270B"/>
    <w:rsid w:val="00B96F85"/>
    <w:rsid w:val="00BA490B"/>
    <w:rsid w:val="00BA5287"/>
    <w:rsid w:val="00BB4BF1"/>
    <w:rsid w:val="00BC1307"/>
    <w:rsid w:val="00BC19EA"/>
    <w:rsid w:val="00BC3FB7"/>
    <w:rsid w:val="00BC75BC"/>
    <w:rsid w:val="00BD09D3"/>
    <w:rsid w:val="00BD1A65"/>
    <w:rsid w:val="00BD20E2"/>
    <w:rsid w:val="00BD3010"/>
    <w:rsid w:val="00BD309F"/>
    <w:rsid w:val="00BD5799"/>
    <w:rsid w:val="00BD5B45"/>
    <w:rsid w:val="00BD7357"/>
    <w:rsid w:val="00BF3B23"/>
    <w:rsid w:val="00BF61D2"/>
    <w:rsid w:val="00BF69EB"/>
    <w:rsid w:val="00BF758F"/>
    <w:rsid w:val="00C00533"/>
    <w:rsid w:val="00C05885"/>
    <w:rsid w:val="00C13CB1"/>
    <w:rsid w:val="00C14C77"/>
    <w:rsid w:val="00C237E6"/>
    <w:rsid w:val="00C23ACA"/>
    <w:rsid w:val="00C25104"/>
    <w:rsid w:val="00C25AEA"/>
    <w:rsid w:val="00C3098C"/>
    <w:rsid w:val="00C32E07"/>
    <w:rsid w:val="00C3379E"/>
    <w:rsid w:val="00C34999"/>
    <w:rsid w:val="00C36CF4"/>
    <w:rsid w:val="00C36D04"/>
    <w:rsid w:val="00C40662"/>
    <w:rsid w:val="00C40DB2"/>
    <w:rsid w:val="00C41E54"/>
    <w:rsid w:val="00C4381C"/>
    <w:rsid w:val="00C46225"/>
    <w:rsid w:val="00C46FCE"/>
    <w:rsid w:val="00C52402"/>
    <w:rsid w:val="00C53530"/>
    <w:rsid w:val="00C567FA"/>
    <w:rsid w:val="00C61737"/>
    <w:rsid w:val="00C61C00"/>
    <w:rsid w:val="00C635AD"/>
    <w:rsid w:val="00C6541F"/>
    <w:rsid w:val="00C670CE"/>
    <w:rsid w:val="00C67214"/>
    <w:rsid w:val="00C67D11"/>
    <w:rsid w:val="00C71F0D"/>
    <w:rsid w:val="00C75B14"/>
    <w:rsid w:val="00C804A2"/>
    <w:rsid w:val="00C815E5"/>
    <w:rsid w:val="00C8168D"/>
    <w:rsid w:val="00C875B8"/>
    <w:rsid w:val="00C90FBB"/>
    <w:rsid w:val="00C93CD4"/>
    <w:rsid w:val="00C950A4"/>
    <w:rsid w:val="00C97A80"/>
    <w:rsid w:val="00CA089B"/>
    <w:rsid w:val="00CA08CB"/>
    <w:rsid w:val="00CA1EE9"/>
    <w:rsid w:val="00CA44E3"/>
    <w:rsid w:val="00CA5904"/>
    <w:rsid w:val="00CB22C3"/>
    <w:rsid w:val="00CB60CC"/>
    <w:rsid w:val="00CB6D7C"/>
    <w:rsid w:val="00CC2033"/>
    <w:rsid w:val="00CD2BFF"/>
    <w:rsid w:val="00CD3291"/>
    <w:rsid w:val="00CD58DD"/>
    <w:rsid w:val="00CE0194"/>
    <w:rsid w:val="00CE1834"/>
    <w:rsid w:val="00CF1F60"/>
    <w:rsid w:val="00CF4E3E"/>
    <w:rsid w:val="00D01A48"/>
    <w:rsid w:val="00D045B9"/>
    <w:rsid w:val="00D06234"/>
    <w:rsid w:val="00D11419"/>
    <w:rsid w:val="00D215D3"/>
    <w:rsid w:val="00D21E6C"/>
    <w:rsid w:val="00D31CBE"/>
    <w:rsid w:val="00D35C7C"/>
    <w:rsid w:val="00D41AA2"/>
    <w:rsid w:val="00D42BAB"/>
    <w:rsid w:val="00D436B1"/>
    <w:rsid w:val="00D51B5E"/>
    <w:rsid w:val="00D5458A"/>
    <w:rsid w:val="00D63129"/>
    <w:rsid w:val="00D64AD6"/>
    <w:rsid w:val="00D70425"/>
    <w:rsid w:val="00D715D9"/>
    <w:rsid w:val="00D747F5"/>
    <w:rsid w:val="00D74BA0"/>
    <w:rsid w:val="00D76D09"/>
    <w:rsid w:val="00D77AD3"/>
    <w:rsid w:val="00D81673"/>
    <w:rsid w:val="00D83082"/>
    <w:rsid w:val="00D87527"/>
    <w:rsid w:val="00D93781"/>
    <w:rsid w:val="00DA4312"/>
    <w:rsid w:val="00DA60AB"/>
    <w:rsid w:val="00DA6F22"/>
    <w:rsid w:val="00DB097B"/>
    <w:rsid w:val="00DB1098"/>
    <w:rsid w:val="00DB4185"/>
    <w:rsid w:val="00DB569C"/>
    <w:rsid w:val="00DC236E"/>
    <w:rsid w:val="00DC4CFC"/>
    <w:rsid w:val="00DD46F8"/>
    <w:rsid w:val="00DD4C28"/>
    <w:rsid w:val="00DD5833"/>
    <w:rsid w:val="00DD6681"/>
    <w:rsid w:val="00DD6982"/>
    <w:rsid w:val="00DD7E8C"/>
    <w:rsid w:val="00DE2B69"/>
    <w:rsid w:val="00DE3B06"/>
    <w:rsid w:val="00DE3C6D"/>
    <w:rsid w:val="00DE4F0E"/>
    <w:rsid w:val="00DE7891"/>
    <w:rsid w:val="00DF2178"/>
    <w:rsid w:val="00DF7EFA"/>
    <w:rsid w:val="00E02289"/>
    <w:rsid w:val="00E03524"/>
    <w:rsid w:val="00E06525"/>
    <w:rsid w:val="00E06DD6"/>
    <w:rsid w:val="00E239D8"/>
    <w:rsid w:val="00E23B5D"/>
    <w:rsid w:val="00E245AD"/>
    <w:rsid w:val="00E35199"/>
    <w:rsid w:val="00E41339"/>
    <w:rsid w:val="00E433F9"/>
    <w:rsid w:val="00E47B8A"/>
    <w:rsid w:val="00E529F2"/>
    <w:rsid w:val="00E73EBC"/>
    <w:rsid w:val="00E74AFB"/>
    <w:rsid w:val="00E74D6D"/>
    <w:rsid w:val="00E75F11"/>
    <w:rsid w:val="00E8150F"/>
    <w:rsid w:val="00E828B5"/>
    <w:rsid w:val="00E83AD7"/>
    <w:rsid w:val="00E8597E"/>
    <w:rsid w:val="00E921BA"/>
    <w:rsid w:val="00E94E18"/>
    <w:rsid w:val="00EA198D"/>
    <w:rsid w:val="00EA4CF1"/>
    <w:rsid w:val="00EA56B2"/>
    <w:rsid w:val="00EB08BF"/>
    <w:rsid w:val="00EB0D23"/>
    <w:rsid w:val="00EB19FA"/>
    <w:rsid w:val="00EB4214"/>
    <w:rsid w:val="00EB682C"/>
    <w:rsid w:val="00EC02A8"/>
    <w:rsid w:val="00EC07FE"/>
    <w:rsid w:val="00EC3283"/>
    <w:rsid w:val="00EC5D16"/>
    <w:rsid w:val="00EC7A3B"/>
    <w:rsid w:val="00EC7A74"/>
    <w:rsid w:val="00ED0239"/>
    <w:rsid w:val="00ED158E"/>
    <w:rsid w:val="00ED2E96"/>
    <w:rsid w:val="00ED665F"/>
    <w:rsid w:val="00EE07F2"/>
    <w:rsid w:val="00EE2837"/>
    <w:rsid w:val="00EE5121"/>
    <w:rsid w:val="00EE5F22"/>
    <w:rsid w:val="00EF157E"/>
    <w:rsid w:val="00EF70D8"/>
    <w:rsid w:val="00F01C47"/>
    <w:rsid w:val="00F02F14"/>
    <w:rsid w:val="00F04B4A"/>
    <w:rsid w:val="00F13564"/>
    <w:rsid w:val="00F166A3"/>
    <w:rsid w:val="00F20434"/>
    <w:rsid w:val="00F24C27"/>
    <w:rsid w:val="00F36ED1"/>
    <w:rsid w:val="00F37089"/>
    <w:rsid w:val="00F43B31"/>
    <w:rsid w:val="00F449EF"/>
    <w:rsid w:val="00F45346"/>
    <w:rsid w:val="00F4618F"/>
    <w:rsid w:val="00F47A67"/>
    <w:rsid w:val="00F53ECA"/>
    <w:rsid w:val="00F559AB"/>
    <w:rsid w:val="00F61723"/>
    <w:rsid w:val="00F64707"/>
    <w:rsid w:val="00F6516B"/>
    <w:rsid w:val="00F76975"/>
    <w:rsid w:val="00F80318"/>
    <w:rsid w:val="00F831E1"/>
    <w:rsid w:val="00F85C8A"/>
    <w:rsid w:val="00F8707E"/>
    <w:rsid w:val="00F95E87"/>
    <w:rsid w:val="00FA0401"/>
    <w:rsid w:val="00FA0E26"/>
    <w:rsid w:val="00FA508D"/>
    <w:rsid w:val="00FA790D"/>
    <w:rsid w:val="00FC070A"/>
    <w:rsid w:val="00FD0B0B"/>
    <w:rsid w:val="00FD2B13"/>
    <w:rsid w:val="00FD3B04"/>
    <w:rsid w:val="00FD3FCD"/>
    <w:rsid w:val="00FD513B"/>
    <w:rsid w:val="00FD6D56"/>
    <w:rsid w:val="00FE299D"/>
    <w:rsid w:val="00FE4BF1"/>
    <w:rsid w:val="00FF4394"/>
    <w:rsid w:val="00FF5176"/>
    <w:rsid w:val="00FF69E1"/>
    <w:rsid w:val="00FF7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uiPriority="1"/>
    <w:lsdException w:name="Body Text" w:locked="1" w:semiHidden="0" w:unhideWhenUsed="0"/>
    <w:lsdException w:name="Body Text Indent" w:locked="1" w:semiHidden="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5AD"/>
    <w:rPr>
      <w:sz w:val="24"/>
      <w:szCs w:val="24"/>
    </w:rPr>
  </w:style>
  <w:style w:type="paragraph" w:styleId="1">
    <w:name w:val="heading 1"/>
    <w:basedOn w:val="a"/>
    <w:next w:val="a"/>
    <w:link w:val="10"/>
    <w:qFormat/>
    <w:locked/>
    <w:rsid w:val="008F31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A31B09"/>
    <w:pPr>
      <w:keepNext/>
      <w:spacing w:before="240" w:after="60"/>
      <w:outlineLvl w:val="1"/>
    </w:pPr>
    <w:rPr>
      <w:rFonts w:ascii="Cambria" w:hAnsi="Cambria"/>
      <w:b/>
      <w:i/>
      <w:sz w:val="28"/>
      <w:szCs w:val="20"/>
    </w:rPr>
  </w:style>
  <w:style w:type="paragraph" w:styleId="4">
    <w:name w:val="heading 4"/>
    <w:basedOn w:val="a"/>
    <w:next w:val="a"/>
    <w:link w:val="40"/>
    <w:unhideWhenUsed/>
    <w:qFormat/>
    <w:locked/>
    <w:rsid w:val="00AC06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A31B09"/>
    <w:rPr>
      <w:rFonts w:ascii="Cambria" w:hAnsi="Cambria" w:cs="Times New Roman"/>
      <w:b/>
      <w:i/>
      <w:sz w:val="28"/>
    </w:rPr>
  </w:style>
  <w:style w:type="table" w:styleId="a3">
    <w:name w:val="Table Grid"/>
    <w:basedOn w:val="a1"/>
    <w:uiPriority w:val="59"/>
    <w:rsid w:val="00E24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E245AD"/>
    <w:pPr>
      <w:spacing w:after="120"/>
      <w:ind w:left="283"/>
    </w:pPr>
    <w:rPr>
      <w:szCs w:val="20"/>
    </w:rPr>
  </w:style>
  <w:style w:type="character" w:customStyle="1" w:styleId="a5">
    <w:name w:val="Основной текст с отступом Знак"/>
    <w:link w:val="a4"/>
    <w:uiPriority w:val="99"/>
    <w:locked/>
    <w:rsid w:val="00E73EBC"/>
    <w:rPr>
      <w:rFonts w:cs="Times New Roman"/>
      <w:sz w:val="24"/>
    </w:rPr>
  </w:style>
  <w:style w:type="character" w:styleId="a6">
    <w:name w:val="Strong"/>
    <w:uiPriority w:val="99"/>
    <w:qFormat/>
    <w:rsid w:val="00F01C47"/>
    <w:rPr>
      <w:rFonts w:cs="Times New Roman"/>
      <w:b/>
    </w:rPr>
  </w:style>
  <w:style w:type="paragraph" w:styleId="a7">
    <w:name w:val="Body Text"/>
    <w:basedOn w:val="a"/>
    <w:link w:val="a8"/>
    <w:uiPriority w:val="99"/>
    <w:rsid w:val="006321DD"/>
    <w:pPr>
      <w:spacing w:after="120"/>
    </w:pPr>
    <w:rPr>
      <w:rFonts w:ascii="Calibri" w:hAnsi="Calibri"/>
      <w:sz w:val="22"/>
      <w:szCs w:val="20"/>
      <w:lang w:eastAsia="en-US"/>
    </w:rPr>
  </w:style>
  <w:style w:type="character" w:customStyle="1" w:styleId="a8">
    <w:name w:val="Основной текст Знак"/>
    <w:link w:val="a7"/>
    <w:uiPriority w:val="99"/>
    <w:locked/>
    <w:rsid w:val="006321DD"/>
    <w:rPr>
      <w:rFonts w:ascii="Calibri" w:hAnsi="Calibri" w:cs="Times New Roman"/>
      <w:sz w:val="22"/>
      <w:lang w:eastAsia="en-US"/>
    </w:rPr>
  </w:style>
  <w:style w:type="character" w:customStyle="1" w:styleId="apple-converted-space">
    <w:name w:val="apple-converted-space"/>
    <w:uiPriority w:val="99"/>
    <w:rsid w:val="00C25AEA"/>
  </w:style>
  <w:style w:type="character" w:styleId="a9">
    <w:name w:val="Hyperlink"/>
    <w:uiPriority w:val="99"/>
    <w:rsid w:val="000D2ACF"/>
    <w:rPr>
      <w:rFonts w:cs="Times New Roman"/>
      <w:color w:val="0000FF"/>
      <w:u w:val="single"/>
    </w:rPr>
  </w:style>
  <w:style w:type="paragraph" w:customStyle="1" w:styleId="text-1">
    <w:name w:val="text-1"/>
    <w:basedOn w:val="a"/>
    <w:uiPriority w:val="99"/>
    <w:rsid w:val="00E529F2"/>
    <w:pPr>
      <w:spacing w:before="100" w:beforeAutospacing="1" w:after="100" w:afterAutospacing="1"/>
    </w:pPr>
  </w:style>
  <w:style w:type="paragraph" w:styleId="aa">
    <w:name w:val="List Paragraph"/>
    <w:basedOn w:val="a"/>
    <w:uiPriority w:val="34"/>
    <w:qFormat/>
    <w:rsid w:val="0099280D"/>
    <w:pPr>
      <w:spacing w:after="200" w:line="276" w:lineRule="auto"/>
      <w:ind w:left="720"/>
      <w:contextualSpacing/>
    </w:pPr>
    <w:rPr>
      <w:rFonts w:ascii="Calibri" w:hAnsi="Calibri"/>
      <w:sz w:val="22"/>
      <w:szCs w:val="22"/>
      <w:lang w:eastAsia="en-US"/>
    </w:rPr>
  </w:style>
  <w:style w:type="paragraph" w:styleId="ab">
    <w:name w:val="footnote text"/>
    <w:basedOn w:val="a"/>
    <w:link w:val="ac"/>
    <w:uiPriority w:val="99"/>
    <w:rsid w:val="00DF2178"/>
    <w:rPr>
      <w:sz w:val="20"/>
      <w:szCs w:val="20"/>
    </w:rPr>
  </w:style>
  <w:style w:type="character" w:customStyle="1" w:styleId="ac">
    <w:name w:val="Текст сноски Знак"/>
    <w:link w:val="ab"/>
    <w:uiPriority w:val="99"/>
    <w:locked/>
    <w:rsid w:val="00DF2178"/>
    <w:rPr>
      <w:rFonts w:cs="Times New Roman"/>
    </w:rPr>
  </w:style>
  <w:style w:type="character" w:styleId="ad">
    <w:name w:val="footnote reference"/>
    <w:uiPriority w:val="99"/>
    <w:rsid w:val="00DF2178"/>
    <w:rPr>
      <w:rFonts w:cs="Times New Roman"/>
      <w:vertAlign w:val="superscript"/>
    </w:rPr>
  </w:style>
  <w:style w:type="paragraph" w:customStyle="1" w:styleId="ConsPlusNormal">
    <w:name w:val="ConsPlusNormal"/>
    <w:uiPriority w:val="99"/>
    <w:rsid w:val="00FF7605"/>
    <w:pPr>
      <w:widowControl w:val="0"/>
      <w:autoSpaceDE w:val="0"/>
      <w:autoSpaceDN w:val="0"/>
      <w:adjustRightInd w:val="0"/>
      <w:ind w:firstLine="720"/>
    </w:pPr>
    <w:rPr>
      <w:rFonts w:ascii="Arial" w:hAnsi="Arial" w:cs="Arial"/>
    </w:rPr>
  </w:style>
  <w:style w:type="paragraph" w:styleId="ae">
    <w:name w:val="footer"/>
    <w:basedOn w:val="a"/>
    <w:link w:val="af"/>
    <w:uiPriority w:val="99"/>
    <w:rsid w:val="000A7F13"/>
    <w:pPr>
      <w:tabs>
        <w:tab w:val="center" w:pos="4677"/>
        <w:tab w:val="right" w:pos="9355"/>
      </w:tabs>
    </w:pPr>
  </w:style>
  <w:style w:type="character" w:customStyle="1" w:styleId="af">
    <w:name w:val="Нижний колонтитул Знак"/>
    <w:link w:val="ae"/>
    <w:uiPriority w:val="99"/>
    <w:locked/>
    <w:rsid w:val="00934A24"/>
    <w:rPr>
      <w:rFonts w:cs="Times New Roman"/>
      <w:sz w:val="24"/>
      <w:szCs w:val="24"/>
    </w:rPr>
  </w:style>
  <w:style w:type="character" w:styleId="af0">
    <w:name w:val="page number"/>
    <w:uiPriority w:val="99"/>
    <w:rsid w:val="000A7F13"/>
    <w:rPr>
      <w:rFonts w:cs="Times New Roman"/>
    </w:rPr>
  </w:style>
  <w:style w:type="paragraph" w:styleId="af1">
    <w:name w:val="Balloon Text"/>
    <w:basedOn w:val="a"/>
    <w:link w:val="af2"/>
    <w:uiPriority w:val="99"/>
    <w:semiHidden/>
    <w:unhideWhenUsed/>
    <w:rsid w:val="009F07A4"/>
    <w:rPr>
      <w:rFonts w:ascii="Tahoma" w:hAnsi="Tahoma"/>
      <w:sz w:val="16"/>
      <w:szCs w:val="16"/>
    </w:rPr>
  </w:style>
  <w:style w:type="character" w:customStyle="1" w:styleId="af2">
    <w:name w:val="Текст выноски Знак"/>
    <w:link w:val="af1"/>
    <w:uiPriority w:val="99"/>
    <w:semiHidden/>
    <w:rsid w:val="009F07A4"/>
    <w:rPr>
      <w:rFonts w:ascii="Tahoma" w:hAnsi="Tahoma" w:cs="Tahoma"/>
      <w:sz w:val="16"/>
      <w:szCs w:val="16"/>
    </w:rPr>
  </w:style>
  <w:style w:type="paragraph" w:styleId="af3">
    <w:name w:val="header"/>
    <w:basedOn w:val="a"/>
    <w:link w:val="af4"/>
    <w:uiPriority w:val="99"/>
    <w:unhideWhenUsed/>
    <w:rsid w:val="005D741C"/>
    <w:pPr>
      <w:tabs>
        <w:tab w:val="center" w:pos="4677"/>
        <w:tab w:val="right" w:pos="9355"/>
      </w:tabs>
    </w:pPr>
  </w:style>
  <w:style w:type="character" w:customStyle="1" w:styleId="af4">
    <w:name w:val="Верхний колонтитул Знак"/>
    <w:link w:val="af3"/>
    <w:uiPriority w:val="99"/>
    <w:rsid w:val="005D741C"/>
    <w:rPr>
      <w:sz w:val="24"/>
      <w:szCs w:val="24"/>
    </w:rPr>
  </w:style>
  <w:style w:type="paragraph" w:styleId="af5">
    <w:name w:val="Normal (Web)"/>
    <w:basedOn w:val="a"/>
    <w:unhideWhenUsed/>
    <w:rsid w:val="00212C9D"/>
  </w:style>
  <w:style w:type="character" w:customStyle="1" w:styleId="21">
    <w:name w:val="Основной текст (2)_"/>
    <w:basedOn w:val="a0"/>
    <w:link w:val="22"/>
    <w:rsid w:val="008B302E"/>
    <w:rPr>
      <w:sz w:val="26"/>
      <w:szCs w:val="26"/>
      <w:shd w:val="clear" w:color="auto" w:fill="FFFFFF"/>
    </w:rPr>
  </w:style>
  <w:style w:type="character" w:customStyle="1" w:styleId="23">
    <w:name w:val="Основной текст (2) + Полужирный"/>
    <w:basedOn w:val="21"/>
    <w:rsid w:val="008B302E"/>
    <w:rPr>
      <w:b/>
      <w:bCs/>
      <w:color w:val="000000"/>
      <w:spacing w:val="0"/>
      <w:w w:val="100"/>
      <w:position w:val="0"/>
      <w:sz w:val="26"/>
      <w:szCs w:val="26"/>
      <w:shd w:val="clear" w:color="auto" w:fill="FFFFFF"/>
      <w:lang w:val="ru-RU" w:eastAsia="ru-RU" w:bidi="ru-RU"/>
    </w:rPr>
  </w:style>
  <w:style w:type="paragraph" w:customStyle="1" w:styleId="22">
    <w:name w:val="Основной текст (2)"/>
    <w:basedOn w:val="a"/>
    <w:link w:val="21"/>
    <w:rsid w:val="008B302E"/>
    <w:pPr>
      <w:widowControl w:val="0"/>
      <w:shd w:val="clear" w:color="auto" w:fill="FFFFFF"/>
      <w:spacing w:after="2480" w:line="298" w:lineRule="exact"/>
      <w:ind w:hanging="400"/>
    </w:pPr>
    <w:rPr>
      <w:sz w:val="26"/>
      <w:szCs w:val="26"/>
    </w:rPr>
  </w:style>
  <w:style w:type="character" w:customStyle="1" w:styleId="11">
    <w:name w:val="Заголовок №1_"/>
    <w:basedOn w:val="a0"/>
    <w:link w:val="12"/>
    <w:rsid w:val="0089536C"/>
    <w:rPr>
      <w:b/>
      <w:bCs/>
      <w:sz w:val="26"/>
      <w:szCs w:val="26"/>
      <w:shd w:val="clear" w:color="auto" w:fill="FFFFFF"/>
    </w:rPr>
  </w:style>
  <w:style w:type="paragraph" w:customStyle="1" w:styleId="12">
    <w:name w:val="Заголовок №1"/>
    <w:basedOn w:val="a"/>
    <w:link w:val="11"/>
    <w:rsid w:val="0089536C"/>
    <w:pPr>
      <w:widowControl w:val="0"/>
      <w:shd w:val="clear" w:color="auto" w:fill="FFFFFF"/>
      <w:spacing w:before="380" w:line="317" w:lineRule="exact"/>
      <w:outlineLvl w:val="0"/>
    </w:pPr>
    <w:rPr>
      <w:b/>
      <w:bCs/>
      <w:sz w:val="26"/>
      <w:szCs w:val="26"/>
    </w:rPr>
  </w:style>
  <w:style w:type="character" w:customStyle="1" w:styleId="22pt">
    <w:name w:val="Основной текст (2) + Интервал 2 pt"/>
    <w:basedOn w:val="21"/>
    <w:rsid w:val="0072388D"/>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4">
    <w:name w:val="Подпись к таблице (2)_"/>
    <w:basedOn w:val="a0"/>
    <w:rsid w:val="00944F50"/>
    <w:rPr>
      <w:rFonts w:ascii="Times New Roman" w:eastAsia="Times New Roman" w:hAnsi="Times New Roman" w:cs="Times New Roman"/>
      <w:b/>
      <w:bCs/>
      <w:i w:val="0"/>
      <w:iCs w:val="0"/>
      <w:smallCaps w:val="0"/>
      <w:strike w:val="0"/>
      <w:sz w:val="26"/>
      <w:szCs w:val="26"/>
      <w:u w:val="none"/>
    </w:rPr>
  </w:style>
  <w:style w:type="character" w:customStyle="1" w:styleId="25">
    <w:name w:val="Подпись к таблице (2)"/>
    <w:basedOn w:val="24"/>
    <w:rsid w:val="00944F5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12pt">
    <w:name w:val="Основной текст (2) + 12 pt;Полужирный"/>
    <w:basedOn w:val="21"/>
    <w:rsid w:val="00944F5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basedOn w:val="21"/>
    <w:rsid w:val="00944F5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
    <w:name w:val="Подпись к таблице (3)_"/>
    <w:basedOn w:val="a0"/>
    <w:link w:val="30"/>
    <w:rsid w:val="00944F50"/>
    <w:rPr>
      <w:b/>
      <w:bCs/>
      <w:shd w:val="clear" w:color="auto" w:fill="FFFFFF"/>
    </w:rPr>
  </w:style>
  <w:style w:type="paragraph" w:customStyle="1" w:styleId="30">
    <w:name w:val="Подпись к таблице (3)"/>
    <w:basedOn w:val="a"/>
    <w:link w:val="3"/>
    <w:rsid w:val="00944F50"/>
    <w:pPr>
      <w:widowControl w:val="0"/>
      <w:shd w:val="clear" w:color="auto" w:fill="FFFFFF"/>
      <w:spacing w:line="266" w:lineRule="exact"/>
    </w:pPr>
    <w:rPr>
      <w:b/>
      <w:bCs/>
      <w:sz w:val="20"/>
      <w:szCs w:val="20"/>
    </w:rPr>
  </w:style>
  <w:style w:type="character" w:customStyle="1" w:styleId="210pt">
    <w:name w:val="Основной текст (2) + 10 pt"/>
    <w:basedOn w:val="21"/>
    <w:rsid w:val="00C6173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0">
    <w:name w:val="Основной текст (2) + 10 pt;Полужирный"/>
    <w:basedOn w:val="21"/>
    <w:rsid w:val="00C6173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f6">
    <w:name w:val="Подпись к таблице_"/>
    <w:basedOn w:val="a0"/>
    <w:rsid w:val="00C61737"/>
    <w:rPr>
      <w:rFonts w:ascii="Times New Roman" w:eastAsia="Times New Roman" w:hAnsi="Times New Roman" w:cs="Times New Roman"/>
      <w:b w:val="0"/>
      <w:bCs w:val="0"/>
      <w:i w:val="0"/>
      <w:iCs w:val="0"/>
      <w:smallCaps w:val="0"/>
      <w:strike w:val="0"/>
      <w:sz w:val="26"/>
      <w:szCs w:val="26"/>
      <w:u w:val="none"/>
    </w:rPr>
  </w:style>
  <w:style w:type="character" w:customStyle="1" w:styleId="af7">
    <w:name w:val="Подпись к таблице"/>
    <w:basedOn w:val="af6"/>
    <w:rsid w:val="00C6173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
    <w:name w:val="Основной текст (9)_"/>
    <w:basedOn w:val="a0"/>
    <w:link w:val="90"/>
    <w:rsid w:val="00725B65"/>
    <w:rPr>
      <w:b/>
      <w:bCs/>
      <w:sz w:val="26"/>
      <w:szCs w:val="26"/>
      <w:shd w:val="clear" w:color="auto" w:fill="FFFFFF"/>
    </w:rPr>
  </w:style>
  <w:style w:type="paragraph" w:customStyle="1" w:styleId="90">
    <w:name w:val="Основной текст (9)"/>
    <w:basedOn w:val="a"/>
    <w:link w:val="9"/>
    <w:rsid w:val="00725B65"/>
    <w:pPr>
      <w:widowControl w:val="0"/>
      <w:shd w:val="clear" w:color="auto" w:fill="FFFFFF"/>
      <w:spacing w:line="322" w:lineRule="exact"/>
      <w:jc w:val="center"/>
    </w:pPr>
    <w:rPr>
      <w:b/>
      <w:bCs/>
      <w:sz w:val="26"/>
      <w:szCs w:val="26"/>
    </w:rPr>
  </w:style>
  <w:style w:type="character" w:customStyle="1" w:styleId="100">
    <w:name w:val="Основной текст (10)"/>
    <w:basedOn w:val="a0"/>
    <w:rsid w:val="00831AEF"/>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295pt">
    <w:name w:val="Основной текст (2) + 9;5 pt;Полужирный"/>
    <w:basedOn w:val="21"/>
    <w:rsid w:val="00B038F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5pt">
    <w:name w:val="Основной текст (2) + 10;5 pt"/>
    <w:basedOn w:val="21"/>
    <w:rsid w:val="00C97A8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4pt">
    <w:name w:val="Основной текст (2) + 4 pt"/>
    <w:basedOn w:val="21"/>
    <w:rsid w:val="00C97A80"/>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91">
    <w:name w:val="Основной текст (9) + Не полужирный"/>
    <w:basedOn w:val="9"/>
    <w:rsid w:val="00C97A8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3">
    <w:name w:val="Заголовок №1 + Не полужирный"/>
    <w:basedOn w:val="11"/>
    <w:rsid w:val="00C97A8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style2">
    <w:name w:val="style2"/>
    <w:basedOn w:val="a"/>
    <w:rsid w:val="0014745B"/>
    <w:pPr>
      <w:spacing w:before="100" w:beforeAutospacing="1" w:after="100" w:afterAutospacing="1"/>
    </w:pPr>
  </w:style>
  <w:style w:type="character" w:customStyle="1" w:styleId="130">
    <w:name w:val="Основной текст (13)_"/>
    <w:basedOn w:val="a0"/>
    <w:link w:val="131"/>
    <w:rsid w:val="00475905"/>
    <w:rPr>
      <w:sz w:val="22"/>
      <w:szCs w:val="22"/>
      <w:shd w:val="clear" w:color="auto" w:fill="FFFFFF"/>
    </w:rPr>
  </w:style>
  <w:style w:type="paragraph" w:customStyle="1" w:styleId="131">
    <w:name w:val="Основной текст (13)"/>
    <w:basedOn w:val="a"/>
    <w:link w:val="130"/>
    <w:rsid w:val="00475905"/>
    <w:pPr>
      <w:widowControl w:val="0"/>
      <w:shd w:val="clear" w:color="auto" w:fill="FFFFFF"/>
      <w:spacing w:before="10720" w:line="274" w:lineRule="exact"/>
      <w:jc w:val="right"/>
    </w:pPr>
    <w:rPr>
      <w:sz w:val="22"/>
      <w:szCs w:val="22"/>
    </w:rPr>
  </w:style>
  <w:style w:type="paragraph" w:styleId="af8">
    <w:name w:val="No Spacing"/>
    <w:uiPriority w:val="1"/>
    <w:qFormat/>
    <w:rsid w:val="00DE3B06"/>
    <w:rPr>
      <w:rFonts w:asciiTheme="minorHAnsi" w:eastAsiaTheme="minorHAnsi" w:hAnsiTheme="minorHAnsi" w:cstheme="minorBidi"/>
      <w:sz w:val="22"/>
      <w:szCs w:val="22"/>
      <w:lang w:eastAsia="en-US"/>
    </w:rPr>
  </w:style>
  <w:style w:type="paragraph" w:styleId="26">
    <w:name w:val="Body Text 2"/>
    <w:basedOn w:val="a"/>
    <w:link w:val="27"/>
    <w:uiPriority w:val="99"/>
    <w:semiHidden/>
    <w:unhideWhenUsed/>
    <w:rsid w:val="00612C3F"/>
    <w:pPr>
      <w:spacing w:after="120" w:line="480" w:lineRule="auto"/>
    </w:pPr>
  </w:style>
  <w:style w:type="character" w:customStyle="1" w:styleId="27">
    <w:name w:val="Основной текст 2 Знак"/>
    <w:basedOn w:val="a0"/>
    <w:link w:val="26"/>
    <w:uiPriority w:val="99"/>
    <w:semiHidden/>
    <w:rsid w:val="00612C3F"/>
    <w:rPr>
      <w:sz w:val="24"/>
      <w:szCs w:val="24"/>
    </w:rPr>
  </w:style>
  <w:style w:type="table" w:customStyle="1" w:styleId="14">
    <w:name w:val="Сетка таблицы1"/>
    <w:basedOn w:val="a1"/>
    <w:next w:val="a3"/>
    <w:uiPriority w:val="39"/>
    <w:rsid w:val="00612C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F31B8"/>
    <w:rPr>
      <w:rFonts w:asciiTheme="majorHAnsi" w:eastAsiaTheme="majorEastAsia" w:hAnsiTheme="majorHAnsi" w:cstheme="majorBidi"/>
      <w:b/>
      <w:bCs/>
      <w:color w:val="365F91" w:themeColor="accent1" w:themeShade="BF"/>
      <w:sz w:val="28"/>
      <w:szCs w:val="28"/>
    </w:rPr>
  </w:style>
  <w:style w:type="character" w:styleId="af9">
    <w:name w:val="Emphasis"/>
    <w:basedOn w:val="a0"/>
    <w:qFormat/>
    <w:locked/>
    <w:rsid w:val="008F31B8"/>
    <w:rPr>
      <w:i/>
      <w:iCs/>
    </w:rPr>
  </w:style>
  <w:style w:type="paragraph" w:styleId="afa">
    <w:name w:val="Title"/>
    <w:basedOn w:val="a"/>
    <w:next w:val="a"/>
    <w:link w:val="afb"/>
    <w:qFormat/>
    <w:locked/>
    <w:rsid w:val="008F31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rsid w:val="008F31B8"/>
    <w:rPr>
      <w:rFonts w:asciiTheme="majorHAnsi" w:eastAsiaTheme="majorEastAsia" w:hAnsiTheme="majorHAnsi" w:cstheme="majorBidi"/>
      <w:color w:val="17365D" w:themeColor="text2" w:themeShade="BF"/>
      <w:spacing w:val="5"/>
      <w:kern w:val="28"/>
      <w:sz w:val="52"/>
      <w:szCs w:val="52"/>
    </w:rPr>
  </w:style>
  <w:style w:type="paragraph" w:customStyle="1" w:styleId="TableContents">
    <w:name w:val="Table Contents"/>
    <w:basedOn w:val="a"/>
    <w:rsid w:val="0063033C"/>
    <w:pPr>
      <w:suppressLineNumbers/>
      <w:suppressAutoHyphens/>
      <w:autoSpaceDN w:val="0"/>
      <w:textAlignment w:val="baseline"/>
    </w:pPr>
    <w:rPr>
      <w:rFonts w:ascii="Liberation Serif" w:eastAsia="SimSun" w:hAnsi="Liberation Serif" w:cs="Mangal"/>
      <w:kern w:val="3"/>
      <w:lang w:val="en-US" w:eastAsia="zh-CN" w:bidi="hi-IN"/>
    </w:rPr>
  </w:style>
  <w:style w:type="character" w:customStyle="1" w:styleId="40">
    <w:name w:val="Заголовок 4 Знак"/>
    <w:basedOn w:val="a0"/>
    <w:link w:val="4"/>
    <w:rsid w:val="00AC0631"/>
    <w:rPr>
      <w:rFonts w:asciiTheme="majorHAnsi" w:eastAsiaTheme="majorEastAsia" w:hAnsiTheme="majorHAnsi" w:cstheme="majorBidi"/>
      <w:i/>
      <w:iCs/>
      <w:color w:val="365F91"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uiPriority="1"/>
    <w:lsdException w:name="Body Text" w:locked="1" w:semiHidden="0" w:unhideWhenUsed="0"/>
    <w:lsdException w:name="Body Text Indent" w:locked="1" w:semiHidden="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5AD"/>
    <w:rPr>
      <w:sz w:val="24"/>
      <w:szCs w:val="24"/>
    </w:rPr>
  </w:style>
  <w:style w:type="paragraph" w:styleId="1">
    <w:name w:val="heading 1"/>
    <w:basedOn w:val="a"/>
    <w:next w:val="a"/>
    <w:link w:val="10"/>
    <w:qFormat/>
    <w:locked/>
    <w:rsid w:val="008F31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A31B09"/>
    <w:pPr>
      <w:keepNext/>
      <w:spacing w:before="240" w:after="60"/>
      <w:outlineLvl w:val="1"/>
    </w:pPr>
    <w:rPr>
      <w:rFonts w:ascii="Cambria" w:hAnsi="Cambria"/>
      <w:b/>
      <w:i/>
      <w:sz w:val="28"/>
      <w:szCs w:val="20"/>
    </w:rPr>
  </w:style>
  <w:style w:type="paragraph" w:styleId="4">
    <w:name w:val="heading 4"/>
    <w:basedOn w:val="a"/>
    <w:next w:val="a"/>
    <w:link w:val="40"/>
    <w:unhideWhenUsed/>
    <w:qFormat/>
    <w:locked/>
    <w:rsid w:val="00AC06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A31B09"/>
    <w:rPr>
      <w:rFonts w:ascii="Cambria" w:hAnsi="Cambria" w:cs="Times New Roman"/>
      <w:b/>
      <w:i/>
      <w:sz w:val="28"/>
    </w:rPr>
  </w:style>
  <w:style w:type="table" w:styleId="a3">
    <w:name w:val="Table Grid"/>
    <w:basedOn w:val="a1"/>
    <w:uiPriority w:val="59"/>
    <w:rsid w:val="00E24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E245AD"/>
    <w:pPr>
      <w:spacing w:after="120"/>
      <w:ind w:left="283"/>
    </w:pPr>
    <w:rPr>
      <w:szCs w:val="20"/>
    </w:rPr>
  </w:style>
  <w:style w:type="character" w:customStyle="1" w:styleId="a5">
    <w:name w:val="Основной текст с отступом Знак"/>
    <w:link w:val="a4"/>
    <w:uiPriority w:val="99"/>
    <w:locked/>
    <w:rsid w:val="00E73EBC"/>
    <w:rPr>
      <w:rFonts w:cs="Times New Roman"/>
      <w:sz w:val="24"/>
    </w:rPr>
  </w:style>
  <w:style w:type="character" w:styleId="a6">
    <w:name w:val="Strong"/>
    <w:uiPriority w:val="99"/>
    <w:qFormat/>
    <w:rsid w:val="00F01C47"/>
    <w:rPr>
      <w:rFonts w:cs="Times New Roman"/>
      <w:b/>
    </w:rPr>
  </w:style>
  <w:style w:type="paragraph" w:styleId="a7">
    <w:name w:val="Body Text"/>
    <w:basedOn w:val="a"/>
    <w:link w:val="a8"/>
    <w:uiPriority w:val="99"/>
    <w:rsid w:val="006321DD"/>
    <w:pPr>
      <w:spacing w:after="120"/>
    </w:pPr>
    <w:rPr>
      <w:rFonts w:ascii="Calibri" w:hAnsi="Calibri"/>
      <w:sz w:val="22"/>
      <w:szCs w:val="20"/>
      <w:lang w:eastAsia="en-US"/>
    </w:rPr>
  </w:style>
  <w:style w:type="character" w:customStyle="1" w:styleId="a8">
    <w:name w:val="Основной текст Знак"/>
    <w:link w:val="a7"/>
    <w:uiPriority w:val="99"/>
    <w:locked/>
    <w:rsid w:val="006321DD"/>
    <w:rPr>
      <w:rFonts w:ascii="Calibri" w:hAnsi="Calibri" w:cs="Times New Roman"/>
      <w:sz w:val="22"/>
      <w:lang w:eastAsia="en-US"/>
    </w:rPr>
  </w:style>
  <w:style w:type="character" w:customStyle="1" w:styleId="apple-converted-space">
    <w:name w:val="apple-converted-space"/>
    <w:uiPriority w:val="99"/>
    <w:rsid w:val="00C25AEA"/>
  </w:style>
  <w:style w:type="character" w:styleId="a9">
    <w:name w:val="Hyperlink"/>
    <w:uiPriority w:val="99"/>
    <w:rsid w:val="000D2ACF"/>
    <w:rPr>
      <w:rFonts w:cs="Times New Roman"/>
      <w:color w:val="0000FF"/>
      <w:u w:val="single"/>
    </w:rPr>
  </w:style>
  <w:style w:type="paragraph" w:customStyle="1" w:styleId="text-1">
    <w:name w:val="text-1"/>
    <w:basedOn w:val="a"/>
    <w:uiPriority w:val="99"/>
    <w:rsid w:val="00E529F2"/>
    <w:pPr>
      <w:spacing w:before="100" w:beforeAutospacing="1" w:after="100" w:afterAutospacing="1"/>
    </w:pPr>
  </w:style>
  <w:style w:type="paragraph" w:styleId="aa">
    <w:name w:val="List Paragraph"/>
    <w:basedOn w:val="a"/>
    <w:uiPriority w:val="34"/>
    <w:qFormat/>
    <w:rsid w:val="0099280D"/>
    <w:pPr>
      <w:spacing w:after="200" w:line="276" w:lineRule="auto"/>
      <w:ind w:left="720"/>
      <w:contextualSpacing/>
    </w:pPr>
    <w:rPr>
      <w:rFonts w:ascii="Calibri" w:hAnsi="Calibri"/>
      <w:sz w:val="22"/>
      <w:szCs w:val="22"/>
      <w:lang w:eastAsia="en-US"/>
    </w:rPr>
  </w:style>
  <w:style w:type="paragraph" w:styleId="ab">
    <w:name w:val="footnote text"/>
    <w:basedOn w:val="a"/>
    <w:link w:val="ac"/>
    <w:uiPriority w:val="99"/>
    <w:rsid w:val="00DF2178"/>
    <w:rPr>
      <w:sz w:val="20"/>
      <w:szCs w:val="20"/>
    </w:rPr>
  </w:style>
  <w:style w:type="character" w:customStyle="1" w:styleId="ac">
    <w:name w:val="Текст сноски Знак"/>
    <w:link w:val="ab"/>
    <w:uiPriority w:val="99"/>
    <w:locked/>
    <w:rsid w:val="00DF2178"/>
    <w:rPr>
      <w:rFonts w:cs="Times New Roman"/>
    </w:rPr>
  </w:style>
  <w:style w:type="character" w:styleId="ad">
    <w:name w:val="footnote reference"/>
    <w:uiPriority w:val="99"/>
    <w:rsid w:val="00DF2178"/>
    <w:rPr>
      <w:rFonts w:cs="Times New Roman"/>
      <w:vertAlign w:val="superscript"/>
    </w:rPr>
  </w:style>
  <w:style w:type="paragraph" w:customStyle="1" w:styleId="ConsPlusNormal">
    <w:name w:val="ConsPlusNormal"/>
    <w:uiPriority w:val="99"/>
    <w:rsid w:val="00FF7605"/>
    <w:pPr>
      <w:widowControl w:val="0"/>
      <w:autoSpaceDE w:val="0"/>
      <w:autoSpaceDN w:val="0"/>
      <w:adjustRightInd w:val="0"/>
      <w:ind w:firstLine="720"/>
    </w:pPr>
    <w:rPr>
      <w:rFonts w:ascii="Arial" w:hAnsi="Arial" w:cs="Arial"/>
    </w:rPr>
  </w:style>
  <w:style w:type="paragraph" w:styleId="ae">
    <w:name w:val="footer"/>
    <w:basedOn w:val="a"/>
    <w:link w:val="af"/>
    <w:uiPriority w:val="99"/>
    <w:rsid w:val="000A7F13"/>
    <w:pPr>
      <w:tabs>
        <w:tab w:val="center" w:pos="4677"/>
        <w:tab w:val="right" w:pos="9355"/>
      </w:tabs>
    </w:pPr>
  </w:style>
  <w:style w:type="character" w:customStyle="1" w:styleId="af">
    <w:name w:val="Нижний колонтитул Знак"/>
    <w:link w:val="ae"/>
    <w:uiPriority w:val="99"/>
    <w:locked/>
    <w:rsid w:val="00934A24"/>
    <w:rPr>
      <w:rFonts w:cs="Times New Roman"/>
      <w:sz w:val="24"/>
      <w:szCs w:val="24"/>
    </w:rPr>
  </w:style>
  <w:style w:type="character" w:styleId="af0">
    <w:name w:val="page number"/>
    <w:uiPriority w:val="99"/>
    <w:rsid w:val="000A7F13"/>
    <w:rPr>
      <w:rFonts w:cs="Times New Roman"/>
    </w:rPr>
  </w:style>
  <w:style w:type="paragraph" w:styleId="af1">
    <w:name w:val="Balloon Text"/>
    <w:basedOn w:val="a"/>
    <w:link w:val="af2"/>
    <w:uiPriority w:val="99"/>
    <w:semiHidden/>
    <w:unhideWhenUsed/>
    <w:rsid w:val="009F07A4"/>
    <w:rPr>
      <w:rFonts w:ascii="Tahoma" w:hAnsi="Tahoma"/>
      <w:sz w:val="16"/>
      <w:szCs w:val="16"/>
    </w:rPr>
  </w:style>
  <w:style w:type="character" w:customStyle="1" w:styleId="af2">
    <w:name w:val="Текст выноски Знак"/>
    <w:link w:val="af1"/>
    <w:uiPriority w:val="99"/>
    <w:semiHidden/>
    <w:rsid w:val="009F07A4"/>
    <w:rPr>
      <w:rFonts w:ascii="Tahoma" w:hAnsi="Tahoma" w:cs="Tahoma"/>
      <w:sz w:val="16"/>
      <w:szCs w:val="16"/>
    </w:rPr>
  </w:style>
  <w:style w:type="paragraph" w:styleId="af3">
    <w:name w:val="header"/>
    <w:basedOn w:val="a"/>
    <w:link w:val="af4"/>
    <w:uiPriority w:val="99"/>
    <w:unhideWhenUsed/>
    <w:rsid w:val="005D741C"/>
    <w:pPr>
      <w:tabs>
        <w:tab w:val="center" w:pos="4677"/>
        <w:tab w:val="right" w:pos="9355"/>
      </w:tabs>
    </w:pPr>
  </w:style>
  <w:style w:type="character" w:customStyle="1" w:styleId="af4">
    <w:name w:val="Верхний колонтитул Знак"/>
    <w:link w:val="af3"/>
    <w:uiPriority w:val="99"/>
    <w:rsid w:val="005D741C"/>
    <w:rPr>
      <w:sz w:val="24"/>
      <w:szCs w:val="24"/>
    </w:rPr>
  </w:style>
  <w:style w:type="paragraph" w:styleId="af5">
    <w:name w:val="Normal (Web)"/>
    <w:basedOn w:val="a"/>
    <w:unhideWhenUsed/>
    <w:rsid w:val="00212C9D"/>
  </w:style>
  <w:style w:type="character" w:customStyle="1" w:styleId="21">
    <w:name w:val="Основной текст (2)_"/>
    <w:basedOn w:val="a0"/>
    <w:link w:val="22"/>
    <w:rsid w:val="008B302E"/>
    <w:rPr>
      <w:sz w:val="26"/>
      <w:szCs w:val="26"/>
      <w:shd w:val="clear" w:color="auto" w:fill="FFFFFF"/>
    </w:rPr>
  </w:style>
  <w:style w:type="character" w:customStyle="1" w:styleId="23">
    <w:name w:val="Основной текст (2) + Полужирный"/>
    <w:basedOn w:val="21"/>
    <w:rsid w:val="008B302E"/>
    <w:rPr>
      <w:b/>
      <w:bCs/>
      <w:color w:val="000000"/>
      <w:spacing w:val="0"/>
      <w:w w:val="100"/>
      <w:position w:val="0"/>
      <w:sz w:val="26"/>
      <w:szCs w:val="26"/>
      <w:shd w:val="clear" w:color="auto" w:fill="FFFFFF"/>
      <w:lang w:val="ru-RU" w:eastAsia="ru-RU" w:bidi="ru-RU"/>
    </w:rPr>
  </w:style>
  <w:style w:type="paragraph" w:customStyle="1" w:styleId="22">
    <w:name w:val="Основной текст (2)"/>
    <w:basedOn w:val="a"/>
    <w:link w:val="21"/>
    <w:rsid w:val="008B302E"/>
    <w:pPr>
      <w:widowControl w:val="0"/>
      <w:shd w:val="clear" w:color="auto" w:fill="FFFFFF"/>
      <w:spacing w:after="2480" w:line="298" w:lineRule="exact"/>
      <w:ind w:hanging="400"/>
    </w:pPr>
    <w:rPr>
      <w:sz w:val="26"/>
      <w:szCs w:val="26"/>
    </w:rPr>
  </w:style>
  <w:style w:type="character" w:customStyle="1" w:styleId="11">
    <w:name w:val="Заголовок №1_"/>
    <w:basedOn w:val="a0"/>
    <w:link w:val="12"/>
    <w:rsid w:val="0089536C"/>
    <w:rPr>
      <w:b/>
      <w:bCs/>
      <w:sz w:val="26"/>
      <w:szCs w:val="26"/>
      <w:shd w:val="clear" w:color="auto" w:fill="FFFFFF"/>
    </w:rPr>
  </w:style>
  <w:style w:type="paragraph" w:customStyle="1" w:styleId="12">
    <w:name w:val="Заголовок №1"/>
    <w:basedOn w:val="a"/>
    <w:link w:val="11"/>
    <w:rsid w:val="0089536C"/>
    <w:pPr>
      <w:widowControl w:val="0"/>
      <w:shd w:val="clear" w:color="auto" w:fill="FFFFFF"/>
      <w:spacing w:before="380" w:line="317" w:lineRule="exact"/>
      <w:outlineLvl w:val="0"/>
    </w:pPr>
    <w:rPr>
      <w:b/>
      <w:bCs/>
      <w:sz w:val="26"/>
      <w:szCs w:val="26"/>
    </w:rPr>
  </w:style>
  <w:style w:type="character" w:customStyle="1" w:styleId="22pt">
    <w:name w:val="Основной текст (2) + Интервал 2 pt"/>
    <w:basedOn w:val="21"/>
    <w:rsid w:val="0072388D"/>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4">
    <w:name w:val="Подпись к таблице (2)_"/>
    <w:basedOn w:val="a0"/>
    <w:rsid w:val="00944F50"/>
    <w:rPr>
      <w:rFonts w:ascii="Times New Roman" w:eastAsia="Times New Roman" w:hAnsi="Times New Roman" w:cs="Times New Roman"/>
      <w:b/>
      <w:bCs/>
      <w:i w:val="0"/>
      <w:iCs w:val="0"/>
      <w:smallCaps w:val="0"/>
      <w:strike w:val="0"/>
      <w:sz w:val="26"/>
      <w:szCs w:val="26"/>
      <w:u w:val="none"/>
    </w:rPr>
  </w:style>
  <w:style w:type="character" w:customStyle="1" w:styleId="25">
    <w:name w:val="Подпись к таблице (2)"/>
    <w:basedOn w:val="24"/>
    <w:rsid w:val="00944F5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12pt">
    <w:name w:val="Основной текст (2) + 12 pt;Полужирный"/>
    <w:basedOn w:val="21"/>
    <w:rsid w:val="00944F5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basedOn w:val="21"/>
    <w:rsid w:val="00944F5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
    <w:name w:val="Подпись к таблице (3)_"/>
    <w:basedOn w:val="a0"/>
    <w:link w:val="30"/>
    <w:rsid w:val="00944F50"/>
    <w:rPr>
      <w:b/>
      <w:bCs/>
      <w:shd w:val="clear" w:color="auto" w:fill="FFFFFF"/>
    </w:rPr>
  </w:style>
  <w:style w:type="paragraph" w:customStyle="1" w:styleId="30">
    <w:name w:val="Подпись к таблице (3)"/>
    <w:basedOn w:val="a"/>
    <w:link w:val="3"/>
    <w:rsid w:val="00944F50"/>
    <w:pPr>
      <w:widowControl w:val="0"/>
      <w:shd w:val="clear" w:color="auto" w:fill="FFFFFF"/>
      <w:spacing w:line="266" w:lineRule="exact"/>
    </w:pPr>
    <w:rPr>
      <w:b/>
      <w:bCs/>
      <w:sz w:val="20"/>
      <w:szCs w:val="20"/>
    </w:rPr>
  </w:style>
  <w:style w:type="character" w:customStyle="1" w:styleId="210pt">
    <w:name w:val="Основной текст (2) + 10 pt"/>
    <w:basedOn w:val="21"/>
    <w:rsid w:val="00C6173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0">
    <w:name w:val="Основной текст (2) + 10 pt;Полужирный"/>
    <w:basedOn w:val="21"/>
    <w:rsid w:val="00C6173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f6">
    <w:name w:val="Подпись к таблице_"/>
    <w:basedOn w:val="a0"/>
    <w:rsid w:val="00C61737"/>
    <w:rPr>
      <w:rFonts w:ascii="Times New Roman" w:eastAsia="Times New Roman" w:hAnsi="Times New Roman" w:cs="Times New Roman"/>
      <w:b w:val="0"/>
      <w:bCs w:val="0"/>
      <w:i w:val="0"/>
      <w:iCs w:val="0"/>
      <w:smallCaps w:val="0"/>
      <w:strike w:val="0"/>
      <w:sz w:val="26"/>
      <w:szCs w:val="26"/>
      <w:u w:val="none"/>
    </w:rPr>
  </w:style>
  <w:style w:type="character" w:customStyle="1" w:styleId="af7">
    <w:name w:val="Подпись к таблице"/>
    <w:basedOn w:val="af6"/>
    <w:rsid w:val="00C6173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
    <w:name w:val="Основной текст (9)_"/>
    <w:basedOn w:val="a0"/>
    <w:link w:val="90"/>
    <w:rsid w:val="00725B65"/>
    <w:rPr>
      <w:b/>
      <w:bCs/>
      <w:sz w:val="26"/>
      <w:szCs w:val="26"/>
      <w:shd w:val="clear" w:color="auto" w:fill="FFFFFF"/>
    </w:rPr>
  </w:style>
  <w:style w:type="paragraph" w:customStyle="1" w:styleId="90">
    <w:name w:val="Основной текст (9)"/>
    <w:basedOn w:val="a"/>
    <w:link w:val="9"/>
    <w:rsid w:val="00725B65"/>
    <w:pPr>
      <w:widowControl w:val="0"/>
      <w:shd w:val="clear" w:color="auto" w:fill="FFFFFF"/>
      <w:spacing w:line="322" w:lineRule="exact"/>
      <w:jc w:val="center"/>
    </w:pPr>
    <w:rPr>
      <w:b/>
      <w:bCs/>
      <w:sz w:val="26"/>
      <w:szCs w:val="26"/>
    </w:rPr>
  </w:style>
  <w:style w:type="character" w:customStyle="1" w:styleId="100">
    <w:name w:val="Основной текст (10)"/>
    <w:basedOn w:val="a0"/>
    <w:rsid w:val="00831AEF"/>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295pt">
    <w:name w:val="Основной текст (2) + 9;5 pt;Полужирный"/>
    <w:basedOn w:val="21"/>
    <w:rsid w:val="00B038F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5pt">
    <w:name w:val="Основной текст (2) + 10;5 pt"/>
    <w:basedOn w:val="21"/>
    <w:rsid w:val="00C97A8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4pt">
    <w:name w:val="Основной текст (2) + 4 pt"/>
    <w:basedOn w:val="21"/>
    <w:rsid w:val="00C97A80"/>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91">
    <w:name w:val="Основной текст (9) + Не полужирный"/>
    <w:basedOn w:val="9"/>
    <w:rsid w:val="00C97A8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3">
    <w:name w:val="Заголовок №1 + Не полужирный"/>
    <w:basedOn w:val="11"/>
    <w:rsid w:val="00C97A8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style2">
    <w:name w:val="style2"/>
    <w:basedOn w:val="a"/>
    <w:rsid w:val="0014745B"/>
    <w:pPr>
      <w:spacing w:before="100" w:beforeAutospacing="1" w:after="100" w:afterAutospacing="1"/>
    </w:pPr>
  </w:style>
  <w:style w:type="character" w:customStyle="1" w:styleId="130">
    <w:name w:val="Основной текст (13)_"/>
    <w:basedOn w:val="a0"/>
    <w:link w:val="131"/>
    <w:rsid w:val="00475905"/>
    <w:rPr>
      <w:sz w:val="22"/>
      <w:szCs w:val="22"/>
      <w:shd w:val="clear" w:color="auto" w:fill="FFFFFF"/>
    </w:rPr>
  </w:style>
  <w:style w:type="paragraph" w:customStyle="1" w:styleId="131">
    <w:name w:val="Основной текст (13)"/>
    <w:basedOn w:val="a"/>
    <w:link w:val="130"/>
    <w:rsid w:val="00475905"/>
    <w:pPr>
      <w:widowControl w:val="0"/>
      <w:shd w:val="clear" w:color="auto" w:fill="FFFFFF"/>
      <w:spacing w:before="10720" w:line="274" w:lineRule="exact"/>
      <w:jc w:val="right"/>
    </w:pPr>
    <w:rPr>
      <w:sz w:val="22"/>
      <w:szCs w:val="22"/>
    </w:rPr>
  </w:style>
  <w:style w:type="paragraph" w:styleId="af8">
    <w:name w:val="No Spacing"/>
    <w:uiPriority w:val="1"/>
    <w:qFormat/>
    <w:rsid w:val="00DE3B06"/>
    <w:rPr>
      <w:rFonts w:asciiTheme="minorHAnsi" w:eastAsiaTheme="minorHAnsi" w:hAnsiTheme="minorHAnsi" w:cstheme="minorBidi"/>
      <w:sz w:val="22"/>
      <w:szCs w:val="22"/>
      <w:lang w:eastAsia="en-US"/>
    </w:rPr>
  </w:style>
  <w:style w:type="paragraph" w:styleId="26">
    <w:name w:val="Body Text 2"/>
    <w:basedOn w:val="a"/>
    <w:link w:val="27"/>
    <w:uiPriority w:val="99"/>
    <w:semiHidden/>
    <w:unhideWhenUsed/>
    <w:rsid w:val="00612C3F"/>
    <w:pPr>
      <w:spacing w:after="120" w:line="480" w:lineRule="auto"/>
    </w:pPr>
  </w:style>
  <w:style w:type="character" w:customStyle="1" w:styleId="27">
    <w:name w:val="Основной текст 2 Знак"/>
    <w:basedOn w:val="a0"/>
    <w:link w:val="26"/>
    <w:uiPriority w:val="99"/>
    <w:semiHidden/>
    <w:rsid w:val="00612C3F"/>
    <w:rPr>
      <w:sz w:val="24"/>
      <w:szCs w:val="24"/>
    </w:rPr>
  </w:style>
  <w:style w:type="table" w:customStyle="1" w:styleId="14">
    <w:name w:val="Сетка таблицы1"/>
    <w:basedOn w:val="a1"/>
    <w:next w:val="a3"/>
    <w:uiPriority w:val="39"/>
    <w:rsid w:val="00612C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F31B8"/>
    <w:rPr>
      <w:rFonts w:asciiTheme="majorHAnsi" w:eastAsiaTheme="majorEastAsia" w:hAnsiTheme="majorHAnsi" w:cstheme="majorBidi"/>
      <w:b/>
      <w:bCs/>
      <w:color w:val="365F91" w:themeColor="accent1" w:themeShade="BF"/>
      <w:sz w:val="28"/>
      <w:szCs w:val="28"/>
    </w:rPr>
  </w:style>
  <w:style w:type="character" w:styleId="af9">
    <w:name w:val="Emphasis"/>
    <w:basedOn w:val="a0"/>
    <w:qFormat/>
    <w:locked/>
    <w:rsid w:val="008F31B8"/>
    <w:rPr>
      <w:i/>
      <w:iCs/>
    </w:rPr>
  </w:style>
  <w:style w:type="paragraph" w:styleId="afa">
    <w:name w:val="Title"/>
    <w:basedOn w:val="a"/>
    <w:next w:val="a"/>
    <w:link w:val="afb"/>
    <w:qFormat/>
    <w:locked/>
    <w:rsid w:val="008F31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rsid w:val="008F31B8"/>
    <w:rPr>
      <w:rFonts w:asciiTheme="majorHAnsi" w:eastAsiaTheme="majorEastAsia" w:hAnsiTheme="majorHAnsi" w:cstheme="majorBidi"/>
      <w:color w:val="17365D" w:themeColor="text2" w:themeShade="BF"/>
      <w:spacing w:val="5"/>
      <w:kern w:val="28"/>
      <w:sz w:val="52"/>
      <w:szCs w:val="52"/>
    </w:rPr>
  </w:style>
  <w:style w:type="paragraph" w:customStyle="1" w:styleId="TableContents">
    <w:name w:val="Table Contents"/>
    <w:basedOn w:val="a"/>
    <w:rsid w:val="0063033C"/>
    <w:pPr>
      <w:suppressLineNumbers/>
      <w:suppressAutoHyphens/>
      <w:autoSpaceDN w:val="0"/>
      <w:textAlignment w:val="baseline"/>
    </w:pPr>
    <w:rPr>
      <w:rFonts w:ascii="Liberation Serif" w:eastAsia="SimSun" w:hAnsi="Liberation Serif" w:cs="Mangal"/>
      <w:kern w:val="3"/>
      <w:lang w:val="en-US" w:eastAsia="zh-CN" w:bidi="hi-IN"/>
    </w:rPr>
  </w:style>
  <w:style w:type="character" w:customStyle="1" w:styleId="40">
    <w:name w:val="Заголовок 4 Знак"/>
    <w:basedOn w:val="a0"/>
    <w:link w:val="4"/>
    <w:rsid w:val="00AC0631"/>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435">
      <w:marLeft w:val="0"/>
      <w:marRight w:val="0"/>
      <w:marTop w:val="0"/>
      <w:marBottom w:val="0"/>
      <w:divBdr>
        <w:top w:val="none" w:sz="0" w:space="0" w:color="auto"/>
        <w:left w:val="none" w:sz="0" w:space="0" w:color="auto"/>
        <w:bottom w:val="none" w:sz="0" w:space="0" w:color="auto"/>
        <w:right w:val="none" w:sz="0" w:space="0" w:color="auto"/>
      </w:divBdr>
    </w:div>
    <w:div w:id="10955436">
      <w:marLeft w:val="0"/>
      <w:marRight w:val="0"/>
      <w:marTop w:val="0"/>
      <w:marBottom w:val="0"/>
      <w:divBdr>
        <w:top w:val="none" w:sz="0" w:space="0" w:color="auto"/>
        <w:left w:val="none" w:sz="0" w:space="0" w:color="auto"/>
        <w:bottom w:val="none" w:sz="0" w:space="0" w:color="auto"/>
        <w:right w:val="none" w:sz="0" w:space="0" w:color="auto"/>
      </w:divBdr>
    </w:div>
    <w:div w:id="10955437">
      <w:marLeft w:val="0"/>
      <w:marRight w:val="0"/>
      <w:marTop w:val="0"/>
      <w:marBottom w:val="0"/>
      <w:divBdr>
        <w:top w:val="none" w:sz="0" w:space="0" w:color="auto"/>
        <w:left w:val="none" w:sz="0" w:space="0" w:color="auto"/>
        <w:bottom w:val="none" w:sz="0" w:space="0" w:color="auto"/>
        <w:right w:val="none" w:sz="0" w:space="0" w:color="auto"/>
      </w:divBdr>
    </w:div>
    <w:div w:id="10955438">
      <w:marLeft w:val="0"/>
      <w:marRight w:val="0"/>
      <w:marTop w:val="0"/>
      <w:marBottom w:val="0"/>
      <w:divBdr>
        <w:top w:val="none" w:sz="0" w:space="0" w:color="auto"/>
        <w:left w:val="none" w:sz="0" w:space="0" w:color="auto"/>
        <w:bottom w:val="none" w:sz="0" w:space="0" w:color="auto"/>
        <w:right w:val="none" w:sz="0" w:space="0" w:color="auto"/>
      </w:divBdr>
    </w:div>
    <w:div w:id="10955439">
      <w:marLeft w:val="0"/>
      <w:marRight w:val="0"/>
      <w:marTop w:val="0"/>
      <w:marBottom w:val="0"/>
      <w:divBdr>
        <w:top w:val="none" w:sz="0" w:space="0" w:color="auto"/>
        <w:left w:val="none" w:sz="0" w:space="0" w:color="auto"/>
        <w:bottom w:val="none" w:sz="0" w:space="0" w:color="auto"/>
        <w:right w:val="none" w:sz="0" w:space="0" w:color="auto"/>
      </w:divBdr>
    </w:div>
    <w:div w:id="10955440">
      <w:marLeft w:val="0"/>
      <w:marRight w:val="0"/>
      <w:marTop w:val="0"/>
      <w:marBottom w:val="0"/>
      <w:divBdr>
        <w:top w:val="none" w:sz="0" w:space="0" w:color="auto"/>
        <w:left w:val="none" w:sz="0" w:space="0" w:color="auto"/>
        <w:bottom w:val="none" w:sz="0" w:space="0" w:color="auto"/>
        <w:right w:val="none" w:sz="0" w:space="0" w:color="auto"/>
      </w:divBdr>
    </w:div>
    <w:div w:id="10955441">
      <w:marLeft w:val="0"/>
      <w:marRight w:val="0"/>
      <w:marTop w:val="0"/>
      <w:marBottom w:val="0"/>
      <w:divBdr>
        <w:top w:val="none" w:sz="0" w:space="0" w:color="auto"/>
        <w:left w:val="none" w:sz="0" w:space="0" w:color="auto"/>
        <w:bottom w:val="none" w:sz="0" w:space="0" w:color="auto"/>
        <w:right w:val="none" w:sz="0" w:space="0" w:color="auto"/>
      </w:divBdr>
    </w:div>
    <w:div w:id="10955442">
      <w:marLeft w:val="0"/>
      <w:marRight w:val="0"/>
      <w:marTop w:val="0"/>
      <w:marBottom w:val="0"/>
      <w:divBdr>
        <w:top w:val="none" w:sz="0" w:space="0" w:color="auto"/>
        <w:left w:val="none" w:sz="0" w:space="0" w:color="auto"/>
        <w:bottom w:val="none" w:sz="0" w:space="0" w:color="auto"/>
        <w:right w:val="none" w:sz="0" w:space="0" w:color="auto"/>
      </w:divBdr>
    </w:div>
    <w:div w:id="10955443">
      <w:marLeft w:val="0"/>
      <w:marRight w:val="0"/>
      <w:marTop w:val="0"/>
      <w:marBottom w:val="0"/>
      <w:divBdr>
        <w:top w:val="none" w:sz="0" w:space="0" w:color="auto"/>
        <w:left w:val="none" w:sz="0" w:space="0" w:color="auto"/>
        <w:bottom w:val="none" w:sz="0" w:space="0" w:color="auto"/>
        <w:right w:val="none" w:sz="0" w:space="0" w:color="auto"/>
      </w:divBdr>
    </w:div>
    <w:div w:id="10955444">
      <w:marLeft w:val="0"/>
      <w:marRight w:val="0"/>
      <w:marTop w:val="0"/>
      <w:marBottom w:val="0"/>
      <w:divBdr>
        <w:top w:val="none" w:sz="0" w:space="0" w:color="auto"/>
        <w:left w:val="none" w:sz="0" w:space="0" w:color="auto"/>
        <w:bottom w:val="none" w:sz="0" w:space="0" w:color="auto"/>
        <w:right w:val="none" w:sz="0" w:space="0" w:color="auto"/>
      </w:divBdr>
    </w:div>
    <w:div w:id="10955445">
      <w:marLeft w:val="0"/>
      <w:marRight w:val="0"/>
      <w:marTop w:val="0"/>
      <w:marBottom w:val="0"/>
      <w:divBdr>
        <w:top w:val="none" w:sz="0" w:space="0" w:color="auto"/>
        <w:left w:val="none" w:sz="0" w:space="0" w:color="auto"/>
        <w:bottom w:val="none" w:sz="0" w:space="0" w:color="auto"/>
        <w:right w:val="none" w:sz="0" w:space="0" w:color="auto"/>
      </w:divBdr>
    </w:div>
    <w:div w:id="10955446">
      <w:marLeft w:val="0"/>
      <w:marRight w:val="0"/>
      <w:marTop w:val="0"/>
      <w:marBottom w:val="0"/>
      <w:divBdr>
        <w:top w:val="none" w:sz="0" w:space="0" w:color="auto"/>
        <w:left w:val="none" w:sz="0" w:space="0" w:color="auto"/>
        <w:bottom w:val="none" w:sz="0" w:space="0" w:color="auto"/>
        <w:right w:val="none" w:sz="0" w:space="0" w:color="auto"/>
      </w:divBdr>
    </w:div>
    <w:div w:id="10955447">
      <w:marLeft w:val="0"/>
      <w:marRight w:val="0"/>
      <w:marTop w:val="0"/>
      <w:marBottom w:val="0"/>
      <w:divBdr>
        <w:top w:val="none" w:sz="0" w:space="0" w:color="auto"/>
        <w:left w:val="none" w:sz="0" w:space="0" w:color="auto"/>
        <w:bottom w:val="none" w:sz="0" w:space="0" w:color="auto"/>
        <w:right w:val="none" w:sz="0" w:space="0" w:color="auto"/>
      </w:divBdr>
    </w:div>
    <w:div w:id="10955448">
      <w:marLeft w:val="0"/>
      <w:marRight w:val="0"/>
      <w:marTop w:val="0"/>
      <w:marBottom w:val="0"/>
      <w:divBdr>
        <w:top w:val="none" w:sz="0" w:space="0" w:color="auto"/>
        <w:left w:val="none" w:sz="0" w:space="0" w:color="auto"/>
        <w:bottom w:val="none" w:sz="0" w:space="0" w:color="auto"/>
        <w:right w:val="none" w:sz="0" w:space="0" w:color="auto"/>
      </w:divBdr>
    </w:div>
    <w:div w:id="58327063">
      <w:bodyDiv w:val="1"/>
      <w:marLeft w:val="0"/>
      <w:marRight w:val="0"/>
      <w:marTop w:val="0"/>
      <w:marBottom w:val="0"/>
      <w:divBdr>
        <w:top w:val="none" w:sz="0" w:space="0" w:color="auto"/>
        <w:left w:val="none" w:sz="0" w:space="0" w:color="auto"/>
        <w:bottom w:val="none" w:sz="0" w:space="0" w:color="auto"/>
        <w:right w:val="none" w:sz="0" w:space="0" w:color="auto"/>
      </w:divBdr>
    </w:div>
    <w:div w:id="237443770">
      <w:bodyDiv w:val="1"/>
      <w:marLeft w:val="0"/>
      <w:marRight w:val="0"/>
      <w:marTop w:val="0"/>
      <w:marBottom w:val="0"/>
      <w:divBdr>
        <w:top w:val="none" w:sz="0" w:space="0" w:color="auto"/>
        <w:left w:val="none" w:sz="0" w:space="0" w:color="auto"/>
        <w:bottom w:val="none" w:sz="0" w:space="0" w:color="auto"/>
        <w:right w:val="none" w:sz="0" w:space="0" w:color="auto"/>
      </w:divBdr>
    </w:div>
    <w:div w:id="447161100">
      <w:bodyDiv w:val="1"/>
      <w:marLeft w:val="0"/>
      <w:marRight w:val="0"/>
      <w:marTop w:val="0"/>
      <w:marBottom w:val="0"/>
      <w:divBdr>
        <w:top w:val="none" w:sz="0" w:space="0" w:color="auto"/>
        <w:left w:val="none" w:sz="0" w:space="0" w:color="auto"/>
        <w:bottom w:val="none" w:sz="0" w:space="0" w:color="auto"/>
        <w:right w:val="none" w:sz="0" w:space="0" w:color="auto"/>
      </w:divBdr>
    </w:div>
    <w:div w:id="645747564">
      <w:bodyDiv w:val="1"/>
      <w:marLeft w:val="0"/>
      <w:marRight w:val="0"/>
      <w:marTop w:val="0"/>
      <w:marBottom w:val="0"/>
      <w:divBdr>
        <w:top w:val="none" w:sz="0" w:space="0" w:color="auto"/>
        <w:left w:val="none" w:sz="0" w:space="0" w:color="auto"/>
        <w:bottom w:val="none" w:sz="0" w:space="0" w:color="auto"/>
        <w:right w:val="none" w:sz="0" w:space="0" w:color="auto"/>
      </w:divBdr>
    </w:div>
    <w:div w:id="865677454">
      <w:bodyDiv w:val="1"/>
      <w:marLeft w:val="0"/>
      <w:marRight w:val="0"/>
      <w:marTop w:val="0"/>
      <w:marBottom w:val="0"/>
      <w:divBdr>
        <w:top w:val="none" w:sz="0" w:space="0" w:color="auto"/>
        <w:left w:val="none" w:sz="0" w:space="0" w:color="auto"/>
        <w:bottom w:val="none" w:sz="0" w:space="0" w:color="auto"/>
        <w:right w:val="none" w:sz="0" w:space="0" w:color="auto"/>
      </w:divBdr>
    </w:div>
    <w:div w:id="1305042169">
      <w:bodyDiv w:val="1"/>
      <w:marLeft w:val="0"/>
      <w:marRight w:val="0"/>
      <w:marTop w:val="0"/>
      <w:marBottom w:val="0"/>
      <w:divBdr>
        <w:top w:val="none" w:sz="0" w:space="0" w:color="auto"/>
        <w:left w:val="none" w:sz="0" w:space="0" w:color="auto"/>
        <w:bottom w:val="none" w:sz="0" w:space="0" w:color="auto"/>
        <w:right w:val="none" w:sz="0" w:space="0" w:color="auto"/>
      </w:divBdr>
    </w:div>
    <w:div w:id="1345474356">
      <w:bodyDiv w:val="1"/>
      <w:marLeft w:val="0"/>
      <w:marRight w:val="0"/>
      <w:marTop w:val="0"/>
      <w:marBottom w:val="0"/>
      <w:divBdr>
        <w:top w:val="none" w:sz="0" w:space="0" w:color="auto"/>
        <w:left w:val="none" w:sz="0" w:space="0" w:color="auto"/>
        <w:bottom w:val="none" w:sz="0" w:space="0" w:color="auto"/>
        <w:right w:val="none" w:sz="0" w:space="0" w:color="auto"/>
      </w:divBdr>
      <w:divsChild>
        <w:div w:id="1906066609">
          <w:marLeft w:val="0"/>
          <w:marRight w:val="0"/>
          <w:marTop w:val="0"/>
          <w:marBottom w:val="0"/>
          <w:divBdr>
            <w:top w:val="none" w:sz="0" w:space="0" w:color="auto"/>
            <w:left w:val="none" w:sz="0" w:space="0" w:color="auto"/>
            <w:bottom w:val="none" w:sz="0" w:space="0" w:color="auto"/>
            <w:right w:val="none" w:sz="0" w:space="0" w:color="auto"/>
          </w:divBdr>
          <w:divsChild>
            <w:div w:id="20017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CE514-64FF-47EE-8084-28B485C4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17145</Words>
  <Characters>97727</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Утверждено на заседании</vt:lpstr>
    </vt:vector>
  </TitlesOfParts>
  <Company>SPecialiST RePack</Company>
  <LinksUpToDate>false</LinksUpToDate>
  <CharactersWithSpaces>114643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на заседании</dc:title>
  <dc:creator>1</dc:creator>
  <cp:lastModifiedBy>user</cp:lastModifiedBy>
  <cp:revision>4</cp:revision>
  <cp:lastPrinted>2020-03-25T12:52:00Z</cp:lastPrinted>
  <dcterms:created xsi:type="dcterms:W3CDTF">2020-04-23T13:04:00Z</dcterms:created>
  <dcterms:modified xsi:type="dcterms:W3CDTF">2020-04-24T08:00:00Z</dcterms:modified>
</cp:coreProperties>
</file>