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Pr="00CC6A7B" w:rsidRDefault="00871ED3" w:rsidP="00871ED3">
      <w:pPr>
        <w:jc w:val="center"/>
        <w:rPr>
          <w:rFonts w:ascii="Times New Roman" w:hAnsi="Times New Roman" w:cs="Times New Roman"/>
          <w:b/>
          <w:szCs w:val="24"/>
        </w:rPr>
      </w:pPr>
      <w:r w:rsidRPr="00CC6A7B">
        <w:rPr>
          <w:rFonts w:ascii="Times New Roman" w:hAnsi="Times New Roman" w:cs="Times New Roman"/>
          <w:b/>
          <w:szCs w:val="24"/>
        </w:rPr>
        <w:t>Муниципальное бюджетное общеобразовательное учреждение </w:t>
      </w:r>
      <w:r w:rsidR="00686311" w:rsidRPr="00CC6A7B">
        <w:rPr>
          <w:rFonts w:ascii="Times New Roman" w:hAnsi="Times New Roman" w:cs="Times New Roman"/>
          <w:b/>
          <w:szCs w:val="24"/>
        </w:rPr>
        <w:t xml:space="preserve"> города Ростова-на-Дону </w:t>
      </w:r>
      <w:r w:rsidRPr="00CC6A7B">
        <w:rPr>
          <w:rFonts w:ascii="Times New Roman" w:hAnsi="Times New Roman" w:cs="Times New Roman"/>
          <w:b/>
          <w:szCs w:val="24"/>
        </w:rPr>
        <w:t>«Школа № </w:t>
      </w:r>
      <w:r w:rsidR="00686311" w:rsidRPr="00CC6A7B">
        <w:rPr>
          <w:rFonts w:ascii="Times New Roman" w:hAnsi="Times New Roman" w:cs="Times New Roman"/>
          <w:b/>
          <w:szCs w:val="24"/>
        </w:rPr>
        <w:t>9</w:t>
      </w:r>
      <w:r w:rsidRPr="00CC6A7B">
        <w:rPr>
          <w:rFonts w:ascii="Times New Roman" w:hAnsi="Times New Roman" w:cs="Times New Roman"/>
          <w:b/>
          <w:szCs w:val="24"/>
        </w:rPr>
        <w:t>3»</w:t>
      </w:r>
      <w:r w:rsidRPr="00CC6A7B">
        <w:rPr>
          <w:rFonts w:ascii="Times New Roman" w:hAnsi="Times New Roman" w:cs="Times New Roman"/>
          <w:b/>
          <w:szCs w:val="24"/>
        </w:rPr>
        <w:br/>
        <w:t xml:space="preserve">(МБОУ Школа № </w:t>
      </w:r>
      <w:r w:rsidR="00686311" w:rsidRPr="00CC6A7B">
        <w:rPr>
          <w:rFonts w:ascii="Times New Roman" w:hAnsi="Times New Roman" w:cs="Times New Roman"/>
          <w:b/>
          <w:szCs w:val="24"/>
        </w:rPr>
        <w:t>9</w:t>
      </w:r>
      <w:r w:rsidRPr="00CC6A7B">
        <w:rPr>
          <w:rFonts w:ascii="Times New Roman" w:hAnsi="Times New Roman" w:cs="Times New Roman"/>
          <w:b/>
          <w:szCs w:val="24"/>
        </w:rPr>
        <w:t>3)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871ED3" w:rsidRPr="00CC6A7B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CC6A7B" w:rsidRDefault="00871ED3" w:rsidP="00801E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CC6A7B" w:rsidRDefault="00871ED3" w:rsidP="00F401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871ED3" w:rsidRPr="00CC6A7B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CC6A7B" w:rsidRDefault="00871ED3" w:rsidP="00801E3B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CC6A7B" w:rsidRDefault="00871ED3" w:rsidP="00F401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Директор МБОУ Школа № </w:t>
            </w:r>
            <w:r w:rsidR="00686311" w:rsidRPr="00CC6A7B">
              <w:rPr>
                <w:rFonts w:ascii="Times New Roman" w:hAnsi="Times New Roman" w:cs="Times New Roman"/>
                <w:szCs w:val="24"/>
              </w:rPr>
              <w:t>9</w:t>
            </w: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71ED3" w:rsidRPr="00CC6A7B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CC6A7B" w:rsidRDefault="00AF1041" w:rsidP="00AF104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МБОУ Школа № </w:t>
            </w:r>
            <w:r w:rsidR="00CB7BBF" w:rsidRPr="00CC6A7B">
              <w:rPr>
                <w:rFonts w:ascii="Times New Roman" w:hAnsi="Times New Roman" w:cs="Times New Roman"/>
                <w:szCs w:val="24"/>
              </w:rPr>
              <w:t>9</w:t>
            </w: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66" w:type="dxa"/>
            <w:vAlign w:val="bottom"/>
            <w:hideMark/>
          </w:tcPr>
          <w:p w:rsidR="00871ED3" w:rsidRPr="00CC6A7B" w:rsidRDefault="00871ED3" w:rsidP="00F401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8" w:type="dxa"/>
            <w:vAlign w:val="bottom"/>
            <w:hideMark/>
          </w:tcPr>
          <w:p w:rsidR="00871ED3" w:rsidRPr="00CC6A7B" w:rsidRDefault="00686311" w:rsidP="00F401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6A7B">
              <w:rPr>
                <w:rFonts w:ascii="Times New Roman" w:hAnsi="Times New Roman" w:cs="Times New Roman"/>
                <w:szCs w:val="24"/>
              </w:rPr>
              <w:t>Головатенко</w:t>
            </w:r>
            <w:proofErr w:type="spellEnd"/>
            <w:r w:rsidRPr="00CC6A7B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871ED3" w:rsidRPr="00CC6A7B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CC6A7B" w:rsidRDefault="00D83D84" w:rsidP="00D83D8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(протокол от 30</w:t>
            </w:r>
            <w:r w:rsidR="00871ED3" w:rsidRPr="00CC6A7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августа</w:t>
            </w:r>
            <w:r w:rsidR="00871ED3" w:rsidRPr="00CC6A7B">
              <w:rPr>
                <w:rFonts w:ascii="Times New Roman" w:hAnsi="Times New Roman" w:cs="Times New Roman"/>
                <w:szCs w:val="24"/>
              </w:rPr>
              <w:t xml:space="preserve"> 2018 г. № </w:t>
            </w:r>
            <w:r>
              <w:rPr>
                <w:rFonts w:ascii="Times New Roman" w:hAnsi="Times New Roman" w:cs="Times New Roman"/>
                <w:szCs w:val="24"/>
              </w:rPr>
              <w:t>5)</w:t>
            </w:r>
          </w:p>
        </w:tc>
        <w:tc>
          <w:tcPr>
            <w:tcW w:w="3884" w:type="dxa"/>
            <w:gridSpan w:val="2"/>
            <w:hideMark/>
          </w:tcPr>
          <w:p w:rsidR="00871ED3" w:rsidRPr="00CC6A7B" w:rsidRDefault="00D83D84" w:rsidP="00D83D8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871ED3" w:rsidRPr="00CC6A7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августа</w:t>
            </w:r>
            <w:r w:rsidR="00871ED3" w:rsidRPr="00CC6A7B">
              <w:rPr>
                <w:rFonts w:ascii="Times New Roman" w:hAnsi="Times New Roman" w:cs="Times New Roman"/>
                <w:szCs w:val="24"/>
              </w:rPr>
              <w:t xml:space="preserve"> 2018 г.</w:t>
            </w:r>
          </w:p>
        </w:tc>
      </w:tr>
    </w:tbl>
    <w:p w:rsidR="00871ED3" w:rsidRPr="00CC6A7B" w:rsidRDefault="00871ED3" w:rsidP="00D4125C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CC6A7B" w:rsidRPr="00D83D84" w:rsidRDefault="00D4125C" w:rsidP="00D83D8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3D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</w:t>
      </w:r>
      <w:r w:rsidR="001A743E" w:rsidRPr="00D83D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результатах </w:t>
      </w:r>
      <w:proofErr w:type="spellStart"/>
      <w:r w:rsidR="001A743E" w:rsidRPr="00D83D84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="00D25EE4" w:rsidRPr="00D83D84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="00E363B0" w:rsidRPr="00D83D84">
        <w:rPr>
          <w:rFonts w:ascii="Times New Roman" w:hAnsi="Times New Roman" w:cs="Times New Roman"/>
          <w:b/>
          <w:sz w:val="28"/>
          <w:szCs w:val="28"/>
        </w:rPr>
        <w:t>м</w:t>
      </w:r>
      <w:r w:rsidR="00D25EE4" w:rsidRPr="00D83D84">
        <w:rPr>
          <w:rFonts w:ascii="Times New Roman" w:hAnsi="Times New Roman" w:cs="Times New Roman"/>
          <w:b/>
          <w:sz w:val="28"/>
          <w:szCs w:val="28"/>
        </w:rPr>
        <w:t>униципального бюджетного общеобразовательного учреждения</w:t>
      </w:r>
      <w:r w:rsidR="00D25EE4" w:rsidRPr="00D83D84">
        <w:rPr>
          <w:rFonts w:ascii="Times New Roman" w:hAnsi="Times New Roman" w:cs="Times New Roman"/>
          <w:b/>
          <w:sz w:val="28"/>
          <w:szCs w:val="28"/>
        </w:rPr>
        <w:br/>
        <w:t>«Школа № </w:t>
      </w:r>
      <w:r w:rsidR="00686311" w:rsidRPr="00D83D84">
        <w:rPr>
          <w:rFonts w:ascii="Times New Roman" w:hAnsi="Times New Roman" w:cs="Times New Roman"/>
          <w:b/>
          <w:sz w:val="28"/>
          <w:szCs w:val="28"/>
        </w:rPr>
        <w:t>9</w:t>
      </w:r>
      <w:r w:rsidR="00D25EE4" w:rsidRPr="00D83D84">
        <w:rPr>
          <w:rFonts w:ascii="Times New Roman" w:hAnsi="Times New Roman" w:cs="Times New Roman"/>
          <w:b/>
          <w:sz w:val="28"/>
          <w:szCs w:val="28"/>
        </w:rPr>
        <w:t>3»</w:t>
      </w:r>
      <w:r w:rsidR="00871ED3" w:rsidRPr="00D83D84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D83D84">
        <w:rPr>
          <w:rFonts w:ascii="Times New Roman" w:hAnsi="Times New Roman" w:cs="Times New Roman"/>
          <w:b/>
          <w:sz w:val="28"/>
          <w:szCs w:val="28"/>
        </w:rPr>
        <w:t>-2018 учебный</w:t>
      </w:r>
      <w:r w:rsidR="00871ED3" w:rsidRPr="00D83D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4D93" w:rsidRPr="00CC6A7B" w:rsidRDefault="00894D93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CC6A7B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D25EE4" w:rsidRPr="00CC6A7B" w:rsidRDefault="00A14B88" w:rsidP="00A14B88">
      <w:pPr>
        <w:jc w:val="center"/>
        <w:rPr>
          <w:rFonts w:ascii="Times New Roman" w:hAnsi="Times New Roman" w:cs="Times New Roman"/>
          <w:b/>
          <w:szCs w:val="24"/>
        </w:rPr>
      </w:pPr>
      <w:r w:rsidRPr="00CC6A7B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CC6A7B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7684"/>
      </w:tblGrid>
      <w:tr w:rsidR="00A14B88" w:rsidRPr="00CC6A7B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Муниципальное бюджетное общеобразовательное учреждение «Школа № </w:t>
            </w:r>
            <w:r w:rsidR="00686311" w:rsidRPr="00CC6A7B">
              <w:rPr>
                <w:rFonts w:ascii="Times New Roman" w:hAnsi="Times New Roman" w:cs="Times New Roman"/>
                <w:szCs w:val="24"/>
              </w:rPr>
              <w:t>9</w:t>
            </w:r>
            <w:r w:rsidRPr="00CC6A7B">
              <w:rPr>
                <w:rFonts w:ascii="Times New Roman" w:hAnsi="Times New Roman" w:cs="Times New Roman"/>
                <w:szCs w:val="24"/>
              </w:rPr>
              <w:t xml:space="preserve">3» (МБОУ Школа № </w:t>
            </w:r>
            <w:r w:rsidR="00686311" w:rsidRPr="00CC6A7B">
              <w:rPr>
                <w:rFonts w:ascii="Times New Roman" w:hAnsi="Times New Roman" w:cs="Times New Roman"/>
                <w:szCs w:val="24"/>
              </w:rPr>
              <w:t>9</w:t>
            </w:r>
            <w:r w:rsidRPr="00CC6A7B">
              <w:rPr>
                <w:rFonts w:ascii="Times New Roman" w:hAnsi="Times New Roman" w:cs="Times New Roman"/>
                <w:szCs w:val="24"/>
              </w:rPr>
              <w:t>3)</w:t>
            </w:r>
          </w:p>
        </w:tc>
      </w:tr>
      <w:tr w:rsidR="00C1005C" w:rsidRPr="00CC6A7B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CC6A7B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CC6A7B" w:rsidRDefault="00686311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Наталья Александровна </w:t>
            </w:r>
            <w:proofErr w:type="spellStart"/>
            <w:r w:rsidRPr="00CC6A7B">
              <w:rPr>
                <w:rFonts w:ascii="Times New Roman" w:hAnsi="Times New Roman" w:cs="Times New Roman"/>
                <w:szCs w:val="24"/>
              </w:rPr>
              <w:t>Головатенко</w:t>
            </w:r>
            <w:proofErr w:type="spellEnd"/>
          </w:p>
        </w:tc>
      </w:tr>
      <w:tr w:rsidR="00A14B88" w:rsidRPr="00CC6A7B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686311" w:rsidP="001313BF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344038, г. Ростов-на-Дону, пр</w:t>
            </w:r>
            <w:r w:rsidR="00A14B88" w:rsidRPr="00CC6A7B">
              <w:rPr>
                <w:rFonts w:ascii="Times New Roman" w:hAnsi="Times New Roman" w:cs="Times New Roman"/>
                <w:szCs w:val="24"/>
              </w:rPr>
              <w:t xml:space="preserve">. Ленина, </w:t>
            </w:r>
            <w:r w:rsidR="00E363B0" w:rsidRPr="00CC6A7B">
              <w:rPr>
                <w:rFonts w:ascii="Times New Roman" w:hAnsi="Times New Roman" w:cs="Times New Roman"/>
                <w:szCs w:val="24"/>
              </w:rPr>
              <w:t>д. </w:t>
            </w:r>
            <w:r w:rsidRPr="00CC6A7B">
              <w:rPr>
                <w:rFonts w:ascii="Times New Roman" w:hAnsi="Times New Roman" w:cs="Times New Roman"/>
                <w:szCs w:val="24"/>
              </w:rPr>
              <w:t>125/1</w:t>
            </w:r>
          </w:p>
        </w:tc>
      </w:tr>
      <w:tr w:rsidR="00A14B88" w:rsidRPr="00CC6A7B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686311" w:rsidP="001313BF">
            <w:pPr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(863) 293-05-81, (863) 293-02-19</w:t>
            </w:r>
          </w:p>
        </w:tc>
      </w:tr>
      <w:tr w:rsidR="00A14B88" w:rsidRPr="00CC6A7B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686311" w:rsidP="001313B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6A7B">
              <w:rPr>
                <w:rFonts w:ascii="Times New Roman" w:hAnsi="Times New Roman" w:cs="Times New Roman"/>
                <w:szCs w:val="24"/>
                <w:lang w:val="en-US"/>
              </w:rPr>
              <w:t>adaptiv_school93@mail</w:t>
            </w:r>
            <w:r w:rsidRPr="00CC6A7B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CC6A7B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14B88" w:rsidRPr="00CC6A7B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686311" w:rsidP="001313BF">
            <w:pPr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Управление образования города Ростова-на-Дону</w:t>
            </w:r>
          </w:p>
        </w:tc>
      </w:tr>
      <w:tr w:rsidR="00A14B88" w:rsidRPr="00CC6A7B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CC6A7B" w:rsidRDefault="00686311" w:rsidP="001313BF">
            <w:pPr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1965</w:t>
            </w:r>
            <w:r w:rsidR="00A14B88" w:rsidRPr="00CC6A7B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E777AC" w:rsidRPr="00CC6A7B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C6A7B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C6A7B" w:rsidRDefault="00CB7BBF" w:rsidP="00E363B0">
            <w:pPr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От 30</w:t>
            </w:r>
            <w:r w:rsidR="00FC3C67" w:rsidRPr="00CC6A7B">
              <w:rPr>
                <w:rFonts w:ascii="Times New Roman" w:hAnsi="Times New Roman" w:cs="Times New Roman"/>
                <w:szCs w:val="24"/>
              </w:rPr>
              <w:t>.07</w:t>
            </w:r>
            <w:r w:rsidR="00E363B0" w:rsidRPr="00CC6A7B">
              <w:rPr>
                <w:rFonts w:ascii="Times New Roman" w:hAnsi="Times New Roman" w:cs="Times New Roman"/>
                <w:szCs w:val="24"/>
              </w:rPr>
              <w:t>.</w:t>
            </w:r>
            <w:r w:rsidR="00E777AC" w:rsidRPr="00CC6A7B">
              <w:rPr>
                <w:rFonts w:ascii="Times New Roman" w:hAnsi="Times New Roman" w:cs="Times New Roman"/>
                <w:szCs w:val="24"/>
              </w:rPr>
              <w:t>2015</w:t>
            </w:r>
            <w:r w:rsidRPr="00CC6A7B">
              <w:rPr>
                <w:rFonts w:ascii="Times New Roman" w:hAnsi="Times New Roman" w:cs="Times New Roman"/>
                <w:szCs w:val="24"/>
              </w:rPr>
              <w:t xml:space="preserve"> № 5351, серия 61</w:t>
            </w:r>
            <w:r w:rsidR="00E777AC" w:rsidRPr="00CC6A7B">
              <w:rPr>
                <w:rFonts w:ascii="Times New Roman" w:hAnsi="Times New Roman" w:cs="Times New Roman"/>
                <w:szCs w:val="24"/>
              </w:rPr>
              <w:t xml:space="preserve"> ЛО</w:t>
            </w:r>
            <w:proofErr w:type="gramStart"/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="00FC3C67" w:rsidRPr="00CC6A7B">
              <w:rPr>
                <w:rFonts w:ascii="Times New Roman" w:hAnsi="Times New Roman" w:cs="Times New Roman"/>
                <w:szCs w:val="24"/>
              </w:rPr>
              <w:t xml:space="preserve"> № 0002996</w:t>
            </w:r>
          </w:p>
        </w:tc>
      </w:tr>
      <w:tr w:rsidR="00E777AC" w:rsidRPr="00CC6A7B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C6A7B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CC6A7B" w:rsidRDefault="00FC3C67" w:rsidP="00E363B0">
            <w:pPr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От 17.08</w:t>
            </w:r>
            <w:r w:rsidR="00E363B0" w:rsidRPr="00CC6A7B">
              <w:rPr>
                <w:rFonts w:ascii="Times New Roman" w:hAnsi="Times New Roman" w:cs="Times New Roman"/>
                <w:szCs w:val="24"/>
              </w:rPr>
              <w:t>.</w:t>
            </w:r>
            <w:r w:rsidR="00E777AC" w:rsidRPr="00CC6A7B">
              <w:rPr>
                <w:rFonts w:ascii="Times New Roman" w:hAnsi="Times New Roman" w:cs="Times New Roman"/>
                <w:szCs w:val="24"/>
              </w:rPr>
              <w:t>2015</w:t>
            </w:r>
            <w:r w:rsidRPr="00CC6A7B">
              <w:rPr>
                <w:rFonts w:ascii="Times New Roman" w:hAnsi="Times New Roman" w:cs="Times New Roman"/>
                <w:szCs w:val="24"/>
              </w:rPr>
              <w:t xml:space="preserve"> № 2788, серия 61</w:t>
            </w:r>
            <w:r w:rsidR="00E777AC" w:rsidRPr="00CC6A7B">
              <w:rPr>
                <w:rFonts w:ascii="Times New Roman" w:hAnsi="Times New Roman" w:cs="Times New Roman"/>
                <w:szCs w:val="24"/>
              </w:rPr>
              <w:t xml:space="preserve"> АО</w:t>
            </w:r>
            <w:proofErr w:type="gramStart"/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CC6A7B">
              <w:rPr>
                <w:rFonts w:ascii="Times New Roman" w:hAnsi="Times New Roman" w:cs="Times New Roman"/>
                <w:szCs w:val="24"/>
              </w:rPr>
              <w:t xml:space="preserve"> № 0000922; срок действия: до 21</w:t>
            </w:r>
            <w:r w:rsidR="00E777AC" w:rsidRPr="00CC6A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7B">
              <w:rPr>
                <w:rFonts w:ascii="Times New Roman" w:hAnsi="Times New Roman" w:cs="Times New Roman"/>
                <w:szCs w:val="24"/>
              </w:rPr>
              <w:t xml:space="preserve">февраля </w:t>
            </w:r>
            <w:r w:rsidR="00E777AC" w:rsidRPr="00CC6A7B">
              <w:rPr>
                <w:rFonts w:ascii="Times New Roman" w:hAnsi="Times New Roman" w:cs="Times New Roman"/>
                <w:szCs w:val="24"/>
              </w:rPr>
              <w:t>202</w:t>
            </w: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  <w:r w:rsidR="00E777AC" w:rsidRPr="00CC6A7B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E363B0" w:rsidRPr="00CC6A7B">
              <w:rPr>
                <w:rFonts w:ascii="Times New Roman" w:hAnsi="Times New Roman" w:cs="Times New Roman"/>
                <w:szCs w:val="24"/>
              </w:rPr>
              <w:t>ода</w:t>
            </w:r>
          </w:p>
        </w:tc>
      </w:tr>
    </w:tbl>
    <w:p w:rsidR="00D83D84" w:rsidRDefault="00D83D84" w:rsidP="00CC6A7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0C7736" w:rsidRPr="00CC6A7B" w:rsidRDefault="000C7736" w:rsidP="00CC6A7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 xml:space="preserve">МБОУ Школа № </w:t>
      </w:r>
      <w:r w:rsidR="00686311" w:rsidRPr="00CC6A7B">
        <w:rPr>
          <w:rFonts w:ascii="Times New Roman" w:hAnsi="Times New Roman" w:cs="Times New Roman"/>
          <w:szCs w:val="24"/>
        </w:rPr>
        <w:t>9</w:t>
      </w:r>
      <w:r w:rsidRPr="00CC6A7B">
        <w:rPr>
          <w:rFonts w:ascii="Times New Roman" w:hAnsi="Times New Roman" w:cs="Times New Roman"/>
          <w:szCs w:val="24"/>
        </w:rPr>
        <w:t>3 (далее – Шко</w:t>
      </w:r>
      <w:r w:rsidR="00686311" w:rsidRPr="00CC6A7B">
        <w:rPr>
          <w:rFonts w:ascii="Times New Roman" w:hAnsi="Times New Roman" w:cs="Times New Roman"/>
          <w:szCs w:val="24"/>
        </w:rPr>
        <w:t>ла) расположена в Ворошиловском районе города Ростова-на-Дону</w:t>
      </w:r>
      <w:r w:rsidRPr="00CC6A7B">
        <w:rPr>
          <w:rFonts w:ascii="Times New Roman" w:hAnsi="Times New Roman" w:cs="Times New Roman"/>
          <w:szCs w:val="24"/>
        </w:rPr>
        <w:t>. Большинство семей обучающихся проживают в домах типовой застройки: 81</w:t>
      </w:r>
      <w:r w:rsidR="003919A5" w:rsidRPr="00CC6A7B">
        <w:rPr>
          <w:rFonts w:ascii="Times New Roman" w:hAnsi="Times New Roman" w:cs="Times New Roman"/>
          <w:szCs w:val="24"/>
        </w:rPr>
        <w:t xml:space="preserve"> процент</w:t>
      </w:r>
      <w:r w:rsidRPr="00CC6A7B">
        <w:rPr>
          <w:rFonts w:ascii="Times New Roman" w:hAnsi="Times New Roman" w:cs="Times New Roman"/>
          <w:szCs w:val="24"/>
        </w:rPr>
        <w:t xml:space="preserve"> − рядом со Школой, 19</w:t>
      </w:r>
      <w:r w:rsidR="003919A5" w:rsidRPr="00CC6A7B">
        <w:rPr>
          <w:rFonts w:ascii="Times New Roman" w:hAnsi="Times New Roman" w:cs="Times New Roman"/>
          <w:szCs w:val="24"/>
        </w:rPr>
        <w:t xml:space="preserve"> процентов</w:t>
      </w:r>
      <w:r w:rsidR="00686311" w:rsidRPr="00CC6A7B">
        <w:rPr>
          <w:rFonts w:ascii="Times New Roman" w:hAnsi="Times New Roman" w:cs="Times New Roman"/>
          <w:szCs w:val="24"/>
        </w:rPr>
        <w:t xml:space="preserve"> − в близлежащих районах</w:t>
      </w:r>
      <w:r w:rsidRPr="00CC6A7B">
        <w:rPr>
          <w:rFonts w:ascii="Times New Roman" w:hAnsi="Times New Roman" w:cs="Times New Roman"/>
          <w:szCs w:val="24"/>
        </w:rPr>
        <w:t>.</w:t>
      </w:r>
    </w:p>
    <w:p w:rsidR="00D25EE4" w:rsidRPr="00CC6A7B" w:rsidRDefault="00147CC8" w:rsidP="00CC6A7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0C7736" w:rsidRPr="00CC6A7B">
        <w:rPr>
          <w:rFonts w:ascii="Times New Roman" w:hAnsi="Times New Roman" w:cs="Times New Roman"/>
          <w:szCs w:val="24"/>
        </w:rPr>
        <w:t xml:space="preserve">Школы </w:t>
      </w:r>
      <w:r w:rsidRPr="00CC6A7B">
        <w:rPr>
          <w:rFonts w:ascii="Times New Roman" w:hAnsi="Times New Roman" w:cs="Times New Roman"/>
          <w:szCs w:val="24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</w:t>
      </w:r>
      <w:r w:rsidR="00686311" w:rsidRPr="00CC6A7B">
        <w:rPr>
          <w:rFonts w:ascii="Times New Roman" w:hAnsi="Times New Roman" w:cs="Times New Roman"/>
          <w:szCs w:val="24"/>
        </w:rPr>
        <w:t>го образования детей.</w:t>
      </w:r>
    </w:p>
    <w:p w:rsidR="00CC6A7B" w:rsidRDefault="00CC6A7B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C6A7B" w:rsidRDefault="00CC6A7B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4D93" w:rsidRPr="00CC6A7B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C6A7B">
        <w:rPr>
          <w:rFonts w:ascii="Times New Roman" w:hAnsi="Times New Roman" w:cs="Times New Roman"/>
          <w:b/>
          <w:szCs w:val="24"/>
          <w:lang w:val="en-US"/>
        </w:rPr>
        <w:t>II</w:t>
      </w:r>
      <w:r w:rsidRPr="00CC6A7B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CC6A7B" w:rsidRDefault="00894D93" w:rsidP="00894D9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CC6A7B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C6A7B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7"/>
        <w:gridCol w:w="10366"/>
      </w:tblGrid>
      <w:tr w:rsidR="00894D93" w:rsidRPr="00CC6A7B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CC6A7B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CC6A7B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CC6A7B" w:rsidTr="00D83D8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CC6A7B" w:rsidTr="00D83D84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CC6A7B" w:rsidTr="00D83D84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выбора учебников, учебных пособий, средств обучения и воспитания;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CC6A7B" w:rsidTr="00D83D84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CC6A7B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CC6A7B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6A7B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686311" w:rsidRPr="00CC6A7B">
        <w:rPr>
          <w:rFonts w:ascii="Times New Roman" w:eastAsia="Times New Roman" w:hAnsi="Times New Roman" w:cs="Times New Roman"/>
          <w:bCs/>
          <w:szCs w:val="24"/>
          <w:lang w:eastAsia="ru-RU"/>
        </w:rPr>
        <w:t>четыре</w:t>
      </w:r>
      <w:r w:rsidRPr="00CC6A7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предметных методических объединения:</w:t>
      </w:r>
    </w:p>
    <w:p w:rsidR="00894D93" w:rsidRPr="00CC6A7B" w:rsidRDefault="00CC6A7B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686311" w:rsidRPr="00CC6A7B">
        <w:rPr>
          <w:rFonts w:ascii="Times New Roman" w:eastAsia="Times New Roman" w:hAnsi="Times New Roman" w:cs="Times New Roman"/>
          <w:szCs w:val="24"/>
          <w:lang w:eastAsia="ru-RU"/>
        </w:rPr>
        <w:t xml:space="preserve"> гуманитарных </w:t>
      </w:r>
      <w:r w:rsidR="00894D93" w:rsidRPr="00CC6A7B">
        <w:rPr>
          <w:rFonts w:ascii="Times New Roman" w:eastAsia="Times New Roman" w:hAnsi="Times New Roman" w:cs="Times New Roman"/>
          <w:szCs w:val="24"/>
          <w:lang w:eastAsia="ru-RU"/>
        </w:rPr>
        <w:t>дисциплин;</w:t>
      </w:r>
    </w:p>
    <w:p w:rsidR="00894D93" w:rsidRPr="00CC6A7B" w:rsidRDefault="00CC6A7B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894D93" w:rsidRPr="00CC6A7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="00894D93" w:rsidRPr="00CC6A7B">
        <w:rPr>
          <w:rFonts w:ascii="Times New Roman" w:eastAsia="Times New Roman" w:hAnsi="Times New Roman" w:cs="Times New Roman"/>
          <w:szCs w:val="24"/>
          <w:lang w:eastAsia="ru-RU"/>
        </w:rPr>
        <w:t>естественно-научных</w:t>
      </w:r>
      <w:proofErr w:type="spellEnd"/>
      <w:proofErr w:type="gramEnd"/>
      <w:r w:rsidR="00894D93" w:rsidRPr="00CC6A7B">
        <w:rPr>
          <w:rFonts w:ascii="Times New Roman" w:eastAsia="Times New Roman" w:hAnsi="Times New Roman" w:cs="Times New Roman"/>
          <w:szCs w:val="24"/>
          <w:lang w:eastAsia="ru-RU"/>
        </w:rPr>
        <w:t xml:space="preserve"> и математических дисциплин;</w:t>
      </w:r>
    </w:p>
    <w:p w:rsidR="00686311" w:rsidRPr="00CC6A7B" w:rsidRDefault="00686311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6A7B">
        <w:rPr>
          <w:rFonts w:ascii="Times New Roman" w:eastAsia="Times New Roman" w:hAnsi="Times New Roman" w:cs="Times New Roman"/>
          <w:szCs w:val="24"/>
          <w:lang w:eastAsia="ru-RU"/>
        </w:rPr>
        <w:t xml:space="preserve">-  </w:t>
      </w:r>
      <w:proofErr w:type="spellStart"/>
      <w:proofErr w:type="gramStart"/>
      <w:r w:rsidRPr="00CC6A7B">
        <w:rPr>
          <w:rFonts w:ascii="Times New Roman" w:eastAsia="Times New Roman" w:hAnsi="Times New Roman" w:cs="Times New Roman"/>
          <w:szCs w:val="24"/>
          <w:lang w:eastAsia="ru-RU"/>
        </w:rPr>
        <w:t>физической-эстетического</w:t>
      </w:r>
      <w:proofErr w:type="spellEnd"/>
      <w:proofErr w:type="gramEnd"/>
      <w:r w:rsidRPr="00CC6A7B">
        <w:rPr>
          <w:rFonts w:ascii="Times New Roman" w:eastAsia="Times New Roman" w:hAnsi="Times New Roman" w:cs="Times New Roman"/>
          <w:szCs w:val="24"/>
          <w:lang w:eastAsia="ru-RU"/>
        </w:rPr>
        <w:t xml:space="preserve"> направления;</w:t>
      </w:r>
    </w:p>
    <w:p w:rsidR="00894D93" w:rsidRPr="00CC6A7B" w:rsidRDefault="00CC6A7B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894D93" w:rsidRPr="00CC6A7B">
        <w:rPr>
          <w:rFonts w:ascii="Times New Roman" w:eastAsia="Times New Roman" w:hAnsi="Times New Roman" w:cs="Times New Roman"/>
          <w:szCs w:val="24"/>
          <w:lang w:eastAsia="ru-RU"/>
        </w:rPr>
        <w:t xml:space="preserve"> объединение педагогов начального образования.</w:t>
      </w:r>
    </w:p>
    <w:p w:rsidR="00CC6A7B" w:rsidRDefault="00CC6A7B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6A7B" w:rsidRDefault="00CC6A7B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6A7B" w:rsidRDefault="00CC6A7B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D25EE4" w:rsidRPr="00CC6A7B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C6A7B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CC6A7B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CC6A7B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CC6A7B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742171" w:rsidRPr="00CC6A7B" w:rsidRDefault="00742171" w:rsidP="00CC6A7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CC6A7B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F12578" w:rsidRPr="00CC6A7B">
        <w:rPr>
          <w:rFonts w:ascii="Times New Roman" w:hAnsi="Times New Roman" w:cs="Times New Roman"/>
          <w:szCs w:val="24"/>
        </w:rPr>
        <w:t>начального общего, основного общего и среднего общего</w:t>
      </w:r>
      <w:r w:rsidRPr="00CC6A7B">
        <w:rPr>
          <w:rFonts w:ascii="Times New Roman" w:hAnsi="Times New Roman" w:cs="Times New Roman"/>
          <w:szCs w:val="24"/>
        </w:rPr>
        <w:t xml:space="preserve"> образования, </w:t>
      </w:r>
      <w:proofErr w:type="spellStart"/>
      <w:r w:rsidRPr="00CC6A7B">
        <w:rPr>
          <w:rFonts w:ascii="Times New Roman" w:hAnsi="Times New Roman" w:cs="Times New Roman"/>
          <w:szCs w:val="24"/>
        </w:rPr>
        <w:t>СанПиН</w:t>
      </w:r>
      <w:proofErr w:type="spellEnd"/>
      <w:r w:rsidRPr="00CC6A7B">
        <w:rPr>
          <w:rFonts w:ascii="Times New Roman" w:hAnsi="Times New Roman" w:cs="Times New Roman"/>
          <w:szCs w:val="24"/>
        </w:rPr>
        <w:t xml:space="preserve"> 2.4.2.2821-</w:t>
      </w:r>
      <w:r w:rsidRPr="00CC6A7B">
        <w:rPr>
          <w:rFonts w:ascii="Times New Roman" w:hAnsi="Times New Roman" w:cs="Times New Roman"/>
          <w:szCs w:val="24"/>
        </w:rPr>
        <w:lastRenderedPageBreak/>
        <w:t xml:space="preserve">10 «Санитарно-эпидемиологические требования к условиям и организации обучения в общеобразовательных учреждениях», </w:t>
      </w:r>
      <w:r w:rsidR="00894D93" w:rsidRPr="00CC6A7B">
        <w:rPr>
          <w:rFonts w:ascii="Times New Roman" w:hAnsi="Times New Roman" w:cs="Times New Roman"/>
          <w:szCs w:val="24"/>
        </w:rPr>
        <w:t>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742171" w:rsidRPr="00CC6A7B" w:rsidRDefault="00742171" w:rsidP="00CC6A7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Учебный план 1</w:t>
      </w:r>
      <w:r w:rsidR="003919A5" w:rsidRPr="00CC6A7B">
        <w:rPr>
          <w:rFonts w:ascii="Times New Roman" w:hAnsi="Times New Roman" w:cs="Times New Roman"/>
          <w:szCs w:val="24"/>
        </w:rPr>
        <w:t>–</w:t>
      </w:r>
      <w:r w:rsidRPr="00CC6A7B">
        <w:rPr>
          <w:rFonts w:ascii="Times New Roman" w:hAnsi="Times New Roman" w:cs="Times New Roman"/>
          <w:szCs w:val="24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CC6A7B">
        <w:rPr>
          <w:rFonts w:ascii="Times New Roman" w:hAnsi="Times New Roman" w:cs="Times New Roman"/>
          <w:szCs w:val="24"/>
        </w:rPr>
        <w:t>,</w:t>
      </w:r>
      <w:r w:rsidRPr="00CC6A7B">
        <w:rPr>
          <w:rFonts w:ascii="Times New Roman" w:hAnsi="Times New Roman" w:cs="Times New Roman"/>
          <w:szCs w:val="24"/>
        </w:rPr>
        <w:t xml:space="preserve"> 5</w:t>
      </w:r>
      <w:r w:rsidR="003919A5" w:rsidRPr="00CC6A7B">
        <w:rPr>
          <w:rFonts w:ascii="Times New Roman" w:hAnsi="Times New Roman" w:cs="Times New Roman"/>
          <w:szCs w:val="24"/>
        </w:rPr>
        <w:t>–</w:t>
      </w:r>
      <w:r w:rsidRPr="00CC6A7B">
        <w:rPr>
          <w:rFonts w:ascii="Times New Roman" w:hAnsi="Times New Roman" w:cs="Times New Roman"/>
          <w:szCs w:val="24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CC6A7B">
        <w:rPr>
          <w:rFonts w:ascii="Times New Roman" w:hAnsi="Times New Roman" w:cs="Times New Roman"/>
          <w:szCs w:val="24"/>
        </w:rPr>
        <w:t>,</w:t>
      </w:r>
      <w:r w:rsidRPr="00CC6A7B">
        <w:rPr>
          <w:rFonts w:ascii="Times New Roman" w:hAnsi="Times New Roman" w:cs="Times New Roman"/>
          <w:szCs w:val="24"/>
        </w:rPr>
        <w:t xml:space="preserve"> 10</w:t>
      </w:r>
      <w:r w:rsidR="003919A5" w:rsidRPr="00CC6A7B">
        <w:rPr>
          <w:rFonts w:ascii="Times New Roman" w:hAnsi="Times New Roman" w:cs="Times New Roman"/>
          <w:szCs w:val="24"/>
        </w:rPr>
        <w:t>–</w:t>
      </w:r>
      <w:r w:rsidRPr="00CC6A7B">
        <w:rPr>
          <w:rFonts w:ascii="Times New Roman" w:hAnsi="Times New Roman" w:cs="Times New Roman"/>
          <w:szCs w:val="24"/>
        </w:rPr>
        <w:t>11 классов – на 2-летний нормативный срок освоения образовательной программы среднего общего образования (</w:t>
      </w:r>
      <w:r w:rsidR="00661913" w:rsidRPr="00CC6A7B">
        <w:rPr>
          <w:rFonts w:ascii="Times New Roman" w:hAnsi="Times New Roman" w:cs="Times New Roman"/>
          <w:szCs w:val="24"/>
        </w:rPr>
        <w:t>ФГОС СОО</w:t>
      </w:r>
      <w:r w:rsidRPr="00CC6A7B">
        <w:rPr>
          <w:rFonts w:ascii="Times New Roman" w:hAnsi="Times New Roman" w:cs="Times New Roman"/>
          <w:szCs w:val="24"/>
        </w:rPr>
        <w:t>).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C6A7B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C37233" w:rsidRPr="00CC6A7B" w:rsidRDefault="00C37233" w:rsidP="00CC6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>В 2017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C37233" w:rsidRPr="00CC6A7B" w:rsidRDefault="00C37233" w:rsidP="00CC6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>Проведены обучающие семинары для учителей специалистами ЦПМСС и специалистами центра «Катарсис»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>Были организованы: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>− выступление агитбригад, участие в фестивале «Мы выбираем жизнь!»;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>− участие в конкурсе социальных плакатов «Я против ПАВ»;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 xml:space="preserve">− участие в областном конкурсе антинаркотической социальной рекламы; 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 xml:space="preserve">− проведение классных часов и бесед на </w:t>
      </w:r>
      <w:proofErr w:type="spellStart"/>
      <w:r w:rsidRPr="00CC6A7B">
        <w:rPr>
          <w:rFonts w:ascii="Times New Roman" w:hAnsi="Times New Roman" w:cs="Times New Roman"/>
          <w:color w:val="000000" w:themeColor="text1"/>
          <w:szCs w:val="24"/>
        </w:rPr>
        <w:t>антинаркотические</w:t>
      </w:r>
      <w:proofErr w:type="spellEnd"/>
      <w:r w:rsidRPr="00CC6A7B">
        <w:rPr>
          <w:rFonts w:ascii="Times New Roman" w:hAnsi="Times New Roman" w:cs="Times New Roman"/>
          <w:color w:val="000000" w:themeColor="text1"/>
          <w:szCs w:val="24"/>
        </w:rPr>
        <w:t xml:space="preserve"> темы с использованием </w:t>
      </w:r>
      <w:proofErr w:type="spellStart"/>
      <w:proofErr w:type="gramStart"/>
      <w:r w:rsidRPr="00CC6A7B">
        <w:rPr>
          <w:rFonts w:ascii="Times New Roman" w:hAnsi="Times New Roman" w:cs="Times New Roman"/>
          <w:color w:val="000000" w:themeColor="text1"/>
          <w:szCs w:val="24"/>
        </w:rPr>
        <w:t>ИКТ-технологий</w:t>
      </w:r>
      <w:proofErr w:type="spellEnd"/>
      <w:proofErr w:type="gramEnd"/>
      <w:r w:rsidRPr="00CC6A7B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>− книжная выставка «Я выбираю жизнь» в школьной библиотеке;</w:t>
      </w:r>
    </w:p>
    <w:p w:rsidR="00CC6A7B" w:rsidRPr="00D83D84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6A7B">
        <w:rPr>
          <w:rFonts w:ascii="Times New Roman" w:hAnsi="Times New Roman" w:cs="Times New Roman"/>
          <w:color w:val="000000" w:themeColor="text1"/>
          <w:szCs w:val="24"/>
        </w:rPr>
        <w:t>− лекции с участием сотрудников МВД.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C6A7B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Дополнительное образование ведется по программам следующей направленности: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 xml:space="preserve">− </w:t>
      </w:r>
      <w:proofErr w:type="spellStart"/>
      <w:proofErr w:type="gramStart"/>
      <w:r w:rsidRPr="00CC6A7B">
        <w:rPr>
          <w:rFonts w:ascii="Times New Roman" w:hAnsi="Times New Roman" w:cs="Times New Roman"/>
          <w:szCs w:val="24"/>
        </w:rPr>
        <w:t>естественно-научное</w:t>
      </w:r>
      <w:proofErr w:type="spellEnd"/>
      <w:proofErr w:type="gramEnd"/>
      <w:r w:rsidRPr="00CC6A7B">
        <w:rPr>
          <w:rFonts w:ascii="Times New Roman" w:hAnsi="Times New Roman" w:cs="Times New Roman"/>
          <w:szCs w:val="24"/>
        </w:rPr>
        <w:t>;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− культурологическое;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− техническое;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− художественное;</w:t>
      </w:r>
    </w:p>
    <w:p w:rsidR="00C37233" w:rsidRPr="00CC6A7B" w:rsidRDefault="00C37233" w:rsidP="00CC6A7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lastRenderedPageBreak/>
        <w:t>− физкультурно-спортивное.</w:t>
      </w:r>
    </w:p>
    <w:p w:rsidR="00C37233" w:rsidRPr="00D83D84" w:rsidRDefault="00C37233" w:rsidP="00CC6A7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 xml:space="preserve">Выбор профилей осуществлен на основании опроса обучающихся и родителей, который провели в ноябре 2016 года. По итогам опроса 756 обучающихся и 357 родителей выявили, что </w:t>
      </w:r>
      <w:proofErr w:type="spellStart"/>
      <w:proofErr w:type="gramStart"/>
      <w:r w:rsidRPr="00CC6A7B">
        <w:rPr>
          <w:rFonts w:ascii="Times New Roman" w:hAnsi="Times New Roman" w:cs="Times New Roman"/>
          <w:szCs w:val="24"/>
        </w:rPr>
        <w:t>естественно-научное</w:t>
      </w:r>
      <w:proofErr w:type="spellEnd"/>
      <w:proofErr w:type="gramEnd"/>
      <w:r w:rsidRPr="00CC6A7B">
        <w:rPr>
          <w:rFonts w:ascii="Times New Roman" w:hAnsi="Times New Roman" w:cs="Times New Roman"/>
          <w:szCs w:val="24"/>
        </w:rPr>
        <w:t xml:space="preserve"> направление выбрало 57 процентов, культурологическое – 45 процентов, техническое – 37 процентов, художественное – 35 процентов, физкультурно-спортивное – 28 процентов.</w:t>
      </w:r>
    </w:p>
    <w:p w:rsidR="0078629A" w:rsidRPr="00CC6A7B" w:rsidRDefault="007C0380" w:rsidP="00C37233">
      <w:pPr>
        <w:spacing w:before="120"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3771900" cy="3943350"/>
            <wp:effectExtent l="19050" t="0" r="0" b="0"/>
            <wp:docPr id="1" name="Рисунок 1" descr="Снимок для ОТчет СО Школа Охват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 для ОТчет СО Школа Охват Д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7B" w:rsidRDefault="00CC6A7B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83D84" w:rsidRDefault="00D83D84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83D84" w:rsidRDefault="00D83D84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83D84" w:rsidRDefault="00D83D84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37233" w:rsidRPr="00CC6A7B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C6A7B">
        <w:rPr>
          <w:rFonts w:ascii="Times New Roman" w:hAnsi="Times New Roman" w:cs="Times New Roman"/>
          <w:b/>
          <w:szCs w:val="24"/>
        </w:rPr>
        <w:lastRenderedPageBreak/>
        <w:t>IV. Содержание и качество подготовки</w:t>
      </w:r>
    </w:p>
    <w:p w:rsidR="00661913" w:rsidRDefault="0066191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Статистика показателей за 201</w:t>
      </w:r>
      <w:r w:rsidR="00D83D84">
        <w:rPr>
          <w:rFonts w:ascii="Times New Roman" w:hAnsi="Times New Roman" w:cs="Times New Roman"/>
          <w:szCs w:val="24"/>
        </w:rPr>
        <w:t>5</w:t>
      </w:r>
      <w:r w:rsidRPr="00CC6A7B">
        <w:rPr>
          <w:rFonts w:ascii="Times New Roman" w:hAnsi="Times New Roman" w:cs="Times New Roman"/>
          <w:szCs w:val="24"/>
        </w:rPr>
        <w:t>–2017 год</w:t>
      </w:r>
      <w:r w:rsidR="0088496B" w:rsidRPr="00CC6A7B">
        <w:rPr>
          <w:rFonts w:ascii="Times New Roman" w:hAnsi="Times New Roman" w:cs="Times New Roman"/>
          <w:szCs w:val="24"/>
        </w:rPr>
        <w:t>ы</w:t>
      </w:r>
    </w:p>
    <w:p w:rsidR="00D83D84" w:rsidRPr="00CC6A7B" w:rsidRDefault="00D83D84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3975"/>
        <w:gridCol w:w="2797"/>
        <w:gridCol w:w="3243"/>
        <w:gridCol w:w="2838"/>
      </w:tblGrid>
      <w:tr w:rsidR="00CC6A7B" w:rsidRPr="00CC6A7B" w:rsidTr="00CC6A7B">
        <w:tc>
          <w:tcPr>
            <w:tcW w:w="417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2015–2016</w:t>
            </w: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2016–2017</w:t>
            </w: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C6A7B" w:rsidRPr="00CC6A7B" w:rsidRDefault="00CC6A7B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2017–2018</w:t>
            </w: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CC6A7B" w:rsidRPr="00CC6A7B" w:rsidTr="00CC6A7B">
        <w:tc>
          <w:tcPr>
            <w:tcW w:w="417" w:type="pct"/>
            <w:vMerge w:val="restar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</w:t>
            </w:r>
            <w:proofErr w:type="gramEnd"/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:rsidR="00CC6A7B" w:rsidRPr="00904D25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571</w:t>
            </w:r>
          </w:p>
        </w:tc>
        <w:tc>
          <w:tcPr>
            <w:tcW w:w="1156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566</w:t>
            </w:r>
          </w:p>
        </w:tc>
        <w:tc>
          <w:tcPr>
            <w:tcW w:w="1012" w:type="pct"/>
            <w:tcBorders>
              <w:bottom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567</w:t>
            </w: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97" w:type="pct"/>
            <w:tcBorders>
              <w:top w:val="nil"/>
            </w:tcBorders>
            <w:shd w:val="clear" w:color="auto" w:fill="auto"/>
          </w:tcPr>
          <w:p w:rsidR="00CC6A7B" w:rsidRPr="00904D25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24</w:t>
            </w:r>
            <w:r w:rsidR="00904D25"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237</w:t>
            </w:r>
          </w:p>
        </w:tc>
        <w:tc>
          <w:tcPr>
            <w:tcW w:w="1012" w:type="pct"/>
            <w:tcBorders>
              <w:top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228</w:t>
            </w: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97" w:type="pct"/>
            <w:shd w:val="clear" w:color="auto" w:fill="auto"/>
          </w:tcPr>
          <w:p w:rsidR="00CC6A7B" w:rsidRPr="00CC6A7B" w:rsidRDefault="00CC6A7B" w:rsidP="00B6215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</w:t>
            </w:r>
          </w:p>
        </w:tc>
        <w:tc>
          <w:tcPr>
            <w:tcW w:w="1156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</w:t>
            </w:r>
          </w:p>
        </w:tc>
        <w:tc>
          <w:tcPr>
            <w:tcW w:w="1012" w:type="pct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302</w:t>
            </w: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904D25" w:rsidP="00B6215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</w:tr>
      <w:tr w:rsidR="00CC6A7B" w:rsidRPr="00CC6A7B" w:rsidTr="00CC6A7B">
        <w:tc>
          <w:tcPr>
            <w:tcW w:w="417" w:type="pct"/>
            <w:vMerge w:val="restar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bottom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97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12" w:type="pct"/>
            <w:tcBorders>
              <w:top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97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156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12" w:type="pct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CC6A7B" w:rsidRPr="00CC6A7B" w:rsidTr="00CC6A7B">
        <w:tc>
          <w:tcPr>
            <w:tcW w:w="417" w:type="pct"/>
            <w:vMerge w:val="restar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bottom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97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12" w:type="pct"/>
            <w:tcBorders>
              <w:top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CC6A7B" w:rsidRPr="00CC6A7B" w:rsidTr="00CC6A7B">
        <w:tc>
          <w:tcPr>
            <w:tcW w:w="417" w:type="pct"/>
            <w:vMerge w:val="restar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7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bottom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bottom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97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nil"/>
            </w:tcBorders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--</w:t>
            </w:r>
          </w:p>
        </w:tc>
      </w:tr>
      <w:tr w:rsidR="00CC6A7B" w:rsidRPr="00CC6A7B" w:rsidTr="00CC6A7B">
        <w:tc>
          <w:tcPr>
            <w:tcW w:w="417" w:type="pct"/>
            <w:vMerge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pct"/>
            <w:shd w:val="clear" w:color="auto" w:fill="auto"/>
          </w:tcPr>
          <w:p w:rsidR="00CC6A7B" w:rsidRPr="00CC6A7B" w:rsidRDefault="00CC6A7B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997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56" w:type="pct"/>
            <w:shd w:val="clear" w:color="auto" w:fill="auto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12" w:type="pct"/>
          </w:tcPr>
          <w:p w:rsidR="00CC6A7B" w:rsidRPr="00CC6A7B" w:rsidRDefault="00CC6A7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--</w:t>
            </w:r>
          </w:p>
        </w:tc>
      </w:tr>
    </w:tbl>
    <w:p w:rsidR="001C48C7" w:rsidRPr="00CC6A7B" w:rsidRDefault="000F2E39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111933" w:rsidRPr="00CC6A7B" w:rsidRDefault="0011193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C6A7B">
        <w:rPr>
          <w:rFonts w:ascii="Times New Roman" w:hAnsi="Times New Roman" w:cs="Times New Roman"/>
          <w:szCs w:val="24"/>
        </w:rPr>
        <w:lastRenderedPageBreak/>
        <w:t>Профильного и углубленного обучения в Школе нет.</w:t>
      </w:r>
    </w:p>
    <w:p w:rsidR="00362A5F" w:rsidRPr="00CC6A7B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C6A7B">
        <w:rPr>
          <w:rFonts w:ascii="Times New Roman" w:hAnsi="Times New Roman" w:cs="Times New Roman"/>
          <w:bCs/>
          <w:szCs w:val="24"/>
        </w:rPr>
        <w:t>Краткий анализ динамики результатов успеваемости и качества знаний</w:t>
      </w:r>
    </w:p>
    <w:p w:rsidR="00904D25" w:rsidRDefault="00904D25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04D25" w:rsidRDefault="00904D25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62A5F" w:rsidRPr="00D83D84" w:rsidRDefault="00362A5F" w:rsidP="00D83D8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83D84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начального общего образования по </w:t>
      </w:r>
      <w:r w:rsidR="00990F04">
        <w:rPr>
          <w:rFonts w:ascii="Times New Roman" w:hAnsi="Times New Roman" w:cs="Times New Roman"/>
          <w:b/>
          <w:szCs w:val="24"/>
        </w:rPr>
        <w:t>показателю «успеваемость» в 2018</w:t>
      </w:r>
      <w:r w:rsidRPr="00D83D84">
        <w:rPr>
          <w:rFonts w:ascii="Times New Roman" w:hAnsi="Times New Roman" w:cs="Times New Roman"/>
          <w:b/>
          <w:szCs w:val="24"/>
        </w:rPr>
        <w:t xml:space="preserve"> учебном году</w:t>
      </w:r>
    </w:p>
    <w:p w:rsidR="00D06F1D" w:rsidRPr="00CC6A7B" w:rsidRDefault="00D06F1D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81"/>
        <w:gridCol w:w="1401"/>
        <w:gridCol w:w="719"/>
        <w:gridCol w:w="32"/>
        <w:gridCol w:w="1282"/>
        <w:gridCol w:w="461"/>
        <w:gridCol w:w="1369"/>
        <w:gridCol w:w="777"/>
        <w:gridCol w:w="1401"/>
        <w:gridCol w:w="592"/>
        <w:gridCol w:w="1401"/>
        <w:gridCol w:w="792"/>
        <w:gridCol w:w="1401"/>
        <w:gridCol w:w="676"/>
        <w:gridCol w:w="26"/>
      </w:tblGrid>
      <w:tr w:rsidR="00D06F1D" w:rsidRPr="00CC6A7B" w:rsidTr="00F4011E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C6A7B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CC6A7B">
              <w:rPr>
                <w:rFonts w:ascii="Times New Roman" w:hAnsi="Times New Roman" w:cs="Times New Roman"/>
                <w:szCs w:val="24"/>
              </w:rPr>
              <w:t>об</w:t>
            </w:r>
            <w:r w:rsidRPr="00CC6A7B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CC6A7B" w:rsidTr="00F4011E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CC6A7B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CC6A7B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6F1D" w:rsidRPr="00CC6A7B" w:rsidTr="00F4011E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06F1D" w:rsidRPr="00CC6A7B" w:rsidTr="00F4011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C6A7B" w:rsidTr="00F4011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C6A7B" w:rsidTr="00F4011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C6A7B" w:rsidTr="00F4011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F61C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904D25" w:rsidRDefault="00362A5F" w:rsidP="00904D2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Если сравнить результаты освоения </w:t>
      </w:r>
      <w:r w:rsidR="00992309" w:rsidRPr="00904D25">
        <w:rPr>
          <w:rFonts w:ascii="Times New Roman" w:hAnsi="Times New Roman" w:cs="Times New Roman"/>
          <w:color w:val="000000" w:themeColor="text1"/>
          <w:szCs w:val="24"/>
        </w:rPr>
        <w:t>об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уча</w:t>
      </w:r>
      <w:r w:rsidR="00992309" w:rsidRPr="00904D25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щимися программ начального общего образования по 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>показателю «успеваемость» в 2018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вырос на 2,6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> процента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923C57" w:rsidRPr="00904D25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2016 </w:t>
      </w:r>
      <w:r w:rsidR="00923C57" w:rsidRPr="00904D25">
        <w:rPr>
          <w:rFonts w:ascii="Times New Roman" w:hAnsi="Times New Roman" w:cs="Times New Roman"/>
          <w:color w:val="000000" w:themeColor="text1"/>
          <w:szCs w:val="24"/>
        </w:rPr>
        <w:t>был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50,4%), процент учащихся, окончивших на «5»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>,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вырос на 2,5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 xml:space="preserve"> процента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923C57" w:rsidRPr="00904D25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>2017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– 12,5%).</w:t>
      </w:r>
      <w:proofErr w:type="gramEnd"/>
    </w:p>
    <w:p w:rsidR="00362A5F" w:rsidRPr="00D83D84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83D84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основного общего образования по </w:t>
      </w:r>
      <w:r w:rsidR="00990F04">
        <w:rPr>
          <w:rFonts w:ascii="Times New Roman" w:hAnsi="Times New Roman" w:cs="Times New Roman"/>
          <w:b/>
          <w:szCs w:val="24"/>
        </w:rPr>
        <w:t>показателю «успеваемость» в 2018</w:t>
      </w:r>
      <w:r w:rsidRPr="00D83D84">
        <w:rPr>
          <w:rFonts w:ascii="Times New Roman" w:hAnsi="Times New Roman" w:cs="Times New Roman"/>
          <w:b/>
          <w:szCs w:val="24"/>
        </w:rPr>
        <w:t xml:space="preserve"> году</w:t>
      </w:r>
    </w:p>
    <w:p w:rsidR="00D83D84" w:rsidRPr="00CC6A7B" w:rsidRDefault="00D83D84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439"/>
        <w:gridCol w:w="1050"/>
        <w:gridCol w:w="908"/>
        <w:gridCol w:w="1369"/>
        <w:gridCol w:w="844"/>
        <w:gridCol w:w="1369"/>
        <w:gridCol w:w="943"/>
        <w:gridCol w:w="792"/>
        <w:gridCol w:w="792"/>
        <w:gridCol w:w="792"/>
        <w:gridCol w:w="798"/>
        <w:gridCol w:w="1256"/>
        <w:gridCol w:w="1102"/>
      </w:tblGrid>
      <w:tr w:rsidR="00FB0748" w:rsidRPr="00CC6A7B" w:rsidTr="00F4011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C6A7B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CC6A7B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B14300" w:rsidRPr="00CC6A7B">
              <w:rPr>
                <w:rFonts w:ascii="Times New Roman" w:hAnsi="Times New Roman" w:cs="Times New Roman"/>
                <w:szCs w:val="24"/>
              </w:rPr>
              <w:t>об</w:t>
            </w:r>
            <w:r w:rsidRPr="00CC6A7B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CC6A7B">
              <w:rPr>
                <w:rFonts w:ascii="Times New Roman" w:hAnsi="Times New Roman" w:cs="Times New Roman"/>
                <w:szCs w:val="24"/>
              </w:rPr>
              <w:br/>
            </w:r>
            <w:r w:rsidRPr="00CC6A7B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C6A7B">
              <w:rPr>
                <w:rFonts w:ascii="Times New Roman" w:hAnsi="Times New Roman" w:cs="Times New Roman"/>
                <w:szCs w:val="24"/>
              </w:rPr>
              <w:br/>
            </w:r>
            <w:r w:rsidRPr="00CC6A7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C6A7B">
              <w:rPr>
                <w:rFonts w:ascii="Times New Roman" w:hAnsi="Times New Roman" w:cs="Times New Roman"/>
                <w:szCs w:val="24"/>
              </w:rPr>
              <w:br/>
            </w:r>
            <w:r w:rsidRPr="00CC6A7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CC6A7B">
              <w:rPr>
                <w:rFonts w:ascii="Times New Roman" w:hAnsi="Times New Roman" w:cs="Times New Roman"/>
                <w:szCs w:val="24"/>
              </w:rPr>
              <w:br/>
            </w:r>
            <w:r w:rsidRPr="00CC6A7B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F4011E" w:rsidRPr="00CC6A7B" w:rsidTr="00F4011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CC6A7B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CC6A7B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11E" w:rsidRPr="00CC6A7B" w:rsidTr="00F4011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4011E" w:rsidRPr="00CC6A7B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CC6A7B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A730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     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4011E" w:rsidRPr="00CC6A7B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4011E" w:rsidRPr="00CC6A7B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4011E" w:rsidRPr="00CC6A7B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CC6A7B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CC6A7B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287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A730F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904D25" w:rsidRDefault="00904D25" w:rsidP="00904D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62A5F" w:rsidRPr="00904D25" w:rsidRDefault="00362A5F" w:rsidP="00904D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Если сравнить результаты освоения </w:t>
      </w:r>
      <w:r w:rsidR="00FB0748" w:rsidRPr="00904D25">
        <w:rPr>
          <w:rFonts w:ascii="Times New Roman" w:hAnsi="Times New Roman" w:cs="Times New Roman"/>
          <w:color w:val="000000" w:themeColor="text1"/>
          <w:szCs w:val="24"/>
        </w:rPr>
        <w:t>об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уча</w:t>
      </w:r>
      <w:r w:rsidR="00FB0748" w:rsidRPr="00904D25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щимися программ основного общего образования по 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>показателю «успеваемость» в 2018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году с результатами освоения учащимися программ основного общего образования по 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>показателю «успеваемость» в 2017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году, то можно отметить, что процент учащихся, окончивших на «4» и «5», снизился на 1,7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 xml:space="preserve"> процента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563701" w:rsidRPr="00904D25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2016 </w:t>
      </w:r>
      <w:r w:rsidR="00563701" w:rsidRPr="00904D25">
        <w:rPr>
          <w:rFonts w:ascii="Times New Roman" w:hAnsi="Times New Roman" w:cs="Times New Roman"/>
          <w:color w:val="000000" w:themeColor="text1"/>
          <w:szCs w:val="24"/>
        </w:rPr>
        <w:t>был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33,7%), процент учащихся, окончивших на «5»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>,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стабилен (</w:t>
      </w:r>
      <w:r w:rsidR="00563701" w:rsidRPr="00904D25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>2017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– 2,3%).</w:t>
      </w:r>
      <w:proofErr w:type="gramEnd"/>
    </w:p>
    <w:p w:rsidR="00990F04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0F04">
        <w:rPr>
          <w:rFonts w:ascii="Times New Roman" w:hAnsi="Times New Roman" w:cs="Times New Roman"/>
          <w:b/>
          <w:szCs w:val="24"/>
        </w:rPr>
        <w:t>Результаты освоения программ среднего общего образов</w:t>
      </w:r>
      <w:r w:rsidR="00563701" w:rsidRPr="00990F04">
        <w:rPr>
          <w:rFonts w:ascii="Times New Roman" w:hAnsi="Times New Roman" w:cs="Times New Roman"/>
          <w:b/>
          <w:szCs w:val="24"/>
        </w:rPr>
        <w:t xml:space="preserve">ания </w:t>
      </w:r>
      <w:r w:rsidR="00D06F1D" w:rsidRPr="00990F04">
        <w:rPr>
          <w:rFonts w:ascii="Times New Roman" w:hAnsi="Times New Roman" w:cs="Times New Roman"/>
          <w:b/>
          <w:szCs w:val="24"/>
        </w:rPr>
        <w:t>об</w:t>
      </w:r>
      <w:r w:rsidR="00563701" w:rsidRPr="00990F04">
        <w:rPr>
          <w:rFonts w:ascii="Times New Roman" w:hAnsi="Times New Roman" w:cs="Times New Roman"/>
          <w:b/>
          <w:szCs w:val="24"/>
        </w:rPr>
        <w:t>уча</w:t>
      </w:r>
      <w:r w:rsidR="00D06F1D" w:rsidRPr="00990F04">
        <w:rPr>
          <w:rFonts w:ascii="Times New Roman" w:hAnsi="Times New Roman" w:cs="Times New Roman"/>
          <w:b/>
          <w:szCs w:val="24"/>
        </w:rPr>
        <w:t>ю</w:t>
      </w:r>
      <w:r w:rsidR="00563701" w:rsidRPr="00990F04">
        <w:rPr>
          <w:rFonts w:ascii="Times New Roman" w:hAnsi="Times New Roman" w:cs="Times New Roman"/>
          <w:b/>
          <w:szCs w:val="24"/>
        </w:rPr>
        <w:t>щимися 10, 1</w:t>
      </w:r>
      <w:r w:rsidR="0012341F" w:rsidRPr="00990F04">
        <w:rPr>
          <w:rFonts w:ascii="Times New Roman" w:hAnsi="Times New Roman" w:cs="Times New Roman"/>
          <w:b/>
          <w:szCs w:val="24"/>
        </w:rPr>
        <w:t>1</w:t>
      </w:r>
      <w:r w:rsidR="00563701" w:rsidRPr="00990F04">
        <w:rPr>
          <w:rFonts w:ascii="Times New Roman" w:hAnsi="Times New Roman" w:cs="Times New Roman"/>
          <w:b/>
          <w:szCs w:val="24"/>
        </w:rPr>
        <w:t xml:space="preserve"> классов </w:t>
      </w:r>
      <w:r w:rsidRPr="00990F04">
        <w:rPr>
          <w:rFonts w:ascii="Times New Roman" w:hAnsi="Times New Roman" w:cs="Times New Roman"/>
          <w:b/>
          <w:szCs w:val="24"/>
        </w:rPr>
        <w:t>по показателю «успеваемость»</w:t>
      </w:r>
    </w:p>
    <w:p w:rsidR="00362A5F" w:rsidRPr="00990F04" w:rsidRDefault="00990F04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в 2018</w:t>
      </w:r>
      <w:r w:rsidR="00362A5F" w:rsidRPr="00990F04">
        <w:rPr>
          <w:rFonts w:ascii="Times New Roman" w:hAnsi="Times New Roman" w:cs="Times New Roman"/>
          <w:b/>
          <w:szCs w:val="24"/>
        </w:rPr>
        <w:t xml:space="preserve"> году</w:t>
      </w:r>
    </w:p>
    <w:p w:rsidR="00990F04" w:rsidRPr="00CC6A7B" w:rsidRDefault="00990F04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091"/>
        <w:gridCol w:w="875"/>
        <w:gridCol w:w="591"/>
        <w:gridCol w:w="1455"/>
        <w:gridCol w:w="588"/>
        <w:gridCol w:w="1510"/>
        <w:gridCol w:w="582"/>
        <w:gridCol w:w="918"/>
        <w:gridCol w:w="666"/>
        <w:gridCol w:w="936"/>
        <w:gridCol w:w="936"/>
        <w:gridCol w:w="1069"/>
        <w:gridCol w:w="620"/>
        <w:gridCol w:w="846"/>
        <w:gridCol w:w="843"/>
      </w:tblGrid>
      <w:tr w:rsidR="00F4011E" w:rsidRPr="00CC6A7B" w:rsidTr="00BF5392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CC6A7B">
              <w:rPr>
                <w:rFonts w:ascii="Times New Roman" w:hAnsi="Times New Roman" w:cs="Times New Roman"/>
                <w:szCs w:val="24"/>
              </w:rPr>
              <w:t>об</w:t>
            </w:r>
            <w:r w:rsidRPr="00CC6A7B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12341F" w:rsidRPr="00CC6A7B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F4011E" w:rsidRPr="00CC6A7B" w:rsidTr="00BF5392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CC6A7B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CC6A7B"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5392" w:rsidRPr="00CC6A7B" w:rsidTr="00BF5392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="00F4011E" w:rsidRPr="00CC6A7B">
              <w:rPr>
                <w:rFonts w:ascii="Times New Roman" w:hAnsi="Times New Roman" w:cs="Times New Roman"/>
                <w:szCs w:val="24"/>
              </w:rPr>
              <w:br/>
            </w:r>
            <w:r w:rsidRPr="00CC6A7B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F4011E" w:rsidRPr="00CC6A7B">
              <w:rPr>
                <w:rFonts w:ascii="Times New Roman" w:hAnsi="Times New Roman" w:cs="Times New Roman"/>
                <w:szCs w:val="24"/>
              </w:rPr>
              <w:br/>
            </w:r>
            <w:r w:rsidRPr="00CC6A7B">
              <w:rPr>
                <w:rFonts w:ascii="Times New Roman" w:hAnsi="Times New Roman" w:cs="Times New Roman"/>
                <w:szCs w:val="24"/>
              </w:rPr>
              <w:t>отметками «5»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CC6A7B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BF5392" w:rsidRPr="00CC6A7B" w:rsidTr="00BF539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F5392" w:rsidRPr="00CC6A7B" w:rsidTr="00BF539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F5392" w:rsidRPr="00CC6A7B" w:rsidTr="00BF539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CB7B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CC6A7B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7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904D25" w:rsidRDefault="00362A5F" w:rsidP="00904D2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Результаты освоения учащимися программ среднего общего образования по 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>показателю «успеваемость» в 2018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учебном году выросли на 23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 xml:space="preserve"> процента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 xml:space="preserve"> (в 2017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2341F" w:rsidRPr="00904D25">
        <w:rPr>
          <w:rFonts w:ascii="Times New Roman" w:hAnsi="Times New Roman" w:cs="Times New Roman"/>
          <w:color w:val="000000" w:themeColor="text1"/>
          <w:szCs w:val="24"/>
        </w:rPr>
        <w:t>количество обучающихся, которые закончили полугодие на «4» и «5»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>,</w:t>
      </w:r>
      <w:r w:rsidR="0012341F" w:rsidRPr="00904D25">
        <w:rPr>
          <w:rFonts w:ascii="Times New Roman" w:hAnsi="Times New Roman" w:cs="Times New Roman"/>
          <w:color w:val="000000" w:themeColor="text1"/>
          <w:szCs w:val="24"/>
        </w:rPr>
        <w:t xml:space="preserve"> было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4%), процент учащихся, окончивших на «5»</w:t>
      </w:r>
      <w:r w:rsidR="003919A5" w:rsidRPr="00904D25">
        <w:rPr>
          <w:rFonts w:ascii="Times New Roman" w:hAnsi="Times New Roman" w:cs="Times New Roman"/>
          <w:color w:val="000000" w:themeColor="text1"/>
          <w:szCs w:val="24"/>
        </w:rPr>
        <w:t>,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стабилен (</w:t>
      </w:r>
      <w:r w:rsidR="00990F04">
        <w:rPr>
          <w:rFonts w:ascii="Times New Roman" w:hAnsi="Times New Roman" w:cs="Times New Roman"/>
          <w:color w:val="000000" w:themeColor="text1"/>
          <w:szCs w:val="24"/>
        </w:rPr>
        <w:t>в 2017</w:t>
      </w:r>
      <w:r w:rsidR="0012341F" w:rsidRPr="00904D25">
        <w:rPr>
          <w:rFonts w:ascii="Times New Roman" w:hAnsi="Times New Roman" w:cs="Times New Roman"/>
          <w:color w:val="000000" w:themeColor="text1"/>
          <w:szCs w:val="24"/>
        </w:rPr>
        <w:t xml:space="preserve"> было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9%).</w:t>
      </w:r>
    </w:p>
    <w:p w:rsidR="0012341F" w:rsidRDefault="0012341F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 w:rsidRPr="00CC6A7B">
        <w:rPr>
          <w:rFonts w:ascii="Times New Roman" w:hAnsi="Times New Roman" w:cs="Times New Roman"/>
          <w:bCs/>
          <w:szCs w:val="24"/>
        </w:rPr>
        <w:t>Результаты сдачи ЕГЭ</w:t>
      </w:r>
      <w:r w:rsidR="003919A5" w:rsidRPr="00CC6A7B">
        <w:rPr>
          <w:rFonts w:ascii="Times New Roman" w:hAnsi="Times New Roman" w:cs="Times New Roman"/>
          <w:bCs/>
          <w:szCs w:val="24"/>
        </w:rPr>
        <w:t xml:space="preserve"> </w:t>
      </w:r>
      <w:r w:rsidRPr="00CC6A7B">
        <w:rPr>
          <w:rFonts w:ascii="Times New Roman" w:hAnsi="Times New Roman" w:cs="Times New Roman"/>
          <w:bCs/>
          <w:szCs w:val="24"/>
        </w:rPr>
        <w:t>201</w:t>
      </w:r>
      <w:r w:rsidR="00990F04">
        <w:rPr>
          <w:rFonts w:ascii="Times New Roman" w:hAnsi="Times New Roman" w:cs="Times New Roman"/>
          <w:bCs/>
          <w:szCs w:val="24"/>
        </w:rPr>
        <w:t>8</w:t>
      </w:r>
      <w:r w:rsidRPr="00CC6A7B">
        <w:rPr>
          <w:rFonts w:ascii="Times New Roman" w:hAnsi="Times New Roman" w:cs="Times New Roman"/>
          <w:bCs/>
          <w:szCs w:val="24"/>
        </w:rPr>
        <w:t xml:space="preserve"> г</w:t>
      </w:r>
      <w:r w:rsidR="003919A5" w:rsidRPr="00CC6A7B">
        <w:rPr>
          <w:rFonts w:ascii="Times New Roman" w:hAnsi="Times New Roman" w:cs="Times New Roman"/>
          <w:bCs/>
          <w:szCs w:val="24"/>
        </w:rPr>
        <w:t>ода</w:t>
      </w:r>
    </w:p>
    <w:p w:rsidR="00990F04" w:rsidRPr="00CC6A7B" w:rsidRDefault="00990F04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124"/>
        <w:gridCol w:w="3189"/>
        <w:gridCol w:w="3025"/>
        <w:gridCol w:w="2338"/>
      </w:tblGrid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CC6A7B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642F06" w:rsidRPr="00CC6A7B" w:rsidRDefault="00642F06" w:rsidP="0078700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CC6A7B">
              <w:rPr>
                <w:rFonts w:ascii="Times New Roman" w:hAnsi="Times New Roman" w:cs="Times New Roman"/>
                <w:bCs/>
                <w:szCs w:val="24"/>
              </w:rPr>
              <w:br/>
              <w:t>получили 90</w:t>
            </w:r>
            <w:r w:rsidR="00787006" w:rsidRPr="00CC6A7B">
              <w:rPr>
                <w:rFonts w:ascii="Times New Roman" w:hAnsi="Times New Roman" w:cs="Times New Roman"/>
                <w:bCs/>
                <w:szCs w:val="24"/>
              </w:rPr>
              <w:t>–</w:t>
            </w:r>
            <w:r w:rsidRPr="00CC6A7B">
              <w:rPr>
                <w:rFonts w:ascii="Times New Roman" w:hAnsi="Times New Roman" w:cs="Times New Roman"/>
                <w:bCs/>
                <w:szCs w:val="24"/>
              </w:rPr>
              <w:t>98 баллов</w:t>
            </w:r>
          </w:p>
        </w:tc>
        <w:tc>
          <w:tcPr>
            <w:tcW w:w="806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lastRenderedPageBreak/>
              <w:t>Русский язык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099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642F06" w:rsidRPr="00CC6A7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61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4 балла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099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Информатика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020C44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44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Англ. язык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45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109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48</w:t>
            </w:r>
          </w:p>
        </w:tc>
      </w:tr>
      <w:tr w:rsidR="003B038F" w:rsidRPr="00CC6A7B" w:rsidTr="00BF5392">
        <w:tc>
          <w:tcPr>
            <w:tcW w:w="1319" w:type="pct"/>
          </w:tcPr>
          <w:p w:rsidR="003B038F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732" w:type="pct"/>
          </w:tcPr>
          <w:p w:rsidR="003B038F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3B038F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3B038F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3B038F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61</w:t>
            </w:r>
          </w:p>
        </w:tc>
      </w:tr>
      <w:tr w:rsidR="00642F06" w:rsidRPr="00CC6A7B" w:rsidTr="00BF5392">
        <w:tc>
          <w:tcPr>
            <w:tcW w:w="1319" w:type="pct"/>
          </w:tcPr>
          <w:p w:rsidR="00642F06" w:rsidRPr="00CC6A7B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Итого:</w:t>
            </w:r>
          </w:p>
        </w:tc>
        <w:tc>
          <w:tcPr>
            <w:tcW w:w="732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099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CC6A7B" w:rsidRDefault="003B038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CC6A7B" w:rsidRDefault="00020C44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C6A7B"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</w:tr>
    </w:tbl>
    <w:p w:rsidR="00020C44" w:rsidRPr="00CC6A7B" w:rsidRDefault="00020C44" w:rsidP="00F451E5">
      <w:pPr>
        <w:spacing w:before="120" w:after="0" w:line="240" w:lineRule="auto"/>
        <w:rPr>
          <w:rFonts w:ascii="Times New Roman" w:hAnsi="Times New Roman" w:cs="Times New Roman"/>
          <w:bCs/>
          <w:color w:val="FF0000"/>
          <w:szCs w:val="24"/>
        </w:rPr>
      </w:pPr>
    </w:p>
    <w:p w:rsidR="00D96431" w:rsidRPr="00904D25" w:rsidRDefault="0012341F" w:rsidP="00904D25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Cs/>
          <w:color w:val="000000" w:themeColor="text1"/>
          <w:szCs w:val="24"/>
        </w:rPr>
        <w:t>Результаты сдачи ОГЭ</w:t>
      </w:r>
      <w:r w:rsidR="00787006" w:rsidRPr="00904D25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904D25">
        <w:rPr>
          <w:rFonts w:ascii="Times New Roman" w:hAnsi="Times New Roman" w:cs="Times New Roman"/>
          <w:bCs/>
          <w:color w:val="000000" w:themeColor="text1"/>
          <w:szCs w:val="24"/>
        </w:rPr>
        <w:t>201</w:t>
      </w:r>
      <w:r w:rsidR="00990F04">
        <w:rPr>
          <w:rFonts w:ascii="Times New Roman" w:hAnsi="Times New Roman" w:cs="Times New Roman"/>
          <w:bCs/>
          <w:color w:val="000000" w:themeColor="text1"/>
          <w:szCs w:val="24"/>
        </w:rPr>
        <w:t>8</w:t>
      </w:r>
      <w:r w:rsidR="00D96431" w:rsidRPr="00904D25">
        <w:rPr>
          <w:rFonts w:ascii="Times New Roman" w:hAnsi="Times New Roman" w:cs="Times New Roman"/>
          <w:bCs/>
          <w:color w:val="000000" w:themeColor="text1"/>
          <w:szCs w:val="24"/>
        </w:rPr>
        <w:t xml:space="preserve"> г</w:t>
      </w:r>
      <w:r w:rsidR="00787006" w:rsidRPr="00904D25">
        <w:rPr>
          <w:rFonts w:ascii="Times New Roman" w:hAnsi="Times New Roman" w:cs="Times New Roman"/>
          <w:bCs/>
          <w:color w:val="000000" w:themeColor="text1"/>
          <w:szCs w:val="24"/>
        </w:rPr>
        <w:t>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1743"/>
        <w:gridCol w:w="2584"/>
        <w:gridCol w:w="2584"/>
        <w:gridCol w:w="2582"/>
        <w:gridCol w:w="2582"/>
      </w:tblGrid>
      <w:tr w:rsidR="00642F06" w:rsidRPr="00904D25" w:rsidTr="00751F7B">
        <w:tc>
          <w:tcPr>
            <w:tcW w:w="837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Предмет</w:t>
            </w:r>
          </w:p>
        </w:tc>
        <w:tc>
          <w:tcPr>
            <w:tcW w:w="60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Сдавали всего человек</w:t>
            </w: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Сколько обучающихся</w:t>
            </w: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br/>
              <w:t>получили 100 баллов</w:t>
            </w: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Сколько обучающихся</w:t>
            </w: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br/>
              <w:t>получили «5»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Сколько обучающихся</w:t>
            </w: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br/>
              <w:t>получили «4»</w:t>
            </w:r>
          </w:p>
        </w:tc>
        <w:tc>
          <w:tcPr>
            <w:tcW w:w="890" w:type="pct"/>
          </w:tcPr>
          <w:p w:rsidR="00642F06" w:rsidRPr="00904D25" w:rsidRDefault="00E363B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Сколько обучающихся</w:t>
            </w: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br/>
              <w:t>получили</w:t>
            </w:r>
            <w:r w:rsidR="00642F06"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«3»</w:t>
            </w:r>
          </w:p>
        </w:tc>
      </w:tr>
      <w:tr w:rsidR="00642F06" w:rsidRPr="00904D25" w:rsidTr="00751F7B">
        <w:tc>
          <w:tcPr>
            <w:tcW w:w="837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601" w:type="pct"/>
          </w:tcPr>
          <w:p w:rsidR="00642F06" w:rsidRPr="00904D25" w:rsidRDefault="00020C44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53</w:t>
            </w:r>
          </w:p>
        </w:tc>
        <w:tc>
          <w:tcPr>
            <w:tcW w:w="891" w:type="pct"/>
          </w:tcPr>
          <w:p w:rsidR="00642F06" w:rsidRPr="00904D25" w:rsidRDefault="00020C44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50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</w:tr>
      <w:tr w:rsidR="00642F06" w:rsidRPr="00904D25" w:rsidTr="00751F7B">
        <w:tc>
          <w:tcPr>
            <w:tcW w:w="837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Русский язык </w:t>
            </w:r>
          </w:p>
        </w:tc>
        <w:tc>
          <w:tcPr>
            <w:tcW w:w="601" w:type="pct"/>
          </w:tcPr>
          <w:p w:rsidR="00642F06" w:rsidRPr="00904D25" w:rsidRDefault="00020C44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53</w:t>
            </w:r>
          </w:p>
        </w:tc>
        <w:tc>
          <w:tcPr>
            <w:tcW w:w="891" w:type="pct"/>
          </w:tcPr>
          <w:p w:rsidR="00642F06" w:rsidRPr="00904D25" w:rsidRDefault="00020C44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55 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30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5</w:t>
            </w:r>
          </w:p>
        </w:tc>
      </w:tr>
      <w:tr w:rsidR="00642F06" w:rsidRPr="00904D25" w:rsidTr="00751F7B">
        <w:tc>
          <w:tcPr>
            <w:tcW w:w="837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Физика</w:t>
            </w:r>
          </w:p>
        </w:tc>
        <w:tc>
          <w:tcPr>
            <w:tcW w:w="60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0 </w:t>
            </w: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17 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41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27</w:t>
            </w:r>
          </w:p>
        </w:tc>
      </w:tr>
      <w:tr w:rsidR="00642F06" w:rsidRPr="00904D25" w:rsidTr="00751F7B">
        <w:tc>
          <w:tcPr>
            <w:tcW w:w="837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60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91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45</w:t>
            </w:r>
          </w:p>
        </w:tc>
        <w:tc>
          <w:tcPr>
            <w:tcW w:w="890" w:type="pct"/>
          </w:tcPr>
          <w:p w:rsidR="00642F06" w:rsidRPr="00904D25" w:rsidRDefault="00642F06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20</w:t>
            </w:r>
          </w:p>
        </w:tc>
      </w:tr>
    </w:tbl>
    <w:p w:rsidR="00362A5F" w:rsidRPr="00904D25" w:rsidRDefault="004F55F8" w:rsidP="00904D25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:rsidR="00020C44" w:rsidRDefault="00751F7B" w:rsidP="00751F7B">
      <w:pPr>
        <w:tabs>
          <w:tab w:val="left" w:pos="498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ab/>
      </w:r>
    </w:p>
    <w:p w:rsidR="00751F7B" w:rsidRDefault="00751F7B" w:rsidP="00751F7B">
      <w:pPr>
        <w:tabs>
          <w:tab w:val="left" w:pos="498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</w:p>
    <w:p w:rsidR="00751F7B" w:rsidRPr="00751F7B" w:rsidRDefault="00751F7B" w:rsidP="00751F7B">
      <w:pPr>
        <w:tabs>
          <w:tab w:val="left" w:pos="498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</w:p>
    <w:p w:rsidR="00111933" w:rsidRDefault="00C37233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lastRenderedPageBreak/>
        <w:t>V</w:t>
      </w:r>
      <w:r w:rsidRPr="00904D25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proofErr w:type="spellStart"/>
      <w:r w:rsidR="004F55F8" w:rsidRPr="00904D25">
        <w:rPr>
          <w:rFonts w:ascii="Times New Roman" w:hAnsi="Times New Roman" w:cs="Times New Roman"/>
          <w:b/>
          <w:color w:val="000000" w:themeColor="text1"/>
          <w:szCs w:val="24"/>
        </w:rPr>
        <w:t>Востребованность</w:t>
      </w:r>
      <w:proofErr w:type="spellEnd"/>
      <w:r w:rsidR="004F55F8" w:rsidRPr="00904D25">
        <w:rPr>
          <w:rFonts w:ascii="Times New Roman" w:hAnsi="Times New Roman" w:cs="Times New Roman"/>
          <w:b/>
          <w:color w:val="000000" w:themeColor="text1"/>
          <w:szCs w:val="24"/>
        </w:rPr>
        <w:t xml:space="preserve"> выпускников</w:t>
      </w:r>
    </w:p>
    <w:p w:rsidR="00990F04" w:rsidRPr="00904D25" w:rsidRDefault="00990F04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1009"/>
        <w:gridCol w:w="1285"/>
        <w:gridCol w:w="1285"/>
        <w:gridCol w:w="2373"/>
        <w:gridCol w:w="808"/>
        <w:gridCol w:w="1430"/>
        <w:gridCol w:w="2373"/>
        <w:gridCol w:w="1532"/>
        <w:gridCol w:w="1195"/>
      </w:tblGrid>
      <w:tr w:rsidR="00A07150" w:rsidRPr="00904D25" w:rsidTr="00BF5392">
        <w:tc>
          <w:tcPr>
            <w:tcW w:w="418" w:type="pct"/>
            <w:vMerge w:val="restar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Средняя школа</w:t>
            </w:r>
          </w:p>
        </w:tc>
      </w:tr>
      <w:tr w:rsidR="00A07150" w:rsidRPr="00904D25" w:rsidTr="00BF5392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A07150" w:rsidRPr="00904D25" w:rsidRDefault="00A071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Пошли на срочную службу по призыву</w:t>
            </w:r>
          </w:p>
        </w:tc>
      </w:tr>
      <w:tr w:rsidR="00A07150" w:rsidRPr="00904D25" w:rsidTr="00BF5392">
        <w:tc>
          <w:tcPr>
            <w:tcW w:w="418" w:type="pct"/>
            <w:vAlign w:val="center"/>
          </w:tcPr>
          <w:p w:rsidR="007F284D" w:rsidRPr="00904D25" w:rsidRDefault="007F284D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2015</w:t>
            </w:r>
          </w:p>
        </w:tc>
        <w:tc>
          <w:tcPr>
            <w:tcW w:w="348" w:type="pct"/>
            <w:vAlign w:val="center"/>
          </w:tcPr>
          <w:p w:rsidR="007F284D" w:rsidRPr="00904D25" w:rsidRDefault="007F284D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76</w:t>
            </w:r>
          </w:p>
        </w:tc>
        <w:tc>
          <w:tcPr>
            <w:tcW w:w="44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44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49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81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12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A07150" w:rsidRPr="00904D25" w:rsidTr="00BF5392">
        <w:tc>
          <w:tcPr>
            <w:tcW w:w="418" w:type="pct"/>
            <w:vAlign w:val="center"/>
          </w:tcPr>
          <w:p w:rsidR="007F284D" w:rsidRPr="00904D25" w:rsidRDefault="007F284D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2016</w:t>
            </w:r>
          </w:p>
        </w:tc>
        <w:tc>
          <w:tcPr>
            <w:tcW w:w="348" w:type="pct"/>
            <w:vAlign w:val="center"/>
          </w:tcPr>
          <w:p w:rsidR="007F284D" w:rsidRPr="00904D25" w:rsidRDefault="007F284D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78</w:t>
            </w:r>
          </w:p>
        </w:tc>
        <w:tc>
          <w:tcPr>
            <w:tcW w:w="44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44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7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</w:p>
        </w:tc>
        <w:tc>
          <w:tcPr>
            <w:tcW w:w="49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81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A07150" w:rsidRPr="00904D25" w:rsidTr="00BF5392">
        <w:tc>
          <w:tcPr>
            <w:tcW w:w="418" w:type="pct"/>
            <w:vAlign w:val="center"/>
          </w:tcPr>
          <w:p w:rsidR="007F284D" w:rsidRPr="00904D25" w:rsidRDefault="007F284D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7F284D" w:rsidRPr="00904D25" w:rsidRDefault="007F284D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85</w:t>
            </w:r>
          </w:p>
        </w:tc>
        <w:tc>
          <w:tcPr>
            <w:tcW w:w="44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44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7F284D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7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493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81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12" w:type="pct"/>
            <w:vAlign w:val="center"/>
          </w:tcPr>
          <w:p w:rsidR="007F284D" w:rsidRPr="00904D25" w:rsidRDefault="00A07150" w:rsidP="00904D2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</w:tbl>
    <w:p w:rsidR="004F55F8" w:rsidRPr="00904D25" w:rsidRDefault="00A07150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В 2017 году увеличилось число выпускников 9-го класса, которые продолжили обучение в других общеобразовательных организациях региона. Это связано с тем, что в Школе не введено профильное обучение, которое становится востребованным </w:t>
      </w:r>
      <w:proofErr w:type="gramStart"/>
      <w:r w:rsidRPr="00904D25">
        <w:rPr>
          <w:rFonts w:ascii="Times New Roman" w:hAnsi="Times New Roman" w:cs="Times New Roman"/>
          <w:color w:val="000000" w:themeColor="text1"/>
          <w:szCs w:val="24"/>
        </w:rPr>
        <w:t>среди</w:t>
      </w:r>
      <w:proofErr w:type="gramEnd"/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обучающихся. Количество выпускников, поступающих в ВУЗ</w:t>
      </w:r>
      <w:r w:rsidR="00787006" w:rsidRPr="00904D25">
        <w:rPr>
          <w:rFonts w:ascii="Times New Roman" w:hAnsi="Times New Roman" w:cs="Times New Roman"/>
          <w:color w:val="000000" w:themeColor="text1"/>
          <w:szCs w:val="24"/>
        </w:rPr>
        <w:t>,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стабильно растет </w:t>
      </w:r>
      <w:r w:rsidR="000C7736" w:rsidRPr="00904D25">
        <w:rPr>
          <w:rFonts w:ascii="Times New Roman" w:hAnsi="Times New Roman" w:cs="Times New Roman"/>
          <w:color w:val="000000" w:themeColor="text1"/>
          <w:szCs w:val="24"/>
        </w:rPr>
        <w:t>п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о сравнени</w:t>
      </w:r>
      <w:r w:rsidR="000C7736" w:rsidRPr="00904D25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с общим количеством выпускников 11-го класса.</w:t>
      </w:r>
    </w:p>
    <w:p w:rsidR="00904D25" w:rsidRDefault="00904D25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F55F8" w:rsidRPr="00904D25" w:rsidRDefault="00C37233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/>
          <w:color w:val="000000" w:themeColor="text1"/>
          <w:szCs w:val="24"/>
        </w:rPr>
        <w:t xml:space="preserve">VI. Оценка </w:t>
      </w:r>
      <w:proofErr w:type="gramStart"/>
      <w:r w:rsidRPr="00904D25">
        <w:rPr>
          <w:rFonts w:ascii="Times New Roman" w:hAnsi="Times New Roman" w:cs="Times New Roman"/>
          <w:b/>
          <w:color w:val="000000" w:themeColor="text1"/>
          <w:szCs w:val="24"/>
        </w:rPr>
        <w:t>функционирования внутренней системы оценки качества образования</w:t>
      </w:r>
      <w:proofErr w:type="gramEnd"/>
    </w:p>
    <w:p w:rsidR="004F55F8" w:rsidRPr="00904D25" w:rsidRDefault="00527D22" w:rsidP="00904D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В Школе утверждено </w:t>
      </w:r>
      <w:r w:rsidR="0088496B" w:rsidRPr="00904D25">
        <w:rPr>
          <w:rFonts w:ascii="Times New Roman" w:hAnsi="Times New Roman" w:cs="Times New Roman"/>
          <w:color w:val="000000" w:themeColor="text1"/>
          <w:szCs w:val="24"/>
        </w:rPr>
        <w:t>п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оложение о внутренней системе оценки качества образования от </w:t>
      </w:r>
      <w:r w:rsidR="007B7522" w:rsidRPr="00904D25">
        <w:rPr>
          <w:rFonts w:ascii="Times New Roman" w:hAnsi="Times New Roman" w:cs="Times New Roman"/>
          <w:color w:val="000000" w:themeColor="text1"/>
          <w:szCs w:val="24"/>
        </w:rPr>
        <w:t xml:space="preserve">17.09.2016. По итогам оценки качества образования в 2017 году выявлено, что </w:t>
      </w:r>
      <w:r w:rsidR="00117DE8" w:rsidRPr="00904D25">
        <w:rPr>
          <w:rFonts w:ascii="Times New Roman" w:hAnsi="Times New Roman" w:cs="Times New Roman"/>
          <w:color w:val="000000" w:themeColor="text1"/>
          <w:szCs w:val="24"/>
        </w:rPr>
        <w:t xml:space="preserve">уровень </w:t>
      </w:r>
      <w:proofErr w:type="spellStart"/>
      <w:r w:rsidR="00117DE8" w:rsidRPr="00904D25">
        <w:rPr>
          <w:rFonts w:ascii="Times New Roman" w:hAnsi="Times New Roman" w:cs="Times New Roman"/>
          <w:color w:val="000000" w:themeColor="text1"/>
          <w:szCs w:val="24"/>
        </w:rPr>
        <w:t>метапредметных</w:t>
      </w:r>
      <w:proofErr w:type="spellEnd"/>
      <w:r w:rsidR="00117DE8" w:rsidRPr="00904D25">
        <w:rPr>
          <w:rFonts w:ascii="Times New Roman" w:hAnsi="Times New Roman" w:cs="Times New Roman"/>
          <w:color w:val="000000" w:themeColor="text1"/>
          <w:szCs w:val="24"/>
        </w:rPr>
        <w:t xml:space="preserve"> результатов соответствуют среднему уровню, </w:t>
      </w:r>
      <w:proofErr w:type="spellStart"/>
      <w:r w:rsidR="00117DE8" w:rsidRPr="00904D25">
        <w:rPr>
          <w:rFonts w:ascii="Times New Roman" w:hAnsi="Times New Roman" w:cs="Times New Roman"/>
          <w:color w:val="000000" w:themeColor="text1"/>
          <w:szCs w:val="24"/>
        </w:rPr>
        <w:t>сформированность</w:t>
      </w:r>
      <w:proofErr w:type="spellEnd"/>
      <w:r w:rsidR="00117DE8" w:rsidRPr="00904D25">
        <w:rPr>
          <w:rFonts w:ascii="Times New Roman" w:hAnsi="Times New Roman" w:cs="Times New Roman"/>
          <w:color w:val="000000" w:themeColor="text1"/>
          <w:szCs w:val="24"/>
        </w:rPr>
        <w:t xml:space="preserve"> личностных результатов </w:t>
      </w:r>
      <w:proofErr w:type="gramStart"/>
      <w:r w:rsidR="00117DE8" w:rsidRPr="00904D25">
        <w:rPr>
          <w:rFonts w:ascii="Times New Roman" w:hAnsi="Times New Roman" w:cs="Times New Roman"/>
          <w:color w:val="000000" w:themeColor="text1"/>
          <w:szCs w:val="24"/>
        </w:rPr>
        <w:t>высокая</w:t>
      </w:r>
      <w:proofErr w:type="gramEnd"/>
      <w:r w:rsidR="00117DE8" w:rsidRPr="00904D25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117DE8" w:rsidRPr="00904D25" w:rsidRDefault="00117DE8" w:rsidP="00904D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По результатам анкетирования 2017 года выявлено, что количество родителей, которые удовлетворены качеством образования в Школе, – 63</w:t>
      </w:r>
      <w:r w:rsidR="00787006" w:rsidRPr="00904D25">
        <w:rPr>
          <w:rFonts w:ascii="Times New Roman" w:hAnsi="Times New Roman" w:cs="Times New Roman"/>
          <w:color w:val="000000" w:themeColor="text1"/>
          <w:szCs w:val="24"/>
        </w:rPr>
        <w:t> процента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, количество обучающихся, удовлетворенных образовательным процессом, – 68</w:t>
      </w:r>
      <w:r w:rsidR="00787006" w:rsidRPr="00904D25">
        <w:rPr>
          <w:rFonts w:ascii="Times New Roman" w:hAnsi="Times New Roman" w:cs="Times New Roman"/>
          <w:color w:val="000000" w:themeColor="text1"/>
          <w:szCs w:val="24"/>
        </w:rPr>
        <w:t xml:space="preserve"> процентов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. Высказаны пожелания о введении профильного обучения с </w:t>
      </w:r>
      <w:proofErr w:type="spellStart"/>
      <w:proofErr w:type="gramStart"/>
      <w:r w:rsidRPr="00904D25">
        <w:rPr>
          <w:rFonts w:ascii="Times New Roman" w:hAnsi="Times New Roman" w:cs="Times New Roman"/>
          <w:color w:val="000000" w:themeColor="text1"/>
          <w:szCs w:val="24"/>
        </w:rPr>
        <w:t>естественно-научными</w:t>
      </w:r>
      <w:proofErr w:type="spellEnd"/>
      <w:proofErr w:type="gramEnd"/>
      <w:r w:rsidRPr="00904D25">
        <w:rPr>
          <w:rFonts w:ascii="Times New Roman" w:hAnsi="Times New Roman" w:cs="Times New Roman"/>
          <w:color w:val="000000" w:themeColor="text1"/>
          <w:szCs w:val="24"/>
        </w:rPr>
        <w:t>, социально-экономическими и технологическими классами.</w:t>
      </w:r>
      <w:r w:rsidR="005428A3" w:rsidRPr="00904D25">
        <w:rPr>
          <w:rFonts w:ascii="Times New Roman" w:hAnsi="Times New Roman" w:cs="Times New Roman"/>
          <w:color w:val="000000" w:themeColor="text1"/>
          <w:szCs w:val="24"/>
        </w:rPr>
        <w:t xml:space="preserve"> По итогам проведения заседания Педсовета 13.12.2017 принято решение ввести профильное обучение в Школе (приказ от 15.12.2017 № 167).</w:t>
      </w:r>
    </w:p>
    <w:p w:rsidR="00904D25" w:rsidRDefault="00904D25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04D25" w:rsidRDefault="00904D25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04D25" w:rsidRDefault="00904D25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04D25" w:rsidRDefault="00904D25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37233" w:rsidRPr="00904D25" w:rsidRDefault="00C37233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lastRenderedPageBreak/>
        <w:t>VII</w:t>
      </w:r>
      <w:r w:rsidRPr="00904D25">
        <w:rPr>
          <w:rFonts w:ascii="Times New Roman" w:hAnsi="Times New Roman" w:cs="Times New Roman"/>
          <w:b/>
          <w:color w:val="000000" w:themeColor="text1"/>
          <w:szCs w:val="24"/>
        </w:rPr>
        <w:t>. Оценка кадрового обеспечения</w:t>
      </w:r>
    </w:p>
    <w:p w:rsidR="003E2181" w:rsidRPr="00904D25" w:rsidRDefault="00760E9E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На период самообследования в Школе работают 52 педагога, из них 14</w:t>
      </w:r>
      <w:r w:rsidR="003E2181" w:rsidRPr="00904D25">
        <w:rPr>
          <w:rFonts w:ascii="Times New Roman" w:hAnsi="Times New Roman" w:cs="Times New Roman"/>
          <w:color w:val="000000" w:themeColor="text1"/>
          <w:szCs w:val="24"/>
        </w:rPr>
        <w:t xml:space="preserve"> –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внутренних совместителей.</w:t>
      </w:r>
      <w:r w:rsidR="003E2181" w:rsidRPr="00904D25">
        <w:rPr>
          <w:rFonts w:ascii="Times New Roman" w:hAnsi="Times New Roman" w:cs="Times New Roman"/>
          <w:color w:val="000000" w:themeColor="text1"/>
          <w:szCs w:val="24"/>
        </w:rPr>
        <w:t xml:space="preserve"> Из них 1 человек имеет среднее специальное образование и обучается в педагогическом университете. В 2017 году аттестацию прошли 2 человека – на первую квалификационную категорию.</w:t>
      </w:r>
    </w:p>
    <w:p w:rsidR="003E2181" w:rsidRPr="00904D25" w:rsidRDefault="003E2181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В целях повышения качества </w:t>
      </w:r>
      <w:r w:rsidR="00C37233" w:rsidRPr="00904D25">
        <w:rPr>
          <w:rFonts w:ascii="Times New Roman" w:hAnsi="Times New Roman" w:cs="Times New Roman"/>
          <w:color w:val="000000" w:themeColor="text1"/>
          <w:szCs w:val="24"/>
        </w:rPr>
        <w:t>образовательной деятельности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в школе проводится целенаправленная кадровая </w:t>
      </w:r>
      <w:r w:rsidR="00870F62" w:rsidRPr="00904D25">
        <w:rPr>
          <w:rFonts w:ascii="Times New Roman" w:hAnsi="Times New Roman" w:cs="Times New Roman"/>
          <w:color w:val="000000" w:themeColor="text1"/>
          <w:szCs w:val="24"/>
        </w:rPr>
        <w:t>политика, основная цель которой –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904D25" w:rsidRDefault="003E2181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Основные принципы кадровой политики направлены:</w:t>
      </w:r>
    </w:p>
    <w:p w:rsidR="003E2181" w:rsidRPr="00904D25" w:rsidRDefault="003E2181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="00870F62" w:rsidRPr="00904D25">
        <w:rPr>
          <w:rFonts w:ascii="Times New Roman" w:hAnsi="Times New Roman" w:cs="Times New Roman"/>
          <w:color w:val="000000" w:themeColor="text1"/>
          <w:szCs w:val="24"/>
        </w:rPr>
        <w:t xml:space="preserve">на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сохранение, укрепление и развитие кадрового потенциала;</w:t>
      </w:r>
    </w:p>
    <w:p w:rsidR="003E2181" w:rsidRPr="00904D25" w:rsidRDefault="003E2181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создание квалифицированного коллектива, способного работать в современных условиях;</w:t>
      </w:r>
    </w:p>
    <w:p w:rsidR="003E2181" w:rsidRPr="00904D25" w:rsidRDefault="003E2181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повышения уровня квалификации персонала.</w:t>
      </w:r>
    </w:p>
    <w:p w:rsidR="003E2181" w:rsidRPr="00904D25" w:rsidRDefault="003E2181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904D25" w:rsidRDefault="00CC765A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образовательн</w:t>
      </w:r>
      <w:r w:rsidR="00C37233" w:rsidRPr="00904D25">
        <w:rPr>
          <w:rFonts w:ascii="Times New Roman" w:hAnsi="Times New Roman" w:cs="Times New Roman"/>
          <w:color w:val="000000" w:themeColor="text1"/>
          <w:szCs w:val="24"/>
        </w:rPr>
        <w:t>ая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37233" w:rsidRPr="00904D25">
        <w:rPr>
          <w:rFonts w:ascii="Times New Roman" w:hAnsi="Times New Roman" w:cs="Times New Roman"/>
          <w:color w:val="000000" w:themeColor="text1"/>
          <w:szCs w:val="24"/>
        </w:rPr>
        <w:t>деятельность</w:t>
      </w:r>
      <w:r w:rsidR="003E2181" w:rsidRPr="00904D25">
        <w:rPr>
          <w:rFonts w:ascii="Times New Roman" w:hAnsi="Times New Roman" w:cs="Times New Roman"/>
          <w:color w:val="000000" w:themeColor="text1"/>
          <w:szCs w:val="24"/>
        </w:rPr>
        <w:t xml:space="preserve"> в школе обеспечен</w:t>
      </w:r>
      <w:r w:rsidR="00C37233" w:rsidRPr="00904D25">
        <w:rPr>
          <w:rFonts w:ascii="Times New Roman" w:hAnsi="Times New Roman" w:cs="Times New Roman"/>
          <w:color w:val="000000" w:themeColor="text1"/>
          <w:szCs w:val="24"/>
        </w:rPr>
        <w:t>а</w:t>
      </w:r>
      <w:r w:rsidR="003E2181" w:rsidRPr="00904D25">
        <w:rPr>
          <w:rFonts w:ascii="Times New Roman" w:hAnsi="Times New Roman" w:cs="Times New Roman"/>
          <w:color w:val="000000" w:themeColor="text1"/>
          <w:szCs w:val="24"/>
        </w:rPr>
        <w:t xml:space="preserve"> квалифицированным профессио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нальным педагогическим составом;</w:t>
      </w:r>
    </w:p>
    <w:p w:rsidR="003E2181" w:rsidRPr="00904D25" w:rsidRDefault="00CC765A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в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Школе</w:t>
      </w:r>
      <w:r w:rsidR="003E2181" w:rsidRPr="00904D25">
        <w:rPr>
          <w:rFonts w:ascii="Times New Roman" w:hAnsi="Times New Roman" w:cs="Times New Roman"/>
          <w:color w:val="000000" w:themeColor="text1"/>
          <w:szCs w:val="24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3E2181" w:rsidRPr="00904D25" w:rsidRDefault="00CC765A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кадровый </w:t>
      </w:r>
      <w:r w:rsidR="003E2181" w:rsidRPr="00904D25">
        <w:rPr>
          <w:rFonts w:ascii="Times New Roman" w:hAnsi="Times New Roman" w:cs="Times New Roman"/>
          <w:color w:val="000000" w:themeColor="text1"/>
          <w:szCs w:val="24"/>
        </w:rPr>
        <w:t xml:space="preserve">потенциал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Школы </w:t>
      </w:r>
      <w:r w:rsidR="003E2181" w:rsidRPr="00904D25">
        <w:rPr>
          <w:rFonts w:ascii="Times New Roman" w:hAnsi="Times New Roman" w:cs="Times New Roman"/>
          <w:color w:val="000000" w:themeColor="text1"/>
          <w:szCs w:val="24"/>
        </w:rPr>
        <w:t>динамично развивается на основе целенаправленной работы по повышению квалификации педагогов.</w:t>
      </w:r>
    </w:p>
    <w:p w:rsidR="00904D25" w:rsidRDefault="00904D25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04D25" w:rsidRDefault="00904D25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37233" w:rsidRDefault="00C37233" w:rsidP="00904D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VIII</w:t>
      </w:r>
      <w:r w:rsidRPr="00904D25">
        <w:rPr>
          <w:rFonts w:ascii="Times New Roman" w:hAnsi="Times New Roman" w:cs="Times New Roman"/>
          <w:b/>
          <w:color w:val="000000" w:themeColor="text1"/>
          <w:szCs w:val="24"/>
        </w:rPr>
        <w:t>. Оценка учебно-методического и библиотечно-информационного обеспечения</w:t>
      </w:r>
    </w:p>
    <w:p w:rsidR="00904D25" w:rsidRPr="00904D25" w:rsidRDefault="00904D25" w:rsidP="00904D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C765A" w:rsidRPr="00904D25" w:rsidRDefault="00CC765A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Общая характеристика:</w:t>
      </w:r>
    </w:p>
    <w:p w:rsidR="00CC765A" w:rsidRPr="00904D25" w:rsidRDefault="002D418B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="00CC765A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объем библиотечного фонда – 5721</w:t>
      </w:r>
      <w:r w:rsidR="00530BA0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единиц</w:t>
      </w:r>
      <w:r w:rsidR="00870F62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</w:t>
      </w:r>
      <w:r w:rsidR="00530BA0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;</w:t>
      </w:r>
    </w:p>
    <w:p w:rsidR="00CC765A" w:rsidRPr="00904D25" w:rsidRDefault="002D418B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proofErr w:type="spellStart"/>
      <w:r w:rsidR="00CC765A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книгообеспеченность</w:t>
      </w:r>
      <w:proofErr w:type="spellEnd"/>
      <w:r w:rsidR="00CC765A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– 100</w:t>
      </w:r>
      <w:r w:rsidR="00870F62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процентов</w:t>
      </w:r>
      <w:r w:rsidR="00530BA0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;</w:t>
      </w:r>
    </w:p>
    <w:p w:rsidR="00CC765A" w:rsidRPr="00904D25" w:rsidRDefault="002D418B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="00530BA0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обращаемость – </w:t>
      </w:r>
      <w:r w:rsidR="00CC765A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3578</w:t>
      </w:r>
      <w:r w:rsidR="00530BA0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единиц в год;</w:t>
      </w:r>
    </w:p>
    <w:p w:rsidR="00CC765A" w:rsidRPr="00904D25" w:rsidRDefault="002D418B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="00CC765A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объем учебного фонда – 3131</w:t>
      </w:r>
      <w:r w:rsidR="00530BA0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единиц</w:t>
      </w:r>
      <w:r w:rsidR="00400D18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</w:t>
      </w:r>
      <w:r w:rsidR="00530BA0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</w:t>
      </w:r>
    </w:p>
    <w:p w:rsidR="00904D25" w:rsidRPr="000C372B" w:rsidRDefault="00CC765A" w:rsidP="000C3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CC765A" w:rsidRDefault="00CC765A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</w:pPr>
      <w:r w:rsidRPr="00904D25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>Состав фонда и его использование:</w:t>
      </w:r>
    </w:p>
    <w:p w:rsidR="000C372B" w:rsidRPr="00904D25" w:rsidRDefault="000C372B" w:rsidP="00904D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530BA0" w:rsidRPr="00904D25" w:rsidTr="000C372B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530BA0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530BA0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Количество единиц в ф</w:t>
            </w:r>
            <w:r w:rsidR="00CC765A" w:rsidRPr="00904D2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онд</w:t>
            </w:r>
            <w:r w:rsidRPr="00904D2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530BA0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30BA0" w:rsidRPr="00904D25" w:rsidTr="000C372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3131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2139</w:t>
            </w:r>
          </w:p>
        </w:tc>
      </w:tr>
      <w:tr w:rsidR="00530BA0" w:rsidRPr="00904D25" w:rsidTr="000C372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90</w:t>
            </w:r>
          </w:p>
        </w:tc>
      </w:tr>
      <w:tr w:rsidR="00530BA0" w:rsidRPr="00904D25" w:rsidTr="000C372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1300</w:t>
            </w:r>
          </w:p>
        </w:tc>
      </w:tr>
      <w:tr w:rsidR="00530BA0" w:rsidRPr="00904D25" w:rsidTr="000C372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41</w:t>
            </w:r>
          </w:p>
        </w:tc>
      </w:tr>
      <w:tr w:rsidR="00530BA0" w:rsidRPr="00904D25" w:rsidTr="000C372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67</w:t>
            </w:r>
          </w:p>
        </w:tc>
      </w:tr>
      <w:tr w:rsidR="00530BA0" w:rsidRPr="00904D25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proofErr w:type="gramStart"/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Естественно</w:t>
            </w:r>
            <w:r w:rsidR="00530BA0"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научная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35</w:t>
            </w:r>
          </w:p>
        </w:tc>
      </w:tr>
      <w:tr w:rsidR="00530BA0" w:rsidRPr="00904D25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</w:tr>
      <w:tr w:rsidR="00530BA0" w:rsidRPr="00904D25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04D25" w:rsidRDefault="00CC765A" w:rsidP="00904D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4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37</w:t>
            </w:r>
          </w:p>
        </w:tc>
      </w:tr>
    </w:tbl>
    <w:p w:rsidR="00904D25" w:rsidRDefault="00904D25" w:rsidP="0090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904D25" w:rsidRDefault="00904D25" w:rsidP="0090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CC765A" w:rsidRPr="00904D25" w:rsidRDefault="00530BA0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Фонд библиотеки соответствует требованиям ФГОС</w:t>
      </w:r>
      <w:r w:rsidR="00BB7E17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</w:t>
      </w: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учебники</w:t>
      </w:r>
      <w:r w:rsidR="00BB7E17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фонда</w:t>
      </w: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входят в </w:t>
      </w:r>
      <w:r w:rsidR="002839FA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</w:t>
      </w: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едеральный перечень</w:t>
      </w:r>
      <w:r w:rsidR="00BB7E17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утвержденный приказом </w:t>
      </w:r>
      <w:proofErr w:type="spellStart"/>
      <w:r w:rsidR="00BB7E17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Минобрнауки</w:t>
      </w:r>
      <w:proofErr w:type="spellEnd"/>
      <w:r w:rsidR="00BB7E17"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от 31.03.2014 № 253.</w:t>
      </w:r>
    </w:p>
    <w:p w:rsidR="00BB7E17" w:rsidRPr="00904D25" w:rsidRDefault="00BB7E17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В библиотеке имеются электрон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>ные образовательные ресурсы – 1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338 дисков; сетевые образовательные ресурсы – 60. </w:t>
      </w:r>
      <w:proofErr w:type="spellStart"/>
      <w:r w:rsidRPr="00904D25">
        <w:rPr>
          <w:rFonts w:ascii="Times New Roman" w:hAnsi="Times New Roman" w:cs="Times New Roman"/>
          <w:color w:val="000000" w:themeColor="text1"/>
          <w:szCs w:val="24"/>
        </w:rPr>
        <w:t>Мультимедийные</w:t>
      </w:r>
      <w:proofErr w:type="spellEnd"/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средства (презентации, электронные энциклопедии, дидактические материалы) – 300.</w:t>
      </w:r>
    </w:p>
    <w:p w:rsidR="00BB7E17" w:rsidRPr="00904D25" w:rsidRDefault="00BB7E17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Средний уровень посещаемости библиотеки – 30 чел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 xml:space="preserve">овек в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день.</w:t>
      </w:r>
    </w:p>
    <w:p w:rsidR="00BB7E17" w:rsidRPr="00904D25" w:rsidRDefault="00BB7E17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C765A" w:rsidRPr="00904D25" w:rsidRDefault="00BB7E17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904D25" w:rsidRDefault="00904D25" w:rsidP="00904D2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37233" w:rsidRPr="00904D25" w:rsidRDefault="00C37233" w:rsidP="00904D2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IX</w:t>
      </w:r>
      <w:r w:rsidRPr="00904D25">
        <w:rPr>
          <w:rFonts w:ascii="Times New Roman" w:hAnsi="Times New Roman" w:cs="Times New Roman"/>
          <w:b/>
          <w:color w:val="000000" w:themeColor="text1"/>
          <w:szCs w:val="24"/>
        </w:rPr>
        <w:t>. Оценка материально-технической базы</w:t>
      </w:r>
    </w:p>
    <w:p w:rsidR="002D418B" w:rsidRPr="00904D25" w:rsidRDefault="00470565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 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>Материально-</w:t>
      </w:r>
      <w:r w:rsidR="002D418B" w:rsidRPr="00904D25">
        <w:rPr>
          <w:rFonts w:ascii="Times New Roman" w:hAnsi="Times New Roman" w:cs="Times New Roman"/>
          <w:color w:val="000000" w:themeColor="text1"/>
          <w:szCs w:val="24"/>
        </w:rPr>
        <w:t xml:space="preserve">техническое обеспечение Школы позволяет реализовывать в полной мере образовательные программы. </w:t>
      </w:r>
      <w:proofErr w:type="gramStart"/>
      <w:r w:rsidR="002D418B" w:rsidRPr="00904D25">
        <w:rPr>
          <w:rFonts w:ascii="Times New Roman" w:hAnsi="Times New Roman" w:cs="Times New Roman"/>
          <w:color w:val="000000" w:themeColor="text1"/>
          <w:szCs w:val="24"/>
        </w:rPr>
        <w:t xml:space="preserve">В Школе оборудованы 33 учебных кабинета, 21 из них оснащен современной </w:t>
      </w:r>
      <w:proofErr w:type="spellStart"/>
      <w:r w:rsidR="002D418B" w:rsidRPr="00904D25">
        <w:rPr>
          <w:rFonts w:ascii="Times New Roman" w:hAnsi="Times New Roman" w:cs="Times New Roman"/>
          <w:color w:val="000000" w:themeColor="text1"/>
          <w:szCs w:val="24"/>
        </w:rPr>
        <w:t>мультимедийной</w:t>
      </w:r>
      <w:proofErr w:type="spellEnd"/>
      <w:r w:rsidR="002D418B" w:rsidRPr="00904D25">
        <w:rPr>
          <w:rFonts w:ascii="Times New Roman" w:hAnsi="Times New Roman" w:cs="Times New Roman"/>
          <w:color w:val="000000" w:themeColor="text1"/>
          <w:szCs w:val="24"/>
        </w:rPr>
        <w:t xml:space="preserve"> техникой, в том числе:</w:t>
      </w:r>
      <w:proofErr w:type="gramEnd"/>
    </w:p>
    <w:p w:rsidR="002D418B" w:rsidRPr="00904D25" w:rsidRDefault="002D418B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лаборатория по физике;</w:t>
      </w:r>
    </w:p>
    <w:p w:rsidR="002D418B" w:rsidRPr="00904D25" w:rsidRDefault="002D418B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лаборатория по химии;</w:t>
      </w:r>
    </w:p>
    <w:p w:rsidR="002D418B" w:rsidRPr="00904D25" w:rsidRDefault="002D418B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лаборатория по биологии;</w:t>
      </w:r>
    </w:p>
    <w:p w:rsidR="002D418B" w:rsidRPr="00904D25" w:rsidRDefault="002D418B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два компьютерных класса;</w:t>
      </w:r>
    </w:p>
    <w:p w:rsidR="002D418B" w:rsidRPr="00904D25" w:rsidRDefault="002D418B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столярная мастерская</w:t>
      </w:r>
      <w:r w:rsidR="00155A7D" w:rsidRPr="00904D25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2D418B" w:rsidRPr="00904D25" w:rsidRDefault="00155A7D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lastRenderedPageBreak/>
        <w:t xml:space="preserve">− 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кабинет </w:t>
      </w:r>
      <w:r w:rsidR="002D418B" w:rsidRPr="00904D25">
        <w:rPr>
          <w:rFonts w:ascii="Times New Roman" w:hAnsi="Times New Roman" w:cs="Times New Roman"/>
          <w:color w:val="000000" w:themeColor="text1"/>
          <w:szCs w:val="24"/>
        </w:rPr>
        <w:t>технологии для девочек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2D418B" w:rsidRPr="00904D25" w:rsidRDefault="00155A7D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абинет </w:t>
      </w:r>
      <w:r w:rsidR="00BC6B64">
        <w:rPr>
          <w:rFonts w:ascii="Times New Roman" w:hAnsi="Times New Roman" w:cs="Times New Roman"/>
          <w:color w:val="000000" w:themeColor="text1"/>
          <w:szCs w:val="24"/>
        </w:rPr>
        <w:t>ОБЖ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2D418B" w:rsidRPr="00904D25" w:rsidRDefault="00155A7D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На второ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>м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этаже здания оборудован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>ы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D418B" w:rsidRPr="00904D25">
        <w:rPr>
          <w:rFonts w:ascii="Times New Roman" w:hAnsi="Times New Roman" w:cs="Times New Roman"/>
          <w:color w:val="000000" w:themeColor="text1"/>
          <w:szCs w:val="24"/>
        </w:rPr>
        <w:t>спорт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>ивный и актовый зал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>ы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. На первом этаже </w:t>
      </w:r>
      <w:proofErr w:type="gramStart"/>
      <w:r w:rsidRPr="00904D25">
        <w:rPr>
          <w:rFonts w:ascii="Times New Roman" w:hAnsi="Times New Roman" w:cs="Times New Roman"/>
          <w:color w:val="000000" w:themeColor="text1"/>
          <w:szCs w:val="24"/>
        </w:rPr>
        <w:t>оборудован</w:t>
      </w:r>
      <w:r w:rsidR="002839FA" w:rsidRPr="00904D25">
        <w:rPr>
          <w:rFonts w:ascii="Times New Roman" w:hAnsi="Times New Roman" w:cs="Times New Roman"/>
          <w:color w:val="000000" w:themeColor="text1"/>
          <w:szCs w:val="24"/>
        </w:rPr>
        <w:t>ы</w:t>
      </w:r>
      <w:proofErr w:type="gramEnd"/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столовая и пищеблок.</w:t>
      </w:r>
    </w:p>
    <w:p w:rsidR="002D418B" w:rsidRPr="00904D25" w:rsidRDefault="002D418B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Асфальтированная площадка для игр на территории </w:t>
      </w:r>
      <w:r w:rsidR="00155A7D" w:rsidRPr="00904D25">
        <w:rPr>
          <w:rFonts w:ascii="Times New Roman" w:hAnsi="Times New Roman" w:cs="Times New Roman"/>
          <w:color w:val="000000" w:themeColor="text1"/>
          <w:szCs w:val="24"/>
        </w:rPr>
        <w:t>Школы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оборудован</w:t>
      </w:r>
      <w:r w:rsidR="00155A7D" w:rsidRPr="00904D25">
        <w:rPr>
          <w:rFonts w:ascii="Times New Roman" w:hAnsi="Times New Roman" w:cs="Times New Roman"/>
          <w:color w:val="000000" w:themeColor="text1"/>
          <w:szCs w:val="24"/>
        </w:rPr>
        <w:t>а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полос</w:t>
      </w:r>
      <w:r w:rsidR="00155A7D" w:rsidRPr="00904D25">
        <w:rPr>
          <w:rFonts w:ascii="Times New Roman" w:hAnsi="Times New Roman" w:cs="Times New Roman"/>
          <w:color w:val="000000" w:themeColor="text1"/>
          <w:szCs w:val="24"/>
        </w:rPr>
        <w:t>ой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препятствий</w:t>
      </w:r>
      <w:r w:rsidR="00155A7D" w:rsidRPr="00904D25">
        <w:rPr>
          <w:rFonts w:ascii="Times New Roman" w:hAnsi="Times New Roman" w:cs="Times New Roman"/>
          <w:color w:val="000000" w:themeColor="text1"/>
          <w:szCs w:val="24"/>
        </w:rPr>
        <w:t>: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металлические шесты, </w:t>
      </w:r>
      <w:r w:rsidR="0088496B" w:rsidRPr="00904D25">
        <w:rPr>
          <w:rFonts w:ascii="Times New Roman" w:hAnsi="Times New Roman" w:cs="Times New Roman"/>
          <w:color w:val="000000" w:themeColor="text1"/>
          <w:szCs w:val="24"/>
        </w:rPr>
        <w:t>две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лестницы, </w:t>
      </w:r>
      <w:r w:rsidR="0088496B" w:rsidRPr="00904D25">
        <w:rPr>
          <w:rFonts w:ascii="Times New Roman" w:hAnsi="Times New Roman" w:cs="Times New Roman"/>
          <w:color w:val="000000" w:themeColor="text1"/>
          <w:szCs w:val="24"/>
        </w:rPr>
        <w:t>четыре</w:t>
      </w: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 дуги для </w:t>
      </w:r>
      <w:proofErr w:type="spellStart"/>
      <w:r w:rsidRPr="00904D25">
        <w:rPr>
          <w:rFonts w:ascii="Times New Roman" w:hAnsi="Times New Roman" w:cs="Times New Roman"/>
          <w:color w:val="000000" w:themeColor="text1"/>
          <w:szCs w:val="24"/>
        </w:rPr>
        <w:t>подлезания</w:t>
      </w:r>
      <w:proofErr w:type="spellEnd"/>
      <w:r w:rsidRPr="00904D25">
        <w:rPr>
          <w:rFonts w:ascii="Times New Roman" w:hAnsi="Times New Roman" w:cs="Times New Roman"/>
          <w:color w:val="000000" w:themeColor="text1"/>
          <w:szCs w:val="24"/>
        </w:rPr>
        <w:t>, лабиринт</w:t>
      </w:r>
      <w:r w:rsidR="00155A7D" w:rsidRPr="00904D25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C37233" w:rsidRPr="00904D25" w:rsidRDefault="00C37233" w:rsidP="00904D2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b/>
          <w:color w:val="000000" w:themeColor="text1"/>
          <w:szCs w:val="24"/>
        </w:rPr>
        <w:t>Результаты анализа показателей деятельности организации</w:t>
      </w:r>
    </w:p>
    <w:p w:rsidR="00056863" w:rsidRPr="00904D25" w:rsidRDefault="00056863" w:rsidP="00904D2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Данные приведены по состоянию на 29 декабря 2017 г</w:t>
      </w:r>
      <w:r w:rsidR="005D1ED3" w:rsidRPr="00904D25">
        <w:rPr>
          <w:rFonts w:ascii="Times New Roman" w:hAnsi="Times New Roman" w:cs="Times New Roman"/>
          <w:color w:val="000000" w:themeColor="text1"/>
          <w:szCs w:val="24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4"/>
        <w:gridCol w:w="2344"/>
        <w:gridCol w:w="3194"/>
      </w:tblGrid>
      <w:tr w:rsidR="00056863" w:rsidRPr="00904D25" w:rsidTr="00BF5392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Количество</w:t>
            </w:r>
          </w:p>
        </w:tc>
      </w:tr>
      <w:tr w:rsidR="00056863" w:rsidRPr="00904D25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Образовательная деятельность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567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228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302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37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206</w:t>
            </w:r>
            <w:r w:rsidR="00056863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36,4</w:t>
            </w:r>
            <w:r w:rsidR="00056863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3,5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3,5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61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выпускников 9 класса, которые получили 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F16484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F16484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 (6,2</w:t>
            </w:r>
            <w:r w:rsidR="00F16484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 (6,2</w:t>
            </w:r>
            <w:r w:rsidR="00F16484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 (1,8</w:t>
            </w:r>
            <w:r w:rsidR="00F16484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 (6,2</w:t>
            </w:r>
            <w:r w:rsidR="00F16484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F16484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526E50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 (1,8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 (6,2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324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(5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7,7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85408E" w:rsidRPr="00904D25" w:rsidTr="00BF5392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численности</w:t>
            </w:r>
            <w:proofErr w:type="gram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5408E" w:rsidRPr="00904D25" w:rsidTr="00BF5392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− 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 (0,4%)</w:t>
            </w:r>
          </w:p>
        </w:tc>
      </w:tr>
      <w:tr w:rsidR="0085408E" w:rsidRPr="00904D25" w:rsidTr="00BF5392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− 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85408E" w:rsidRPr="00904D25" w:rsidTr="00BF5392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− 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056863" w:rsidRPr="00904D25" w:rsidTr="00BC6B6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0 (0%)</w:t>
            </w:r>
          </w:p>
        </w:tc>
      </w:tr>
      <w:tr w:rsidR="0085408E" w:rsidRPr="00904D25" w:rsidTr="00BC6B64">
        <w:trPr>
          <w:trHeight w:val="546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Общая численность </w:t>
            </w:r>
            <w:proofErr w:type="spell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в том числе количество </w:t>
            </w:r>
            <w:proofErr w:type="spell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5408E" w:rsidRPr="00904D25" w:rsidTr="00BC6B64">
        <w:trPr>
          <w:trHeight w:val="367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28</w:t>
            </w:r>
          </w:p>
        </w:tc>
      </w:tr>
      <w:tr w:rsidR="0085408E" w:rsidRPr="00904D25" w:rsidTr="00BC6B64">
        <w:trPr>
          <w:trHeight w:val="328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− 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28</w:t>
            </w:r>
          </w:p>
        </w:tc>
      </w:tr>
      <w:tr w:rsidR="0085408E" w:rsidRPr="00904D25" w:rsidTr="00BC6B64">
        <w:trPr>
          <w:trHeight w:val="422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− 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85408E" w:rsidRPr="00904D25" w:rsidTr="00B6215C">
        <w:trPr>
          <w:trHeight w:val="529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− </w:t>
            </w:r>
            <w:r w:rsidR="0085408E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526E50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85408E" w:rsidRPr="00904D25" w:rsidTr="00BC6B64">
        <w:trPr>
          <w:trHeight w:val="57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</w:t>
            </w:r>
            <w:proofErr w:type="spell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5408E" w:rsidRPr="00904D25" w:rsidTr="00B6215C">
        <w:trPr>
          <w:trHeight w:val="329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13 (39,3</w:t>
            </w:r>
            <w:r w:rsidR="00F81E71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85408E" w:rsidRPr="00904D25" w:rsidTr="00B6215C">
        <w:trPr>
          <w:trHeight w:val="289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904D25" w:rsidRDefault="0085408E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E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3 (9,1</w:t>
            </w:r>
            <w:r w:rsidR="00F81E71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F81E71" w:rsidRPr="00904D25" w:rsidTr="00B6215C">
        <w:trPr>
          <w:trHeight w:val="538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</w:t>
            </w:r>
            <w:proofErr w:type="spell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81E71" w:rsidRPr="00904D25" w:rsidTr="00B6215C">
        <w:trPr>
          <w:trHeight w:val="31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− до 5 лет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1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9 (27,2</w:t>
            </w:r>
            <w:r w:rsidR="00F81E71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F81E71" w:rsidRPr="00904D25" w:rsidTr="00B6215C">
        <w:trPr>
          <w:trHeight w:val="132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1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19 (57,5</w:t>
            </w:r>
            <w:r w:rsidR="00F81E71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F81E71" w:rsidRPr="00904D25" w:rsidTr="00B6215C">
        <w:trPr>
          <w:trHeight w:val="49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</w:t>
            </w:r>
            <w:proofErr w:type="spell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81E71" w:rsidRPr="00904D25" w:rsidTr="00B6215C">
        <w:trPr>
          <w:trHeight w:val="306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1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9 (27,2</w:t>
            </w:r>
            <w:r w:rsidR="00F81E71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F81E71" w:rsidRPr="00904D25" w:rsidTr="00B6215C">
        <w:trPr>
          <w:trHeight w:val="27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904D25" w:rsidRDefault="00F81E71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1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7 (21,2</w:t>
            </w:r>
            <w:r w:rsidR="00F81E71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6215C"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3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37 (100 </w:t>
            </w:r>
            <w:r w:rsidR="00774CAC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6215C"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3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13 (39,3</w:t>
            </w:r>
            <w:r w:rsidR="00774CAC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6215C">
        <w:trPr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Инфраструктура</w:t>
            </w:r>
          </w:p>
        </w:tc>
      </w:tr>
      <w:tr w:rsidR="00056863" w:rsidRPr="00904D25" w:rsidTr="00B6215C"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3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00056863" w:rsidRPr="00904D25" w:rsidTr="00B6215C"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56863" w:rsidRPr="00904D25" w:rsidTr="00B6215C"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63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</w:t>
            </w:r>
          </w:p>
        </w:tc>
      </w:tr>
      <w:tr w:rsidR="00774CAC" w:rsidRPr="00904D25" w:rsidTr="00B6215C">
        <w:trPr>
          <w:trHeight w:val="447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</w:t>
            </w:r>
          </w:p>
        </w:tc>
      </w:tr>
      <w:tr w:rsidR="00774CAC" w:rsidRPr="00904D25" w:rsidTr="00B6215C">
        <w:trPr>
          <w:trHeight w:val="18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</w:t>
            </w:r>
          </w:p>
        </w:tc>
      </w:tr>
      <w:tr w:rsidR="00774CAC" w:rsidRPr="00904D25" w:rsidTr="00B6215C">
        <w:trPr>
          <w:trHeight w:val="156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− </w:t>
            </w:r>
            <w:proofErr w:type="spell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</w:t>
            </w:r>
          </w:p>
        </w:tc>
      </w:tr>
      <w:tr w:rsidR="00774CAC" w:rsidRPr="00904D25" w:rsidTr="00B6215C">
        <w:trPr>
          <w:trHeight w:val="4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− сре</w:t>
            </w:r>
            <w:proofErr w:type="gram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дств ск</w:t>
            </w:r>
            <w:proofErr w:type="gram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</w:t>
            </w:r>
          </w:p>
        </w:tc>
      </w:tr>
      <w:tr w:rsidR="00774CAC" w:rsidRPr="00904D25" w:rsidTr="00B6215C">
        <w:trPr>
          <w:trHeight w:val="262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− выхода в </w:t>
            </w:r>
            <w:r w:rsidR="005D1ED3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</w:t>
            </w:r>
          </w:p>
        </w:tc>
      </w:tr>
      <w:tr w:rsidR="00774CAC" w:rsidRPr="00904D25" w:rsidTr="00B6215C">
        <w:trPr>
          <w:trHeight w:val="38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751F7B" w:rsidRDefault="00774CAC" w:rsidP="00904D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904D25" w:rsidRDefault="00774CAC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да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</w:t>
            </w:r>
            <w:r w:rsidR="00774CAC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об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уча</w:t>
            </w:r>
            <w:r w:rsidR="00774CAC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ю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щихся, которые могут пользоваться широкополосным </w:t>
            </w:r>
            <w:r w:rsidR="005D1ED3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нтернетом не менее 2 Мб/</w:t>
            </w:r>
            <w:proofErr w:type="gramStart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proofErr w:type="gramEnd"/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222 (39,5</w:t>
            </w:r>
            <w:r w:rsidR="00774CAC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056863" w:rsidRPr="00904D25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об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уча</w:t>
            </w:r>
            <w:r w:rsidR="00F451E5"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ю</w:t>
            </w: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904D25" w:rsidRDefault="00056863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904D25" w:rsidRDefault="00F76D6D" w:rsidP="00904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04D25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</w:tbl>
    <w:p w:rsidR="00904D25" w:rsidRDefault="00904D25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663D5" w:rsidRPr="00904D25" w:rsidRDefault="00774CAC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 xml:space="preserve">Анализ показателей указывает на то, что </w:t>
      </w:r>
      <w:r w:rsidR="00F451E5" w:rsidRPr="00904D25">
        <w:rPr>
          <w:rFonts w:ascii="Times New Roman" w:hAnsi="Times New Roman" w:cs="Times New Roman"/>
          <w:color w:val="000000" w:themeColor="text1"/>
          <w:szCs w:val="24"/>
        </w:rPr>
        <w:t xml:space="preserve">Школа имеет достаточную инфраструктуру, которая соответствует требованиям </w:t>
      </w:r>
      <w:proofErr w:type="spellStart"/>
      <w:r w:rsidR="00F451E5" w:rsidRPr="00904D25">
        <w:rPr>
          <w:rFonts w:ascii="Times New Roman" w:hAnsi="Times New Roman" w:cs="Times New Roman"/>
          <w:color w:val="000000" w:themeColor="text1"/>
          <w:szCs w:val="24"/>
        </w:rPr>
        <w:t>СанПиН</w:t>
      </w:r>
      <w:proofErr w:type="spellEnd"/>
      <w:r w:rsidR="00F451E5" w:rsidRPr="00904D25">
        <w:rPr>
          <w:rFonts w:ascii="Times New Roman" w:hAnsi="Times New Roman" w:cs="Times New Roman"/>
          <w:color w:val="000000" w:themeColor="text1"/>
          <w:szCs w:val="24"/>
        </w:rPr>
        <w:t xml:space="preserve"> 2.4.2.2821-10 «Санитарно-эпидемиологические требования к условиям и организации обучения в о</w:t>
      </w:r>
      <w:r w:rsidR="005D1ED3" w:rsidRPr="00904D25">
        <w:rPr>
          <w:rFonts w:ascii="Times New Roman" w:hAnsi="Times New Roman" w:cs="Times New Roman"/>
          <w:color w:val="000000" w:themeColor="text1"/>
          <w:szCs w:val="24"/>
        </w:rPr>
        <w:t>бщеобразовательных учреждениях»</w:t>
      </w:r>
      <w:r w:rsidR="00F451E5" w:rsidRPr="00904D25">
        <w:rPr>
          <w:rFonts w:ascii="Times New Roman" w:hAnsi="Times New Roman" w:cs="Times New Roman"/>
          <w:color w:val="000000" w:themeColor="text1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904D25">
        <w:rPr>
          <w:rFonts w:ascii="Times New Roman" w:hAnsi="Times New Roman" w:cs="Times New Roman"/>
          <w:color w:val="000000" w:themeColor="text1"/>
          <w:szCs w:val="24"/>
        </w:rPr>
        <w:t xml:space="preserve"> общего образования.</w:t>
      </w:r>
    </w:p>
    <w:p w:rsidR="00873F18" w:rsidRPr="00904D25" w:rsidRDefault="00F451E5" w:rsidP="00904D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04D25">
        <w:rPr>
          <w:rFonts w:ascii="Times New Roman" w:hAnsi="Times New Roman" w:cs="Times New Roman"/>
          <w:color w:val="000000" w:themeColor="text1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904D25">
        <w:rPr>
          <w:rFonts w:ascii="Times New Roman" w:hAnsi="Times New Roman" w:cs="Times New Roman"/>
          <w:color w:val="000000" w:themeColor="text1"/>
          <w:szCs w:val="24"/>
        </w:rPr>
        <w:t>, что позволяет обеспечивать стабильных качественных результатов образовательных достижений обучающихся.</w:t>
      </w:r>
    </w:p>
    <w:sectPr w:rsidR="00873F18" w:rsidRPr="00904D25" w:rsidSect="00D83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51" w:rsidRDefault="00F42F51" w:rsidP="00D838B7">
      <w:pPr>
        <w:spacing w:after="0" w:line="240" w:lineRule="auto"/>
      </w:pPr>
      <w:r>
        <w:separator/>
      </w:r>
    </w:p>
  </w:endnote>
  <w:endnote w:type="continuationSeparator" w:id="0">
    <w:p w:rsidR="00F42F51" w:rsidRDefault="00F42F51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51" w:rsidRDefault="00F42F51" w:rsidP="00D838B7">
      <w:pPr>
        <w:spacing w:after="0" w:line="240" w:lineRule="auto"/>
      </w:pPr>
      <w:r>
        <w:separator/>
      </w:r>
    </w:p>
  </w:footnote>
  <w:footnote w:type="continuationSeparator" w:id="0">
    <w:p w:rsidR="00F42F51" w:rsidRDefault="00F42F51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4125C"/>
    <w:rsid w:val="00020C44"/>
    <w:rsid w:val="000525C8"/>
    <w:rsid w:val="00056863"/>
    <w:rsid w:val="0006791A"/>
    <w:rsid w:val="0007380A"/>
    <w:rsid w:val="00075D0D"/>
    <w:rsid w:val="000C372B"/>
    <w:rsid w:val="000C7736"/>
    <w:rsid w:val="000F2E39"/>
    <w:rsid w:val="00111933"/>
    <w:rsid w:val="00113080"/>
    <w:rsid w:val="00117DE8"/>
    <w:rsid w:val="0012341F"/>
    <w:rsid w:val="00127233"/>
    <w:rsid w:val="001313BF"/>
    <w:rsid w:val="00147CC8"/>
    <w:rsid w:val="00152D38"/>
    <w:rsid w:val="001549A3"/>
    <w:rsid w:val="00155A7D"/>
    <w:rsid w:val="001A0C3B"/>
    <w:rsid w:val="001A743E"/>
    <w:rsid w:val="001C48C7"/>
    <w:rsid w:val="001C731E"/>
    <w:rsid w:val="001E398A"/>
    <w:rsid w:val="001F2679"/>
    <w:rsid w:val="00213A66"/>
    <w:rsid w:val="002839FA"/>
    <w:rsid w:val="00295829"/>
    <w:rsid w:val="0029641D"/>
    <w:rsid w:val="002D418B"/>
    <w:rsid w:val="002E06DE"/>
    <w:rsid w:val="00300BBE"/>
    <w:rsid w:val="00322CD1"/>
    <w:rsid w:val="003420C7"/>
    <w:rsid w:val="00362A5F"/>
    <w:rsid w:val="00373A94"/>
    <w:rsid w:val="003919A5"/>
    <w:rsid w:val="003B038F"/>
    <w:rsid w:val="003D3FCC"/>
    <w:rsid w:val="003E2181"/>
    <w:rsid w:val="00400D18"/>
    <w:rsid w:val="00416E19"/>
    <w:rsid w:val="004503C9"/>
    <w:rsid w:val="004614B2"/>
    <w:rsid w:val="00470565"/>
    <w:rsid w:val="004B373D"/>
    <w:rsid w:val="004F22F1"/>
    <w:rsid w:val="004F55F8"/>
    <w:rsid w:val="005018C6"/>
    <w:rsid w:val="00510015"/>
    <w:rsid w:val="00526E50"/>
    <w:rsid w:val="00527D22"/>
    <w:rsid w:val="00530BA0"/>
    <w:rsid w:val="00537960"/>
    <w:rsid w:val="005428A3"/>
    <w:rsid w:val="00563701"/>
    <w:rsid w:val="0057129B"/>
    <w:rsid w:val="0058265B"/>
    <w:rsid w:val="005D1ED3"/>
    <w:rsid w:val="005D63FD"/>
    <w:rsid w:val="00642F06"/>
    <w:rsid w:val="00661913"/>
    <w:rsid w:val="00664DA7"/>
    <w:rsid w:val="00675CC9"/>
    <w:rsid w:val="00686311"/>
    <w:rsid w:val="006C0AB9"/>
    <w:rsid w:val="00726964"/>
    <w:rsid w:val="00735AA4"/>
    <w:rsid w:val="00737006"/>
    <w:rsid w:val="00742171"/>
    <w:rsid w:val="00751F7B"/>
    <w:rsid w:val="00760E9E"/>
    <w:rsid w:val="007719A8"/>
    <w:rsid w:val="00774CAC"/>
    <w:rsid w:val="0078629A"/>
    <w:rsid w:val="00787006"/>
    <w:rsid w:val="00794652"/>
    <w:rsid w:val="007B7522"/>
    <w:rsid w:val="007C0380"/>
    <w:rsid w:val="007F284D"/>
    <w:rsid w:val="00801E3B"/>
    <w:rsid w:val="00826F06"/>
    <w:rsid w:val="0085408E"/>
    <w:rsid w:val="00870F62"/>
    <w:rsid w:val="00871ED3"/>
    <w:rsid w:val="00873F18"/>
    <w:rsid w:val="0088496B"/>
    <w:rsid w:val="00894D93"/>
    <w:rsid w:val="008F0099"/>
    <w:rsid w:val="00904D25"/>
    <w:rsid w:val="00905AD2"/>
    <w:rsid w:val="00923C57"/>
    <w:rsid w:val="0094073B"/>
    <w:rsid w:val="009663D5"/>
    <w:rsid w:val="00981D8A"/>
    <w:rsid w:val="00990F04"/>
    <w:rsid w:val="00992309"/>
    <w:rsid w:val="00A07150"/>
    <w:rsid w:val="00A14B88"/>
    <w:rsid w:val="00A24842"/>
    <w:rsid w:val="00A33E08"/>
    <w:rsid w:val="00A51C09"/>
    <w:rsid w:val="00A730FB"/>
    <w:rsid w:val="00A834DA"/>
    <w:rsid w:val="00AB1BE2"/>
    <w:rsid w:val="00AB2EB5"/>
    <w:rsid w:val="00AF1041"/>
    <w:rsid w:val="00AF61C6"/>
    <w:rsid w:val="00AF67E9"/>
    <w:rsid w:val="00B016E4"/>
    <w:rsid w:val="00B13489"/>
    <w:rsid w:val="00B14300"/>
    <w:rsid w:val="00B56B07"/>
    <w:rsid w:val="00B6215C"/>
    <w:rsid w:val="00BA552A"/>
    <w:rsid w:val="00BB7E17"/>
    <w:rsid w:val="00BC07F1"/>
    <w:rsid w:val="00BC6B64"/>
    <w:rsid w:val="00BE0D09"/>
    <w:rsid w:val="00BF5392"/>
    <w:rsid w:val="00C0171D"/>
    <w:rsid w:val="00C1005C"/>
    <w:rsid w:val="00C37233"/>
    <w:rsid w:val="00C7213D"/>
    <w:rsid w:val="00CB7BBF"/>
    <w:rsid w:val="00CC6A7B"/>
    <w:rsid w:val="00CC765A"/>
    <w:rsid w:val="00CE456B"/>
    <w:rsid w:val="00CF55B7"/>
    <w:rsid w:val="00D06F1D"/>
    <w:rsid w:val="00D256A8"/>
    <w:rsid w:val="00D25EE4"/>
    <w:rsid w:val="00D4125C"/>
    <w:rsid w:val="00D81D4A"/>
    <w:rsid w:val="00D838B7"/>
    <w:rsid w:val="00D83D84"/>
    <w:rsid w:val="00D96431"/>
    <w:rsid w:val="00DC4B5A"/>
    <w:rsid w:val="00DD3837"/>
    <w:rsid w:val="00E363B0"/>
    <w:rsid w:val="00E74117"/>
    <w:rsid w:val="00E777AC"/>
    <w:rsid w:val="00E9709C"/>
    <w:rsid w:val="00EA7F7A"/>
    <w:rsid w:val="00EC23EF"/>
    <w:rsid w:val="00F12578"/>
    <w:rsid w:val="00F16484"/>
    <w:rsid w:val="00F25DFC"/>
    <w:rsid w:val="00F26414"/>
    <w:rsid w:val="00F4011E"/>
    <w:rsid w:val="00F42F51"/>
    <w:rsid w:val="00F451E5"/>
    <w:rsid w:val="00F76D6D"/>
    <w:rsid w:val="00F81E71"/>
    <w:rsid w:val="00F8633F"/>
    <w:rsid w:val="00FB0748"/>
    <w:rsid w:val="00F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8EB3-BF80-4470-AC17-A73B364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3238</Words>
  <Characters>18463</Characters>
  <Application>Microsoft Office Word</Application>
  <DocSecurity>0</DocSecurity>
  <PresentationFormat>kph57f</PresentationFormat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 Windows</cp:lastModifiedBy>
  <cp:revision>9</cp:revision>
  <cp:lastPrinted>2018-01-29T12:27:00Z</cp:lastPrinted>
  <dcterms:created xsi:type="dcterms:W3CDTF">2020-03-30T08:29:00Z</dcterms:created>
  <dcterms:modified xsi:type="dcterms:W3CDTF">2020-03-30T10:25:00Z</dcterms:modified>
</cp:coreProperties>
</file>